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F6FFD22" w:rsidR="00957186" w:rsidRPr="009A5F3B" w:rsidRDefault="005C0031" w:rsidP="005C003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1278CE">
              <w:rPr>
                <w:rFonts w:ascii="Times New Roman" w:eastAsia="Times New Roman" w:hAnsi="Times New Roman" w:cs="Times New Roman"/>
                <w:bCs/>
                <w:sz w:val="24"/>
                <w:szCs w:val="24"/>
                <w:lang w:eastAsia="ru-RU"/>
              </w:rPr>
              <w:t xml:space="preserve"> ию</w:t>
            </w:r>
            <w:r>
              <w:rPr>
                <w:rFonts w:ascii="Times New Roman" w:eastAsia="Times New Roman" w:hAnsi="Times New Roman" w:cs="Times New Roman"/>
                <w:bCs/>
                <w:sz w:val="24"/>
                <w:szCs w:val="24"/>
                <w:lang w:eastAsia="ru-RU"/>
              </w:rPr>
              <w:t>л</w:t>
            </w:r>
            <w:bookmarkStart w:id="0" w:name="_GoBack"/>
            <w:bookmarkEnd w:id="0"/>
            <w:r w:rsidR="001278CE">
              <w:rPr>
                <w:rFonts w:ascii="Times New Roman" w:eastAsia="Times New Roman" w:hAnsi="Times New Roman" w:cs="Times New Roman"/>
                <w:bCs/>
                <w:sz w:val="24"/>
                <w:szCs w:val="24"/>
                <w:lang w:eastAsia="ru-RU"/>
              </w:rPr>
              <w:t>я</w:t>
            </w:r>
            <w:r w:rsidR="0079480D">
              <w:rPr>
                <w:rFonts w:ascii="Times New Roman" w:eastAsia="Times New Roman" w:hAnsi="Times New Roman" w:cs="Times New Roman"/>
                <w:bCs/>
                <w:sz w:val="24"/>
                <w:szCs w:val="24"/>
                <w:lang w:eastAsia="ru-RU"/>
              </w:rPr>
              <w:t xml:space="preserve"> 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BBE3391"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E31D44">
        <w:rPr>
          <w:rFonts w:ascii="Times New Roman" w:hAnsi="Times New Roman" w:cs="Times New Roman"/>
          <w:b/>
        </w:rPr>
        <w:t>р</w:t>
      </w:r>
      <w:r w:rsidR="00E31D44" w:rsidRPr="00E31D44">
        <w:rPr>
          <w:rFonts w:ascii="Times New Roman" w:hAnsi="Times New Roman" w:cs="Times New Roman"/>
          <w:b/>
        </w:rPr>
        <w:t>емонт</w:t>
      </w:r>
      <w:r w:rsidR="00E31D44">
        <w:rPr>
          <w:rFonts w:ascii="Times New Roman" w:hAnsi="Times New Roman" w:cs="Times New Roman"/>
          <w:b/>
        </w:rPr>
        <w:t>у</w:t>
      </w:r>
      <w:r w:rsidR="00E31D44" w:rsidRPr="00E31D44">
        <w:rPr>
          <w:rFonts w:ascii="Times New Roman" w:hAnsi="Times New Roman" w:cs="Times New Roman"/>
          <w:b/>
        </w:rPr>
        <w:t xml:space="preserve"> кровли зданий редуцирования и отключающих устройств ГРС "Чернореченский цементны</w:t>
      </w:r>
      <w:r w:rsidR="0084352D">
        <w:rPr>
          <w:rFonts w:ascii="Times New Roman" w:hAnsi="Times New Roman" w:cs="Times New Roman"/>
          <w:b/>
        </w:rPr>
        <w:t>й завод"</w:t>
      </w:r>
      <w:r w:rsidR="00E31D44" w:rsidRPr="00E31D44">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5C003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5C0031">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4E5C-5AFE-4E17-AF0F-1C8C8034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145</cp:revision>
  <cp:lastPrinted>2015-04-07T09:18:00Z</cp:lastPrinted>
  <dcterms:created xsi:type="dcterms:W3CDTF">2014-10-16T07:09:00Z</dcterms:created>
  <dcterms:modified xsi:type="dcterms:W3CDTF">2016-07-06T08:25:00Z</dcterms:modified>
</cp:coreProperties>
</file>