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64E6D64" w:rsidR="00957186" w:rsidRPr="009A5F3B" w:rsidRDefault="00E625B1"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22 марта </w:t>
            </w:r>
            <w:bookmarkStart w:id="0" w:name="_GoBack"/>
            <w:bookmarkEnd w:id="0"/>
            <w:r w:rsidR="0079480D">
              <w:rPr>
                <w:rFonts w:ascii="Times New Roman" w:eastAsia="Times New Roman" w:hAnsi="Times New Roman" w:cs="Times New Roman"/>
                <w:bCs/>
                <w:sz w:val="24"/>
                <w:szCs w:val="24"/>
                <w:lang w:eastAsia="ru-RU"/>
              </w:rPr>
              <w:t>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11FC5D4"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4E0679">
        <w:rPr>
          <w:rFonts w:ascii="Times New Roman" w:hAnsi="Times New Roman" w:cs="Times New Roman"/>
          <w:b/>
        </w:rPr>
        <w:t>б</w:t>
      </w:r>
      <w:r w:rsidR="004E0679" w:rsidRPr="004E0679">
        <w:rPr>
          <w:rFonts w:ascii="Times New Roman" w:hAnsi="Times New Roman" w:cs="Times New Roman"/>
          <w:b/>
        </w:rPr>
        <w:t>лагоустройств</w:t>
      </w:r>
      <w:r w:rsidR="004E0679">
        <w:rPr>
          <w:rFonts w:ascii="Times New Roman" w:hAnsi="Times New Roman" w:cs="Times New Roman"/>
          <w:b/>
        </w:rPr>
        <w:t>у</w:t>
      </w:r>
      <w:r w:rsidR="004E0679" w:rsidRPr="004E0679">
        <w:rPr>
          <w:rFonts w:ascii="Times New Roman" w:hAnsi="Times New Roman" w:cs="Times New Roman"/>
          <w:b/>
        </w:rPr>
        <w:t xml:space="preserve"> с восстановлением лакокрасочного покрытия оборудования и ограждений крановых узлов КУ-1, КУ-2, КУ-3, КУ-4, КУ-5 газопровода для газоснабжения «Южноуральской ГРЭС-2</w:t>
      </w:r>
      <w:r w:rsidR="00D611AD" w:rsidRPr="00D611AD">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E625B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E625B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9309-7812-44BB-8829-1BE64C30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4464</Words>
  <Characters>25446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142</cp:revision>
  <cp:lastPrinted>2015-04-07T09:18:00Z</cp:lastPrinted>
  <dcterms:created xsi:type="dcterms:W3CDTF">2014-10-16T07:09:00Z</dcterms:created>
  <dcterms:modified xsi:type="dcterms:W3CDTF">2016-03-23T11:54:00Z</dcterms:modified>
</cp:coreProperties>
</file>