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48EA0424" w:rsidR="00EF7EB8" w:rsidRPr="009A5F3B" w:rsidRDefault="001F23DB" w:rsidP="001F23D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апреля</w:t>
            </w:r>
            <w:bookmarkStart w:id="0" w:name="_GoBack"/>
            <w:bookmarkEnd w:id="0"/>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E61684A"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05201C">
        <w:rPr>
          <w:rFonts w:ascii="Times New Roman" w:hAnsi="Times New Roman" w:cs="Times New Roman"/>
          <w:b/>
        </w:rPr>
        <w:t>в</w:t>
      </w:r>
      <w:r w:rsidR="0005201C" w:rsidRPr="0005201C">
        <w:rPr>
          <w:rFonts w:ascii="Times New Roman" w:hAnsi="Times New Roman" w:cs="Times New Roman"/>
          <w:b/>
        </w:rPr>
        <w:t>осстановлени</w:t>
      </w:r>
      <w:r w:rsidR="0005201C">
        <w:rPr>
          <w:rFonts w:ascii="Times New Roman" w:hAnsi="Times New Roman" w:cs="Times New Roman"/>
          <w:b/>
        </w:rPr>
        <w:t>ю</w:t>
      </w:r>
      <w:r w:rsidR="0005201C" w:rsidRPr="0005201C">
        <w:rPr>
          <w:rFonts w:ascii="Times New Roman" w:hAnsi="Times New Roman" w:cs="Times New Roman"/>
          <w:b/>
        </w:rPr>
        <w:t xml:space="preserve"> проектного положения свечной и байпасных линий с последующим благоустройством территории и восстановлением лакокрасочного покрытия оборудования и ограждения КУ №379 Ду1000 магистрального газопровода-отвода </w:t>
      </w:r>
      <w:r w:rsidR="0005201C">
        <w:rPr>
          <w:rFonts w:ascii="Times New Roman" w:hAnsi="Times New Roman" w:cs="Times New Roman"/>
          <w:b/>
        </w:rPr>
        <w:t>«</w:t>
      </w:r>
      <w:r w:rsidR="0005201C" w:rsidRPr="0005201C">
        <w:rPr>
          <w:rFonts w:ascii="Times New Roman" w:hAnsi="Times New Roman" w:cs="Times New Roman"/>
          <w:b/>
        </w:rPr>
        <w:t>Острогожск-Лебединский ГОК</w:t>
      </w:r>
      <w:r w:rsidR="0005201C">
        <w:rPr>
          <w:rFonts w:ascii="Times New Roman" w:hAnsi="Times New Roman" w:cs="Times New Roman"/>
          <w:b/>
        </w:rPr>
        <w:t>»</w:t>
      </w:r>
      <w:r w:rsidR="0005201C" w:rsidRPr="0005201C">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F23DB"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lastRenderedPageBreak/>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F23DB">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201C"/>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DB"/>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2C45-BF83-450A-B227-D81EC402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12</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2016-04-06T11:36:00Z</dcterms:modified>
</cp:coreProperties>
</file>