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AF106F">
        <w:rPr>
          <w:b w:val="0"/>
          <w:sz w:val="24"/>
          <w:szCs w:val="24"/>
          <w:lang w:eastAsia="en-US"/>
        </w:rPr>
        <w:t>13</w:t>
      </w:r>
      <w:r w:rsidR="001A3848">
        <w:rPr>
          <w:b w:val="0"/>
          <w:sz w:val="24"/>
          <w:szCs w:val="24"/>
          <w:lang w:eastAsia="en-US"/>
        </w:rPr>
        <w:t xml:space="preserve"> мая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545F4">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135234" w:rsidRPr="00135234">
        <w:rPr>
          <w:color w:val="000000" w:themeColor="text1"/>
          <w:sz w:val="28"/>
          <w:szCs w:val="28"/>
        </w:rPr>
        <w:t>Частичный ремонт и окраска ограждений площадки ГРС "Лебединский ГОК" и ограждений площадок крановых узлов ПК-0, ПК-37 и ПК-54</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9545F4">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563B8C">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563B8C">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563B8C">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563B8C">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563B8C">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563B8C">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563B8C">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563B8C">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563B8C">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63B8C">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63B8C">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63B8C">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63B8C">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563B8C">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563B8C">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563B8C">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563B8C"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563B8C">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563B8C">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563B8C">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563B8C">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563B8C">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563B8C">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563B8C">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563B8C">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563B8C">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563B8C">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563B8C">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563B8C">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563B8C">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563B8C">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563B8C">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563B8C">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563B8C">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563B8C">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563B8C">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563B8C">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563B8C">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563B8C">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563B8C">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563B8C">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563B8C">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563B8C">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563B8C">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563B8C">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563B8C">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563B8C">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563B8C">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563B8C">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563B8C">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563B8C">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563B8C">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563B8C">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563B8C">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563B8C">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563B8C">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563B8C">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563B8C"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563B8C"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563B8C"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563B8C"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563B8C"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563B8C"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563B8C"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563B8C"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135234" w:rsidRPr="00135234">
        <w:rPr>
          <w:color w:val="000000" w:themeColor="text1"/>
        </w:rPr>
        <w:t>Частичный ремонт и окраска ограждений площадки ГРС "Лебединский ГОК" и ограждений площадок крановых узлов ПК-0, ПК-37 и ПК-54</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135234" w:rsidRPr="00135234">
              <w:rPr>
                <w:color w:val="000000" w:themeColor="text1"/>
              </w:rPr>
              <w:t>Частичный ремонт и окраска ограждений площадки ГРС "Лебединский ГОК" и ограждений площадок крановых узлов ПК-0, ПК-37 и ПК-54</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ООО "</w:t>
            </w:r>
            <w:proofErr w:type="spellStart"/>
            <w:r>
              <w:t>Ситэк</w:t>
            </w:r>
            <w:proofErr w:type="spellEnd"/>
            <w:r>
              <w:t xml:space="preserve">"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021FB">
            <w:pPr>
              <w:jc w:val="both"/>
              <w:rPr>
                <w:highlight w:val="lightGray"/>
              </w:rPr>
            </w:pPr>
            <w:r>
              <w:t>выполнение работ</w:t>
            </w:r>
            <w:r w:rsidR="00654315">
              <w:t xml:space="preserve">: </w:t>
            </w:r>
            <w:r w:rsidR="006E4C76" w:rsidRPr="006E4C76">
              <w:rPr>
                <w:sz w:val="22"/>
                <w:szCs w:val="22"/>
              </w:rPr>
              <w:t>«</w:t>
            </w:r>
            <w:r w:rsidR="00135234" w:rsidRPr="00135234">
              <w:rPr>
                <w:sz w:val="22"/>
                <w:szCs w:val="22"/>
              </w:rPr>
              <w:t>Частичный ремонт и окраска ограждений площадки ГРС "Лебединский ГОК" и ограждений площадок крановых узлов ПК-0, ПК-37 и ПК-54</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AF106F">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1A3848">
              <w:t>1</w:t>
            </w:r>
            <w:r w:rsidR="00AF106F">
              <w:t>7</w:t>
            </w:r>
            <w:r w:rsidR="001A3848">
              <w:t xml:space="preserve"> мая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w:t>
            </w:r>
            <w:r w:rsidR="003C3C84">
              <w:rPr>
                <w:lang w:val="en-US"/>
              </w:rPr>
              <w:t>new</w:t>
            </w:r>
            <w:r w:rsidR="003C3C84" w:rsidRPr="003C3C84">
              <w:t>.</w:t>
            </w:r>
            <w:r w:rsidRPr="00CB432A">
              <w:t>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135234" w:rsidRPr="00135234" w:rsidRDefault="00135234" w:rsidP="00135234">
            <w:pPr>
              <w:pStyle w:val="Default"/>
              <w:numPr>
                <w:ilvl w:val="0"/>
                <w:numId w:val="17"/>
              </w:numPr>
              <w:tabs>
                <w:tab w:val="left" w:pos="-2977"/>
              </w:tabs>
              <w:rPr>
                <w:bCs/>
                <w:sz w:val="22"/>
                <w:szCs w:val="22"/>
              </w:rPr>
            </w:pPr>
            <w:r w:rsidRPr="00135234">
              <w:rPr>
                <w:bCs/>
                <w:sz w:val="22"/>
                <w:szCs w:val="22"/>
              </w:rPr>
              <w:t>5 988 894,50 (Пять миллионов девятьсот восемьдесят восемь тысяч восемьсот девяносто четыре рубля 50 копеек), в том числе НДС 18 % 913 560,18 (Девятьсот тринадцать тысяч пятьсот шестьдесят рублей 18 копеек).</w:t>
            </w:r>
          </w:p>
          <w:p w:rsidR="00135234" w:rsidRPr="00135234" w:rsidRDefault="00135234" w:rsidP="00135234">
            <w:pPr>
              <w:pStyle w:val="Default"/>
              <w:numPr>
                <w:ilvl w:val="0"/>
                <w:numId w:val="17"/>
              </w:numPr>
              <w:tabs>
                <w:tab w:val="left" w:pos="-2977"/>
              </w:tabs>
              <w:rPr>
                <w:bCs/>
                <w:sz w:val="22"/>
                <w:szCs w:val="22"/>
              </w:rPr>
            </w:pPr>
            <w:r w:rsidRPr="00135234">
              <w:rPr>
                <w:bCs/>
                <w:sz w:val="22"/>
                <w:szCs w:val="22"/>
              </w:rPr>
              <w:t>без НДС – 5 075 334,32 (Пять миллионов семьдесят пять тысяч триста тридцать четыре рубля 32 копе</w:t>
            </w:r>
            <w:r w:rsidR="00563B8C">
              <w:rPr>
                <w:bCs/>
                <w:sz w:val="22"/>
                <w:szCs w:val="22"/>
              </w:rPr>
              <w:t>йки</w:t>
            </w:r>
            <w:bookmarkStart w:id="0" w:name="_GoBack"/>
            <w:bookmarkEnd w:id="0"/>
            <w:r w:rsidRPr="00135234">
              <w:rPr>
                <w:bCs/>
                <w:sz w:val="22"/>
                <w:szCs w:val="22"/>
              </w:rPr>
              <w:t>).</w:t>
            </w:r>
          </w:p>
          <w:p w:rsidR="006C146B" w:rsidRPr="00CC781B" w:rsidRDefault="006C146B" w:rsidP="00AE6CA5">
            <w:pPr>
              <w:tabs>
                <w:tab w:val="left" w:pos="-1276"/>
                <w:tab w:val="left" w:pos="0"/>
                <w:tab w:val="left" w:pos="142"/>
              </w:tabs>
              <w:autoSpaceDE w:val="0"/>
              <w:autoSpaceDN w:val="0"/>
              <w:adjustRightInd w:val="0"/>
              <w:ind w:left="720"/>
              <w:jc w:val="both"/>
              <w:rPr>
                <w:bCs/>
                <w:sz w:val="22"/>
                <w:szCs w:val="22"/>
              </w:rPr>
            </w:pP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135234">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135234">
              <w:t>299444, 73</w:t>
            </w:r>
            <w:r w:rsidRPr="001A3848">
              <w:t xml:space="preserve"> рублей (</w:t>
            </w:r>
            <w:r w:rsidR="00135234">
              <w:t>Двести девяносто девять тысяч четыреста сорок четыре рубля 73 копейки</w:t>
            </w:r>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1A3848">
              <w:t>Ситэк</w:t>
            </w:r>
            <w:proofErr w:type="spellEnd"/>
            <w:r w:rsidRPr="001A3848">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1A3848">
              <w:t>1</w:t>
            </w:r>
            <w:r w:rsidR="00AF106F">
              <w:t>7</w:t>
            </w:r>
            <w:r w:rsidR="001A3848">
              <w:t xml:space="preserve"> мая</w:t>
            </w:r>
            <w:r w:rsidRPr="00A909A8">
              <w:t xml:space="preserve"> 201</w:t>
            </w:r>
            <w:r>
              <w:t>6</w:t>
            </w:r>
            <w:r w:rsidRPr="00A909A8">
              <w:t xml:space="preserve"> г.</w:t>
            </w:r>
          </w:p>
          <w:p w:rsidR="00826C16" w:rsidRPr="00CB432A" w:rsidRDefault="00826C16" w:rsidP="00826C16">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B55E66" w:rsidP="00AF106F">
            <w:pPr>
              <w:pStyle w:val="afff5"/>
            </w:pPr>
            <w:r>
              <w:t>2</w:t>
            </w:r>
            <w:r w:rsidR="00AF106F">
              <w:t>4</w:t>
            </w:r>
            <w:r w:rsidR="001A3848">
              <w:t xml:space="preserve"> мая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w:t>
            </w:r>
            <w:r w:rsidRPr="00CB432A">
              <w:lastRenderedPageBreak/>
              <w:t>предложений</w:t>
            </w:r>
          </w:p>
        </w:tc>
        <w:tc>
          <w:tcPr>
            <w:tcW w:w="6344" w:type="dxa"/>
          </w:tcPr>
          <w:p w:rsidR="00826C16" w:rsidRPr="00CB432A" w:rsidRDefault="00B55E66" w:rsidP="00826C16">
            <w:pPr>
              <w:pStyle w:val="afff5"/>
            </w:pPr>
            <w:r>
              <w:rPr>
                <w:noProof/>
              </w:rPr>
              <w:lastRenderedPageBreak/>
              <w:t>2</w:t>
            </w:r>
            <w:r w:rsidR="00AF106F">
              <w:rPr>
                <w:noProof/>
              </w:rPr>
              <w:t>4</w:t>
            </w:r>
            <w:r w:rsidR="001A3848">
              <w:rPr>
                <w:noProof/>
              </w:rPr>
              <w:t xml:space="preserve">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135234">
              <w:t>3</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B55E66" w:rsidP="00135234">
            <w:pPr>
              <w:pStyle w:val="afff5"/>
            </w:pPr>
            <w:r>
              <w:rPr>
                <w:noProof/>
              </w:rPr>
              <w:t>2</w:t>
            </w:r>
            <w:r w:rsidR="00AF106F">
              <w:rPr>
                <w:noProof/>
              </w:rPr>
              <w:t>4</w:t>
            </w:r>
            <w:r w:rsidR="001A3848">
              <w:rPr>
                <w:noProof/>
              </w:rPr>
              <w:t xml:space="preserve">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135234">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B55E66" w:rsidP="00135234">
            <w:pPr>
              <w:pStyle w:val="afff5"/>
            </w:pPr>
            <w:r>
              <w:rPr>
                <w:noProof/>
              </w:rPr>
              <w:t>2</w:t>
            </w:r>
            <w:r w:rsidR="00AF106F">
              <w:rPr>
                <w:noProof/>
              </w:rPr>
              <w:t>5</w:t>
            </w:r>
            <w:r w:rsidR="001A3848">
              <w:rPr>
                <w:noProof/>
              </w:rPr>
              <w:t xml:space="preserve">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135234">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0459AC">
            <w:pPr>
              <w:pStyle w:val="afff5"/>
            </w:pPr>
            <w:r>
              <w:t xml:space="preserve">Срок выполнения работ не более </w:t>
            </w:r>
            <w:r w:rsidR="000459AC">
              <w:t>20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AE6CA5">
              <w:t>1</w:t>
            </w:r>
            <w:r w:rsidR="000459AC">
              <w:t>5</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lastRenderedPageBreak/>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lastRenderedPageBreak/>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563B8C"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563B8C"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563B8C"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563B8C"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563B8C"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563B8C"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563B8C"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563B8C"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563B8C"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48" w:rsidRDefault="001A3848">
      <w:r>
        <w:separator/>
      </w:r>
    </w:p>
    <w:p w:rsidR="001A3848" w:rsidRDefault="001A3848"/>
  </w:endnote>
  <w:endnote w:type="continuationSeparator" w:id="0">
    <w:p w:rsidR="001A3848" w:rsidRDefault="001A3848">
      <w:r>
        <w:continuationSeparator/>
      </w:r>
    </w:p>
    <w:p w:rsidR="001A3848" w:rsidRDefault="001A3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48" w:rsidRDefault="001A3848" w:rsidP="00311D38">
    <w:pPr>
      <w:pStyle w:val="ae"/>
      <w:jc w:val="right"/>
    </w:pPr>
    <w:r>
      <w:t>______________________</w:t>
    </w:r>
  </w:p>
  <w:p w:rsidR="001A3848" w:rsidRPr="00311D38" w:rsidRDefault="001A3848"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563B8C">
      <w:rPr>
        <w:noProof/>
      </w:rPr>
      <w:t>26</w:t>
    </w:r>
    <w:r w:rsidRPr="00311D38">
      <w:fldChar w:fldCharType="end"/>
    </w:r>
    <w:r w:rsidRPr="00311D38">
      <w:t xml:space="preserve"> из </w:t>
    </w:r>
    <w:fldSimple w:instr=" NUMPAGES ">
      <w:r w:rsidR="00563B8C">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48" w:rsidRDefault="001A3848">
      <w:r>
        <w:separator/>
      </w:r>
    </w:p>
    <w:p w:rsidR="001A3848" w:rsidRDefault="001A3848"/>
  </w:footnote>
  <w:footnote w:type="continuationSeparator" w:id="0">
    <w:p w:rsidR="001A3848" w:rsidRDefault="001A3848">
      <w:r>
        <w:continuationSeparator/>
      </w:r>
    </w:p>
    <w:p w:rsidR="001A3848" w:rsidRDefault="001A38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59AC"/>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3B8C"/>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62C0"/>
    <w:rsid w:val="00E470F6"/>
    <w:rsid w:val="00E471E6"/>
    <w:rsid w:val="00E574FA"/>
    <w:rsid w:val="00E61E2B"/>
    <w:rsid w:val="00E62FF8"/>
    <w:rsid w:val="00E63C86"/>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A0B7F23-C090-466A-814E-9304CA0F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43</Pages>
  <Words>13534</Words>
  <Characters>77150</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90503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206</cp:revision>
  <cp:lastPrinted>2016-03-24T07:00:00Z</cp:lastPrinted>
  <dcterms:created xsi:type="dcterms:W3CDTF">2015-02-02T07:36:00Z</dcterms:created>
  <dcterms:modified xsi:type="dcterms:W3CDTF">2016-05-16T11:18:00Z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