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29087A">
        <w:rPr>
          <w:b w:val="0"/>
          <w:sz w:val="24"/>
          <w:szCs w:val="24"/>
          <w:lang w:eastAsia="en-US"/>
        </w:rPr>
        <w:t>18</w:t>
      </w:r>
      <w:r w:rsidR="00690568">
        <w:rPr>
          <w:b w:val="0"/>
          <w:sz w:val="24"/>
          <w:szCs w:val="24"/>
          <w:lang w:eastAsia="en-US"/>
        </w:rPr>
        <w:t xml:space="preserve"> </w:t>
      </w:r>
      <w:r w:rsidR="00E70020">
        <w:rPr>
          <w:b w:val="0"/>
          <w:sz w:val="24"/>
          <w:szCs w:val="24"/>
          <w:lang w:eastAsia="en-US"/>
        </w:rPr>
        <w:t>января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A70933" w:rsidRPr="00A70933">
        <w:rPr>
          <w:color w:val="000000" w:themeColor="text1"/>
          <w:sz w:val="28"/>
          <w:szCs w:val="28"/>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7093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7093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7093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7093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7093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7093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7093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7093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7093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093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093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093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7093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7093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7093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7093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7093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7093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7093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A7093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7093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7093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7093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7093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7093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7093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7093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A7093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A7093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A7093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A7093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A7093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A7093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A7093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A7093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A7093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A7093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A7093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A7093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A7093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A7093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A7093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A7093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A7093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A7093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A7093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A7093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A7093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A7093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A7093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A7093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A7093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A7093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A7093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A7093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A7093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A7093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A7093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A7093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A7093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A7093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A7093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A7093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A7093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A7093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A70933" w:rsidRPr="00A70933">
        <w:rPr>
          <w:color w:val="000000" w:themeColor="text1"/>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A70933" w:rsidRPr="00A70933">
              <w:rPr>
                <w:color w:val="000000" w:themeColor="text1"/>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w:t>
            </w:r>
            <w:r w:rsidRPr="00DF64E5">
              <w:rPr>
                <w:i/>
                <w:sz w:val="22"/>
                <w:szCs w:val="22"/>
              </w:rPr>
              <w:lastRenderedPageBreak/>
              <w:t>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73899">
            <w:pPr>
              <w:pStyle w:val="afff0"/>
              <w:rPr>
                <w:i/>
                <w:sz w:val="22"/>
                <w:szCs w:val="22"/>
              </w:rPr>
            </w:pPr>
            <w:r w:rsidRPr="00DF64E5">
              <w:rPr>
                <w:i/>
                <w:sz w:val="22"/>
                <w:szCs w:val="22"/>
              </w:rPr>
              <w:t xml:space="preserve">Сведения </w:t>
            </w:r>
            <w:r w:rsidR="00D73899">
              <w:rPr>
                <w:i/>
                <w:sz w:val="22"/>
                <w:szCs w:val="22"/>
              </w:rPr>
              <w:t xml:space="preserve">о кадровых </w:t>
            </w:r>
            <w:r w:rsidR="00D73899">
              <w:rPr>
                <w:i/>
                <w:sz w:val="22"/>
                <w:szCs w:val="22"/>
              </w:rPr>
              <w:lastRenderedPageBreak/>
              <w:t>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выдаваемое саморегу</w:t>
            </w:r>
            <w:r w:rsidR="00E37CA6" w:rsidRPr="00E37CA6">
              <w:rPr>
                <w:bCs/>
                <w:i/>
                <w:sz w:val="22"/>
                <w:szCs w:val="22"/>
              </w:rPr>
              <w:t>-</w:t>
            </w:r>
            <w:r w:rsidRPr="00D73899">
              <w:rPr>
                <w:bCs/>
                <w:i/>
                <w:sz w:val="22"/>
                <w:szCs w:val="22"/>
              </w:rPr>
              <w:t>лирующей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AA6C41">
            <w:pPr>
              <w:jc w:val="both"/>
              <w:rPr>
                <w:highlight w:val="lightGray"/>
              </w:rPr>
            </w:pPr>
            <w:r>
              <w:t>выполнение работ</w:t>
            </w:r>
            <w:r w:rsidR="00654315">
              <w:t xml:space="preserve">: </w:t>
            </w:r>
            <w:r w:rsidR="006E4C76" w:rsidRPr="006E4C76">
              <w:rPr>
                <w:sz w:val="22"/>
                <w:szCs w:val="22"/>
              </w:rPr>
              <w:t>«</w:t>
            </w:r>
            <w:r w:rsidR="00A70933" w:rsidRPr="00A70933">
              <w:rPr>
                <w:sz w:val="22"/>
                <w:szCs w:val="22"/>
              </w:rPr>
              <w:t>Восстановительный ремонт подъездной дороги к КПП (узел приема ОУ), КУ №386 и разворотной площадки магистрального газопровода Острогожск-Лебединский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E70020">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29087A">
              <w:t>19</w:t>
            </w:r>
            <w:r w:rsidR="00FD0F24">
              <w:t xml:space="preserve"> </w:t>
            </w:r>
            <w:r w:rsidR="00E70020">
              <w:t>января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A70933" w:rsidRPr="00A70933" w:rsidRDefault="00A70933" w:rsidP="00A70933">
            <w:pPr>
              <w:pStyle w:val="Default"/>
              <w:numPr>
                <w:ilvl w:val="0"/>
                <w:numId w:val="17"/>
              </w:numPr>
              <w:tabs>
                <w:tab w:val="left" w:pos="-2977"/>
              </w:tabs>
              <w:rPr>
                <w:bCs/>
                <w:sz w:val="22"/>
                <w:szCs w:val="22"/>
              </w:rPr>
            </w:pPr>
            <w:r w:rsidRPr="00A70933">
              <w:rPr>
                <w:bCs/>
                <w:sz w:val="22"/>
                <w:szCs w:val="22"/>
              </w:rPr>
              <w:t>9 354 977,79 (Девять миллионов триста пятьдесят четыре тысячи девятьсот семьдесят семь рублей семьдесят девять копеек), в том числе НДС (18%) – 1 427 030,51 руб. (Один миллион четыреста двадцать семь тысяч тридцать рублей пятьдесят одна копейка).</w:t>
            </w:r>
          </w:p>
          <w:p w:rsidR="00A70933" w:rsidRPr="00A70933" w:rsidRDefault="00A70933" w:rsidP="00A70933">
            <w:pPr>
              <w:pStyle w:val="Default"/>
              <w:numPr>
                <w:ilvl w:val="0"/>
                <w:numId w:val="17"/>
              </w:numPr>
              <w:tabs>
                <w:tab w:val="left" w:pos="-2977"/>
              </w:tabs>
              <w:rPr>
                <w:bCs/>
                <w:sz w:val="22"/>
                <w:szCs w:val="22"/>
              </w:rPr>
            </w:pPr>
            <w:r w:rsidRPr="00A70933">
              <w:rPr>
                <w:bCs/>
                <w:sz w:val="22"/>
                <w:szCs w:val="22"/>
              </w:rPr>
              <w:t>без НДС – 7 927 947,28 (Семь миллионов девятьсот двадцать семь тысяч девятьсот сорок семь рублей, двадцать восемь копеек).</w:t>
            </w:r>
          </w:p>
          <w:p w:rsidR="006C146B" w:rsidRPr="00CC781B" w:rsidRDefault="006C146B" w:rsidP="00B11BB6">
            <w:pPr>
              <w:pStyle w:val="Default"/>
              <w:numPr>
                <w:ilvl w:val="0"/>
                <w:numId w:val="17"/>
              </w:numPr>
              <w:tabs>
                <w:tab w:val="left" w:pos="-2977"/>
              </w:tabs>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A70933">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A70933">
              <w:t>467748,89</w:t>
            </w:r>
            <w:r w:rsidRPr="001A3848">
              <w:t xml:space="preserve"> рублей (</w:t>
            </w:r>
            <w:r w:rsidR="00A70933">
              <w:t xml:space="preserve">Четыреста шестьдесят семь тысяч семьсот сорок восемь рублей 89 </w:t>
            </w:r>
            <w:r w:rsidR="00295080">
              <w:t>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29087A">
              <w:t>19</w:t>
            </w:r>
            <w:r w:rsidR="00FD0F24">
              <w:t xml:space="preserve"> </w:t>
            </w:r>
            <w:r w:rsidR="00E70020">
              <w:t>января</w:t>
            </w:r>
            <w:r w:rsidRPr="00A909A8">
              <w:t xml:space="preserve"> 201</w:t>
            </w:r>
            <w:r w:rsidR="0029087A">
              <w:t>7</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29087A" w:rsidP="0029087A">
            <w:pPr>
              <w:pStyle w:val="afff5"/>
            </w:pPr>
            <w:r>
              <w:t>26</w:t>
            </w:r>
            <w:r w:rsidR="00FD0F24">
              <w:t xml:space="preserve"> </w:t>
            </w:r>
            <w:r>
              <w:t>января</w:t>
            </w:r>
            <w:r w:rsidR="00826C16" w:rsidRPr="00A909A8">
              <w:t xml:space="preserve"> 201</w:t>
            </w:r>
            <w:r>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lastRenderedPageBreak/>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29087A" w:rsidP="00826C16">
            <w:pPr>
              <w:pStyle w:val="afff5"/>
            </w:pPr>
            <w:r>
              <w:rPr>
                <w:noProof/>
              </w:rPr>
              <w:lastRenderedPageBreak/>
              <w:t>26</w:t>
            </w:r>
            <w:r w:rsidR="00FD0F24">
              <w:rPr>
                <w:noProof/>
              </w:rPr>
              <w:t xml:space="preserve"> </w:t>
            </w:r>
            <w:r>
              <w:rPr>
                <w:noProof/>
              </w:rPr>
              <w:t xml:space="preserve">января </w:t>
            </w:r>
            <w:r w:rsidR="00826C16" w:rsidRPr="00BA6290">
              <w:rPr>
                <w:noProof/>
              </w:rPr>
              <w:t>201</w:t>
            </w:r>
            <w:r>
              <w:rPr>
                <w:noProof/>
              </w:rPr>
              <w:t>7</w:t>
            </w:r>
            <w:r w:rsidR="00826C16" w:rsidRPr="00BA6290">
              <w:t xml:space="preserve"> г</w:t>
            </w:r>
            <w:r w:rsidR="00826C16">
              <w:t>.</w:t>
            </w:r>
            <w:r w:rsidR="00826C16" w:rsidRPr="00BA6290">
              <w:t xml:space="preserve"> 1</w:t>
            </w:r>
            <w:r w:rsidR="00A70933">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29087A" w:rsidP="00A70933">
            <w:pPr>
              <w:pStyle w:val="afff5"/>
            </w:pPr>
            <w:r>
              <w:rPr>
                <w:noProof/>
              </w:rPr>
              <w:t>26</w:t>
            </w:r>
            <w:r w:rsidR="00FD0F24">
              <w:rPr>
                <w:noProof/>
              </w:rPr>
              <w:t xml:space="preserve"> </w:t>
            </w:r>
            <w:r>
              <w:rPr>
                <w:noProof/>
              </w:rPr>
              <w:t>января</w:t>
            </w:r>
            <w:r w:rsidR="00826C16" w:rsidRPr="00BA6290">
              <w:rPr>
                <w:noProof/>
              </w:rPr>
              <w:t xml:space="preserve"> 201</w:t>
            </w:r>
            <w:r>
              <w:rPr>
                <w:noProof/>
              </w:rPr>
              <w:t>7</w:t>
            </w:r>
            <w:r w:rsidR="00826C16" w:rsidRPr="00BA6290">
              <w:t xml:space="preserve"> г</w:t>
            </w:r>
            <w:r w:rsidR="00826C16">
              <w:t>.</w:t>
            </w:r>
            <w:r w:rsidR="00826C16" w:rsidRPr="00BA6290">
              <w:t xml:space="preserve"> 1</w:t>
            </w:r>
            <w:r w:rsidR="00A70933">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29087A" w:rsidP="00A70933">
            <w:pPr>
              <w:pStyle w:val="afff5"/>
            </w:pPr>
            <w:r>
              <w:rPr>
                <w:noProof/>
              </w:rPr>
              <w:t>30</w:t>
            </w:r>
            <w:r w:rsidR="00FD0F24">
              <w:rPr>
                <w:noProof/>
              </w:rPr>
              <w:t xml:space="preserve"> </w:t>
            </w:r>
            <w:r>
              <w:rPr>
                <w:noProof/>
              </w:rPr>
              <w:t>января</w:t>
            </w:r>
            <w:r w:rsidR="00826C16" w:rsidRPr="00BA6290">
              <w:rPr>
                <w:noProof/>
              </w:rPr>
              <w:t xml:space="preserve"> 201</w:t>
            </w:r>
            <w:r>
              <w:rPr>
                <w:noProof/>
              </w:rPr>
              <w:t>7</w:t>
            </w:r>
            <w:r w:rsidR="00826C16" w:rsidRPr="00BA6290">
              <w:t xml:space="preserve"> г</w:t>
            </w:r>
            <w:r w:rsidR="00826C16">
              <w:t>.</w:t>
            </w:r>
            <w:r w:rsidR="00826C16" w:rsidRPr="00BA6290">
              <w:t xml:space="preserve"> 1</w:t>
            </w:r>
            <w:r w:rsidR="00A70933">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921C26">
            <w:pPr>
              <w:pStyle w:val="afff5"/>
            </w:pPr>
            <w:r>
              <w:t xml:space="preserve">Срок выполнения работ не более </w:t>
            </w:r>
            <w:r w:rsidR="00921C26">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921C26">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lastRenderedPageBreak/>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w:t>
            </w:r>
            <w:r w:rsidRPr="00CB432A">
              <w:lastRenderedPageBreak/>
              <w:t xml:space="preserve">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7093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A7093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A7093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7093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7093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A7093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A7093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A7093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A7093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bookmarkStart w:id="0" w:name="_GoBack"/>
      <w:bookmarkEnd w:id="0"/>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9706EC">
              <w:rPr>
                <w:b w:val="0"/>
              </w:rPr>
              <w:t>3</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9706EC">
              <w:rPr>
                <w:b w:val="0"/>
              </w:rPr>
              <w:t>4</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9706EC">
              <w:rPr>
                <w:b w:val="0"/>
              </w:rPr>
              <w:t>5</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2B" w:rsidRDefault="000D762B">
      <w:r>
        <w:separator/>
      </w:r>
    </w:p>
    <w:p w:rsidR="000D762B" w:rsidRDefault="000D762B"/>
  </w:endnote>
  <w:endnote w:type="continuationSeparator" w:id="0">
    <w:p w:rsidR="000D762B" w:rsidRDefault="000D762B">
      <w:r>
        <w:continuationSeparator/>
      </w:r>
    </w:p>
    <w:p w:rsidR="000D762B" w:rsidRDefault="000D7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62B" w:rsidRDefault="000D762B" w:rsidP="00311D38">
    <w:pPr>
      <w:pStyle w:val="ae"/>
      <w:jc w:val="right"/>
    </w:pPr>
    <w:r>
      <w:t>______________________</w:t>
    </w:r>
  </w:p>
  <w:p w:rsidR="000D762B" w:rsidRPr="00311D38" w:rsidRDefault="000D762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70933">
      <w:rPr>
        <w:noProof/>
      </w:rPr>
      <w:t>43</w:t>
    </w:r>
    <w:r w:rsidRPr="00311D38">
      <w:fldChar w:fldCharType="end"/>
    </w:r>
    <w:r w:rsidRPr="00311D38">
      <w:t xml:space="preserve"> из </w:t>
    </w:r>
    <w:fldSimple w:instr=" NUMPAGES ">
      <w:r w:rsidR="00A70933">
        <w:rPr>
          <w:noProof/>
        </w:rPr>
        <w:t>46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2B" w:rsidRDefault="000D762B">
      <w:r>
        <w:separator/>
      </w:r>
    </w:p>
    <w:p w:rsidR="000D762B" w:rsidRDefault="000D762B"/>
  </w:footnote>
  <w:footnote w:type="continuationSeparator" w:id="0">
    <w:p w:rsidR="000D762B" w:rsidRDefault="000D762B">
      <w:r>
        <w:continuationSeparator/>
      </w:r>
    </w:p>
    <w:p w:rsidR="000D762B" w:rsidRDefault="000D76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0933"/>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73899"/>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314B9BB-0BAE-47B8-8924-B6C683C0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46</Pages>
  <Words>14018</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93740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228</cp:revision>
  <cp:lastPrinted>2017-01-19T10:19:00Z</cp:lastPrinted>
  <dcterms:created xsi:type="dcterms:W3CDTF">2015-02-02T07:36:00Z</dcterms:created>
  <dcterms:modified xsi:type="dcterms:W3CDTF">2017-01-19T14:03:00Z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