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3ACC841" w:rsidR="00957186" w:rsidRPr="009A5F3B" w:rsidRDefault="007A05B3"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мая</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49D5937"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1E21B7">
        <w:rPr>
          <w:rFonts w:ascii="Times New Roman" w:hAnsi="Times New Roman" w:cs="Times New Roman"/>
        </w:rPr>
        <w:t xml:space="preserve">по </w:t>
      </w:r>
      <w:r w:rsidR="001C7565">
        <w:rPr>
          <w:rFonts w:ascii="Times New Roman" w:hAnsi="Times New Roman" w:cs="Times New Roman"/>
          <w:b/>
        </w:rPr>
        <w:t>в</w:t>
      </w:r>
      <w:r w:rsidR="001C7565" w:rsidRPr="001C7565">
        <w:rPr>
          <w:rFonts w:ascii="Times New Roman" w:hAnsi="Times New Roman" w:cs="Times New Roman"/>
          <w:b/>
        </w:rPr>
        <w:t>осстановлени</w:t>
      </w:r>
      <w:r w:rsidR="001C7565">
        <w:rPr>
          <w:rFonts w:ascii="Times New Roman" w:hAnsi="Times New Roman" w:cs="Times New Roman"/>
          <w:b/>
        </w:rPr>
        <w:t>ю</w:t>
      </w:r>
      <w:r w:rsidR="001C7565" w:rsidRPr="001C7565">
        <w:rPr>
          <w:rFonts w:ascii="Times New Roman" w:hAnsi="Times New Roman" w:cs="Times New Roman"/>
          <w:b/>
        </w:rPr>
        <w:t xml:space="preserve"> проектного положения газопровода-отвода к Калининградской ТЭЦ-2 на участке 0,258 км после проведения огневых работ, демонтаж</w:t>
      </w:r>
      <w:r w:rsidR="001C7565">
        <w:rPr>
          <w:rFonts w:ascii="Times New Roman" w:hAnsi="Times New Roman" w:cs="Times New Roman"/>
          <w:b/>
        </w:rPr>
        <w:t>у</w:t>
      </w:r>
      <w:r w:rsidR="001C7565" w:rsidRPr="001C7565">
        <w:rPr>
          <w:rFonts w:ascii="Times New Roman" w:hAnsi="Times New Roman" w:cs="Times New Roman"/>
          <w:b/>
        </w:rPr>
        <w:t xml:space="preserve"> временных инженерных сооружений с последующей планировкой и рекультивацией мест проведения работ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A05B3"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r w:rsidR="00E02A2B" w:rsidRPr="00BD4F17" w14:paraId="01557003"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091B9B13" w14:textId="47759228" w:rsidR="00E02A2B" w:rsidRDefault="00EA1471" w:rsidP="00290A47">
            <w:pPr>
              <w:autoSpaceDE w:val="0"/>
              <w:autoSpaceDN w:val="0"/>
              <w:adjustRightInd w:val="0"/>
              <w:jc w:val="center"/>
              <w:rPr>
                <w:rFonts w:ascii="Times New Roman" w:eastAsia="Times New Roman" w:hAnsi="Times New Roman" w:cs="Times New Roman"/>
                <w:b/>
                <w:bCs/>
                <w:sz w:val="24"/>
                <w:szCs w:val="28"/>
                <w:lang w:eastAsia="ru-RU"/>
              </w:rPr>
            </w:pPr>
            <w:r w:rsidRPr="00EA1471">
              <w:rPr>
                <w:rFonts w:ascii="Times New Roman" w:hAnsi="Times New Roman" w:cs="Times New Roman"/>
              </w:rPr>
              <w:t xml:space="preserve">           </w:t>
            </w:r>
            <w:bookmarkStart w:id="0" w:name="_GoBack"/>
            <w:bookmarkEnd w:id="0"/>
            <w:r w:rsidR="00E02A2B"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A05B3">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C7565"/>
    <w:rsid w:val="001E2188"/>
    <w:rsid w:val="001E21B7"/>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A05B3"/>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4C9D-7BF5-4B2C-A20F-51690E1A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138</cp:revision>
  <cp:lastPrinted>2015-04-07T09:18:00Z</cp:lastPrinted>
  <dcterms:created xsi:type="dcterms:W3CDTF">2014-10-16T07:09:00Z</dcterms:created>
  <dcterms:modified xsi:type="dcterms:W3CDTF">2016-05-25T13:57:00Z</dcterms:modified>
</cp:coreProperties>
</file>