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37" w:rsidRDefault="00AB378B" w:rsidP="00AB378B">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к</w:t>
      </w:r>
      <w:r w:rsidR="00D86537">
        <w:rPr>
          <w:rFonts w:ascii="Times New Roman" w:hAnsi="Times New Roman"/>
        </w:rPr>
        <w:t xml:space="preserve"> </w:t>
      </w:r>
      <w:r w:rsidR="00A86FE2">
        <w:rPr>
          <w:rFonts w:ascii="Times New Roman" w:hAnsi="Times New Roman"/>
        </w:rPr>
        <w:t>закупочной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AA07AB">
        <w:tc>
          <w:tcPr>
            <w:tcW w:w="5069" w:type="dxa"/>
          </w:tcPr>
          <w:p w:rsidR="00957905" w:rsidRPr="00D00A37"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AA07A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957905" w:rsidRP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r w:rsidR="00F17B8E">
              <w:rPr>
                <w:rFonts w:ascii="Times New Roman CYR" w:hAnsi="Times New Roman CYR" w:cs="Times New Roman CYR"/>
              </w:rPr>
              <w:t>С</w:t>
            </w:r>
            <w:r w:rsidR="00A86FE2">
              <w:rPr>
                <w:rFonts w:ascii="Times New Roman CYR" w:hAnsi="Times New Roman CYR" w:cs="Times New Roman CYR"/>
              </w:rPr>
              <w:t>итэк</w:t>
            </w:r>
            <w:r>
              <w:rPr>
                <w:rFonts w:ascii="Times New Roman CYR" w:hAnsi="Times New Roman CYR" w:cs="Times New Roman CYR"/>
              </w:rPr>
              <w:t>»</w:t>
            </w: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F17B8E">
              <w:rPr>
                <w:rFonts w:ascii="Times New Roman CYR" w:hAnsi="Times New Roman CYR" w:cs="Times New Roman CYR"/>
              </w:rPr>
              <w:t xml:space="preserve">Ахметов </w:t>
            </w:r>
            <w:r>
              <w:rPr>
                <w:rFonts w:ascii="Times New Roman CYR" w:hAnsi="Times New Roman CYR" w:cs="Times New Roman CYR"/>
              </w:rPr>
              <w:t>А.</w:t>
            </w:r>
            <w:r w:rsidR="00F17B8E">
              <w:rPr>
                <w:rFonts w:ascii="Times New Roman CYR" w:hAnsi="Times New Roman CYR" w:cs="Times New Roman CYR"/>
              </w:rPr>
              <w:t>А</w:t>
            </w:r>
            <w:r>
              <w:rPr>
                <w:rFonts w:ascii="Times New Roman CYR" w:hAnsi="Times New Roman CYR" w:cs="Times New Roman CYR"/>
              </w:rPr>
              <w:t>.</w:t>
            </w:r>
          </w:p>
          <w:p w:rsidR="00957905" w:rsidRDefault="00366345" w:rsidP="00366345">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25 августа</w:t>
            </w:r>
            <w:r w:rsidR="00C7470B">
              <w:rPr>
                <w:rFonts w:ascii="Times New Roman CYR" w:hAnsi="Times New Roman CYR" w:cs="Times New Roman CYR"/>
              </w:rPr>
              <w:t xml:space="preserve"> 201</w:t>
            </w:r>
            <w:r w:rsidR="00C7470B" w:rsidRPr="00366345">
              <w:rPr>
                <w:rFonts w:ascii="Times New Roman CYR" w:hAnsi="Times New Roman CYR" w:cs="Times New Roman CYR"/>
              </w:rPr>
              <w:t>5</w:t>
            </w:r>
            <w:r w:rsidR="00957905">
              <w:rPr>
                <w:rFonts w:ascii="Times New Roman CYR" w:hAnsi="Times New Roman CYR" w:cs="Times New Roman CYR"/>
              </w:rPr>
              <w:t>г.</w:t>
            </w:r>
          </w:p>
        </w:tc>
        <w:tc>
          <w:tcPr>
            <w:tcW w:w="5071"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366345" w:rsidRDefault="00957905" w:rsidP="00AB378B">
      <w:pPr>
        <w:tabs>
          <w:tab w:val="left" w:pos="7214"/>
        </w:tabs>
        <w:spacing w:after="0"/>
        <w:jc w:val="right"/>
        <w:rPr>
          <w:rFonts w:ascii="Times New Roman" w:hAnsi="Times New Roman"/>
          <w:sz w:val="28"/>
          <w:szCs w:val="28"/>
        </w:rPr>
      </w:pPr>
    </w:p>
    <w:p w:rsidR="00AA07AB" w:rsidRDefault="00AA07AB"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C7470B" w:rsidRPr="006E493D"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C7470B"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Pr="00147DAE" w:rsidRDefault="00C7470B" w:rsidP="00C7470B">
      <w:pPr>
        <w:spacing w:after="0" w:line="240" w:lineRule="auto"/>
        <w:rPr>
          <w:rFonts w:ascii="Times New Roman" w:hAnsi="Times New Roman"/>
          <w:color w:val="000000" w:themeColor="text1"/>
          <w:sz w:val="28"/>
          <w:szCs w:val="28"/>
        </w:rPr>
      </w:pPr>
      <w:r w:rsidRPr="00A25B0B">
        <w:rPr>
          <w:rFonts w:ascii="Times New Roman" w:hAnsi="Times New Roman"/>
          <w:b/>
          <w:sz w:val="28"/>
          <w:szCs w:val="28"/>
        </w:rPr>
        <w:t xml:space="preserve">Выполнение </w:t>
      </w:r>
      <w:r w:rsidRPr="00245CD9">
        <w:rPr>
          <w:rFonts w:ascii="Times New Roman" w:hAnsi="Times New Roman"/>
          <w:b/>
          <w:sz w:val="28"/>
          <w:szCs w:val="28"/>
        </w:rPr>
        <w:t>работ по</w:t>
      </w:r>
      <w:r w:rsidR="00DD3D3D" w:rsidRPr="00245CD9">
        <w:rPr>
          <w:rFonts w:ascii="Times New Roman" w:hAnsi="Times New Roman"/>
          <w:b/>
          <w:sz w:val="28"/>
          <w:szCs w:val="28"/>
        </w:rPr>
        <w:t xml:space="preserve"> объекту</w:t>
      </w:r>
      <w:r w:rsidRPr="00245CD9">
        <w:rPr>
          <w:rFonts w:ascii="Times New Roman" w:hAnsi="Times New Roman"/>
          <w:b/>
          <w:sz w:val="28"/>
          <w:szCs w:val="28"/>
        </w:rPr>
        <w:t>:</w:t>
      </w:r>
      <w:r w:rsidRPr="00245CD9">
        <w:rPr>
          <w:rFonts w:ascii="Times New Roman" w:hAnsi="Times New Roman"/>
          <w:sz w:val="28"/>
          <w:szCs w:val="28"/>
        </w:rPr>
        <w:t xml:space="preserve"> </w:t>
      </w:r>
      <w:r w:rsidRPr="00245CD9">
        <w:rPr>
          <w:rFonts w:ascii="Times New Roman" w:hAnsi="Times New Roman"/>
          <w:color w:val="000000" w:themeColor="text1"/>
          <w:sz w:val="28"/>
          <w:szCs w:val="28"/>
        </w:rPr>
        <w:t>«</w:t>
      </w:r>
      <w:r w:rsidR="004E0FEB" w:rsidRPr="00245CD9">
        <w:rPr>
          <w:rFonts w:ascii="Times New Roman" w:hAnsi="Times New Roman"/>
          <w:color w:val="000000" w:themeColor="text1"/>
          <w:sz w:val="28"/>
          <w:szCs w:val="28"/>
        </w:rPr>
        <w:t>Восстановительный ремонт подъездн</w:t>
      </w:r>
      <w:r w:rsidR="00245CD9" w:rsidRPr="00245CD9">
        <w:rPr>
          <w:rFonts w:ascii="Times New Roman" w:hAnsi="Times New Roman"/>
          <w:color w:val="000000" w:themeColor="text1"/>
          <w:sz w:val="28"/>
          <w:szCs w:val="28"/>
        </w:rPr>
        <w:t xml:space="preserve">ой дороги к ГРС </w:t>
      </w:r>
      <w:r w:rsidR="006D4176" w:rsidRPr="00245CD9">
        <w:rPr>
          <w:rFonts w:ascii="Times New Roman" w:hAnsi="Times New Roman"/>
          <w:color w:val="000000"/>
          <w:sz w:val="28"/>
          <w:szCs w:val="28"/>
        </w:rPr>
        <w:t>газопровода</w:t>
      </w:r>
      <w:r w:rsidR="006A7419" w:rsidRPr="00245CD9">
        <w:rPr>
          <w:rFonts w:ascii="Times New Roman" w:hAnsi="Times New Roman"/>
          <w:color w:val="000000" w:themeColor="text1"/>
          <w:sz w:val="28"/>
          <w:szCs w:val="28"/>
        </w:rPr>
        <w:t xml:space="preserve"> для газоснабжения</w:t>
      </w:r>
      <w:r w:rsidR="006A7419">
        <w:rPr>
          <w:rFonts w:ascii="Times New Roman" w:hAnsi="Times New Roman"/>
          <w:color w:val="000000" w:themeColor="text1"/>
          <w:sz w:val="28"/>
          <w:szCs w:val="28"/>
        </w:rPr>
        <w:t xml:space="preserve"> Южноуральской ГРЭС-2</w:t>
      </w:r>
      <w:r w:rsidRPr="00147DAE">
        <w:rPr>
          <w:rFonts w:ascii="Times New Roman" w:hAnsi="Times New Roman"/>
          <w:color w:val="000000" w:themeColor="text1"/>
          <w:sz w:val="28"/>
          <w:szCs w:val="28"/>
        </w:rPr>
        <w:t>».</w:t>
      </w:r>
    </w:p>
    <w:p w:rsidR="00BE4714" w:rsidRPr="00215488" w:rsidRDefault="00AA07AB" w:rsidP="00362074">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4E0FEB" w:rsidRDefault="00AA07A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AA07AB" w:rsidRDefault="00AA07AB" w:rsidP="00BE4714">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rsidR="006D4176">
        <w:t>итэк</w:t>
      </w:r>
      <w:r w:rsidRPr="00AA07AB">
        <w:t>»</w:t>
      </w:r>
    </w:p>
    <w:p w:rsidR="00AA07AB" w:rsidRDefault="00AA07AB" w:rsidP="00BE4714">
      <w:pPr>
        <w:spacing w:after="0" w:line="240" w:lineRule="auto"/>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245CD9" w:rsidRDefault="00245CD9" w:rsidP="00AA07AB">
      <w:pPr>
        <w:spacing w:after="0" w:line="240" w:lineRule="auto"/>
        <w:jc w:val="center"/>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AA07AB" w:rsidRDefault="00AA07AB" w:rsidP="00AA07A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C7470B" w:rsidRPr="00951019">
        <w:rPr>
          <w:rFonts w:ascii="Times New Roman" w:hAnsi="Times New Roman"/>
          <w:b/>
          <w:color w:val="000000"/>
          <w:sz w:val="28"/>
          <w:szCs w:val="28"/>
        </w:rPr>
        <w:t>5</w:t>
      </w:r>
      <w:r>
        <w:rPr>
          <w:rFonts w:ascii="Times New Roman" w:hAnsi="Times New Roman"/>
          <w:b/>
          <w:color w:val="000000"/>
          <w:sz w:val="28"/>
          <w:szCs w:val="28"/>
        </w:rPr>
        <w:t xml:space="preserve"> </w:t>
      </w:r>
    </w:p>
    <w:p w:rsidR="006A7419" w:rsidRDefault="006A7419" w:rsidP="00BE4714">
      <w:pPr>
        <w:spacing w:after="0" w:line="240" w:lineRule="auto"/>
        <w:rPr>
          <w:rFonts w:ascii="Times New Roman" w:hAnsi="Times New Roman"/>
          <w:b/>
          <w:color w:val="000000"/>
          <w:sz w:val="28"/>
          <w:szCs w:val="28"/>
        </w:rPr>
      </w:pPr>
    </w:p>
    <w:p w:rsidR="00B341F1" w:rsidRDefault="00AD33DD" w:rsidP="00287971">
      <w:pPr>
        <w:pStyle w:val="Default"/>
        <w:numPr>
          <w:ilvl w:val="0"/>
          <w:numId w:val="2"/>
        </w:numPr>
        <w:tabs>
          <w:tab w:val="left" w:pos="-4395"/>
        </w:tabs>
        <w:ind w:left="284" w:hanging="284"/>
        <w:jc w:val="both"/>
        <w:rPr>
          <w:rStyle w:val="a4"/>
          <w:b w:val="0"/>
          <w:color w:val="auto"/>
          <w:sz w:val="28"/>
          <w:szCs w:val="28"/>
        </w:rPr>
      </w:pPr>
      <w:r w:rsidRPr="00215488">
        <w:rPr>
          <w:rStyle w:val="a4"/>
          <w:color w:val="auto"/>
          <w:sz w:val="28"/>
          <w:szCs w:val="28"/>
        </w:rPr>
        <w:lastRenderedPageBreak/>
        <w:t>П</w:t>
      </w:r>
      <w:r w:rsidR="0082083E" w:rsidRPr="00215488">
        <w:rPr>
          <w:rStyle w:val="a4"/>
          <w:color w:val="auto"/>
          <w:sz w:val="28"/>
          <w:szCs w:val="28"/>
        </w:rPr>
        <w:t xml:space="preserve">ериод </w:t>
      </w:r>
      <w:r w:rsidR="002C08A4" w:rsidRPr="00215488">
        <w:rPr>
          <w:rStyle w:val="a4"/>
          <w:color w:val="auto"/>
          <w:sz w:val="28"/>
          <w:szCs w:val="28"/>
        </w:rPr>
        <w:t>оказания услуг</w:t>
      </w:r>
      <w:r w:rsidR="00950DD8" w:rsidRPr="00215488">
        <w:rPr>
          <w:rStyle w:val="a4"/>
          <w:color w:val="auto"/>
          <w:sz w:val="28"/>
          <w:szCs w:val="28"/>
        </w:rPr>
        <w:t>:</w:t>
      </w:r>
      <w:r w:rsidR="00C8627B">
        <w:rPr>
          <w:rStyle w:val="a4"/>
          <w:b w:val="0"/>
          <w:color w:val="auto"/>
          <w:sz w:val="28"/>
          <w:szCs w:val="28"/>
        </w:rPr>
        <w:t xml:space="preserve"> </w:t>
      </w:r>
      <w:r w:rsidR="00245CD9">
        <w:rPr>
          <w:rStyle w:val="a4"/>
          <w:b w:val="0"/>
          <w:color w:val="auto"/>
          <w:sz w:val="28"/>
          <w:szCs w:val="28"/>
        </w:rPr>
        <w:t>не менее</w:t>
      </w:r>
      <w:r w:rsidR="005207CD">
        <w:rPr>
          <w:rStyle w:val="a4"/>
          <w:b w:val="0"/>
          <w:color w:val="auto"/>
          <w:sz w:val="28"/>
          <w:szCs w:val="28"/>
        </w:rPr>
        <w:t xml:space="preserve"> 2</w:t>
      </w:r>
      <w:r w:rsidR="006D4176">
        <w:rPr>
          <w:rStyle w:val="a4"/>
          <w:b w:val="0"/>
          <w:color w:val="auto"/>
          <w:sz w:val="28"/>
          <w:szCs w:val="28"/>
        </w:rPr>
        <w:t>0 (</w:t>
      </w:r>
      <w:r w:rsidR="005207CD">
        <w:rPr>
          <w:rStyle w:val="a4"/>
          <w:b w:val="0"/>
          <w:color w:val="auto"/>
          <w:sz w:val="28"/>
          <w:szCs w:val="28"/>
        </w:rPr>
        <w:t>двадцати</w:t>
      </w:r>
      <w:r w:rsidR="006D4176">
        <w:rPr>
          <w:rStyle w:val="a4"/>
          <w:b w:val="0"/>
          <w:color w:val="auto"/>
          <w:sz w:val="28"/>
          <w:szCs w:val="28"/>
        </w:rPr>
        <w:t>) календарных дней</w:t>
      </w:r>
      <w:r w:rsidR="00245CD9">
        <w:rPr>
          <w:rStyle w:val="a4"/>
          <w:b w:val="0"/>
          <w:color w:val="auto"/>
          <w:sz w:val="28"/>
          <w:szCs w:val="28"/>
        </w:rPr>
        <w:t>, но не более 30 (тридцати) календарных дней</w:t>
      </w:r>
      <w:r w:rsidR="00975CA4">
        <w:rPr>
          <w:rStyle w:val="a4"/>
          <w:b w:val="0"/>
          <w:color w:val="auto"/>
          <w:sz w:val="28"/>
          <w:szCs w:val="28"/>
        </w:rPr>
        <w:t>.</w:t>
      </w:r>
    </w:p>
    <w:p w:rsidR="00515E20" w:rsidRPr="00215488" w:rsidRDefault="00515E20" w:rsidP="00515E20">
      <w:pPr>
        <w:pStyle w:val="Default"/>
        <w:tabs>
          <w:tab w:val="left" w:pos="-1276"/>
          <w:tab w:val="left" w:pos="0"/>
          <w:tab w:val="left" w:pos="142"/>
        </w:tabs>
        <w:jc w:val="both"/>
        <w:rPr>
          <w:rStyle w:val="a4"/>
          <w:b w:val="0"/>
          <w:color w:val="auto"/>
          <w:sz w:val="28"/>
          <w:szCs w:val="28"/>
        </w:rPr>
      </w:pPr>
    </w:p>
    <w:p w:rsidR="006D4176" w:rsidRPr="006D4176" w:rsidRDefault="002C6E99" w:rsidP="00287971">
      <w:pPr>
        <w:pStyle w:val="Default"/>
        <w:numPr>
          <w:ilvl w:val="0"/>
          <w:numId w:val="2"/>
        </w:numPr>
        <w:tabs>
          <w:tab w:val="left" w:pos="-4395"/>
        </w:tabs>
        <w:ind w:left="284" w:hanging="284"/>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 xml:space="preserve">ена </w:t>
      </w:r>
    </w:p>
    <w:p w:rsidR="005207CD" w:rsidRPr="005207CD" w:rsidRDefault="005207CD" w:rsidP="005207CD">
      <w:pPr>
        <w:tabs>
          <w:tab w:val="left" w:pos="-1276"/>
          <w:tab w:val="left" w:pos="0"/>
          <w:tab w:val="left" w:pos="142"/>
        </w:tabs>
        <w:autoSpaceDE w:val="0"/>
        <w:autoSpaceDN w:val="0"/>
        <w:adjustRightInd w:val="0"/>
        <w:spacing w:after="0" w:line="240" w:lineRule="auto"/>
        <w:jc w:val="both"/>
        <w:rPr>
          <w:rFonts w:ascii="Times New Roman" w:hAnsi="Times New Roman"/>
          <w:bCs/>
          <w:sz w:val="28"/>
          <w:szCs w:val="28"/>
        </w:rPr>
      </w:pPr>
      <w:r w:rsidRPr="005207CD">
        <w:rPr>
          <w:rFonts w:ascii="Times New Roman" w:hAnsi="Times New Roman"/>
          <w:bCs/>
          <w:sz w:val="28"/>
          <w:szCs w:val="28"/>
        </w:rPr>
        <w:t xml:space="preserve">- Для участников, не освобожденных от уплаты НДС (с НДС) – 3 935 933,60 (Три миллиона девятьсот тридцать пять тысяч девятьсот тридцать три рубля 60 копеек), </w:t>
      </w:r>
      <w:r>
        <w:rPr>
          <w:rFonts w:ascii="Times New Roman" w:hAnsi="Times New Roman"/>
          <w:bCs/>
          <w:sz w:val="28"/>
          <w:szCs w:val="28"/>
        </w:rPr>
        <w:t>в том числе</w:t>
      </w:r>
      <w:r w:rsidRPr="005207CD">
        <w:rPr>
          <w:rFonts w:ascii="Times New Roman" w:hAnsi="Times New Roman"/>
          <w:bCs/>
          <w:sz w:val="28"/>
          <w:szCs w:val="28"/>
        </w:rPr>
        <w:t xml:space="preserve"> НДС (18%) – </w:t>
      </w:r>
      <w:r>
        <w:rPr>
          <w:rFonts w:ascii="Times New Roman" w:hAnsi="Times New Roman"/>
          <w:bCs/>
          <w:sz w:val="28"/>
          <w:szCs w:val="28"/>
        </w:rPr>
        <w:t>600 396,65</w:t>
      </w:r>
      <w:r w:rsidRPr="005207CD">
        <w:rPr>
          <w:rFonts w:ascii="Times New Roman" w:hAnsi="Times New Roman"/>
          <w:bCs/>
          <w:sz w:val="28"/>
          <w:szCs w:val="28"/>
        </w:rPr>
        <w:t xml:space="preserve"> рублей;</w:t>
      </w:r>
    </w:p>
    <w:p w:rsidR="001A1EB2" w:rsidRPr="005207CD" w:rsidRDefault="005207CD" w:rsidP="005207CD">
      <w:pPr>
        <w:pStyle w:val="Default"/>
        <w:numPr>
          <w:ilvl w:val="0"/>
          <w:numId w:val="17"/>
        </w:numPr>
        <w:tabs>
          <w:tab w:val="left" w:pos="-4395"/>
        </w:tabs>
        <w:ind w:left="0" w:firstLine="284"/>
        <w:jc w:val="both"/>
        <w:rPr>
          <w:bCs/>
          <w:color w:val="auto"/>
          <w:sz w:val="28"/>
          <w:szCs w:val="28"/>
        </w:rPr>
      </w:pPr>
      <w:r w:rsidRPr="005207CD">
        <w:rPr>
          <w:bCs/>
          <w:color w:val="auto"/>
          <w:sz w:val="28"/>
          <w:szCs w:val="28"/>
        </w:rPr>
        <w:t>Для участников, освобожденных от уплаты НДС (без НДС) – 3 335 536,95 (Три миллиона триста тридцать пять тысяч пятьсот тридцать шесть рублей 95 копеек).</w:t>
      </w:r>
    </w:p>
    <w:p w:rsidR="008A1FDB" w:rsidRDefault="008A1FDB" w:rsidP="008A1FDB">
      <w:pPr>
        <w:pStyle w:val="Default"/>
        <w:tabs>
          <w:tab w:val="left" w:pos="-4395"/>
        </w:tabs>
        <w:jc w:val="both"/>
        <w:rPr>
          <w:bCs/>
          <w:color w:val="auto"/>
          <w:sz w:val="28"/>
          <w:szCs w:val="28"/>
        </w:rPr>
      </w:pPr>
    </w:p>
    <w:p w:rsidR="008A1FDB" w:rsidRPr="00F15E9A" w:rsidRDefault="008A1FDB" w:rsidP="008A1FDB">
      <w:pPr>
        <w:pStyle w:val="Default"/>
        <w:numPr>
          <w:ilvl w:val="0"/>
          <w:numId w:val="2"/>
        </w:numPr>
        <w:tabs>
          <w:tab w:val="left" w:pos="-4395"/>
        </w:tabs>
        <w:ind w:left="284" w:hanging="284"/>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 общие сведения</w:t>
      </w:r>
      <w:r w:rsidRPr="008D6508">
        <w:rPr>
          <w:rStyle w:val="a4"/>
          <w:b w:val="0"/>
          <w:sz w:val="28"/>
          <w:szCs w:val="28"/>
        </w:rPr>
        <w:t xml:space="preserve">: </w:t>
      </w:r>
    </w:p>
    <w:p w:rsidR="008A1FDB" w:rsidRDefault="008A1FDB" w:rsidP="008A1FDB">
      <w:pPr>
        <w:pStyle w:val="Default"/>
        <w:tabs>
          <w:tab w:val="left" w:pos="-4395"/>
        </w:tabs>
        <w:jc w:val="both"/>
        <w:rPr>
          <w:rStyle w:val="a4"/>
          <w:b w:val="0"/>
          <w:sz w:val="28"/>
          <w:szCs w:val="28"/>
        </w:rPr>
      </w:pPr>
      <w:r>
        <w:rPr>
          <w:rStyle w:val="a4"/>
          <w:b w:val="0"/>
          <w:sz w:val="28"/>
          <w:szCs w:val="28"/>
        </w:rPr>
        <w:t>РФ, Челябинская область, г.</w:t>
      </w:r>
      <w:r w:rsidR="00366345">
        <w:rPr>
          <w:rStyle w:val="a4"/>
          <w:b w:val="0"/>
          <w:sz w:val="28"/>
          <w:szCs w:val="28"/>
        </w:rPr>
        <w:t xml:space="preserve"> </w:t>
      </w:r>
      <w:r>
        <w:rPr>
          <w:rStyle w:val="a4"/>
          <w:b w:val="0"/>
          <w:sz w:val="28"/>
          <w:szCs w:val="28"/>
        </w:rPr>
        <w:t xml:space="preserve">Южноуральск, Газопровод-отвод к </w:t>
      </w:r>
      <w:r w:rsidR="00DD3D3D">
        <w:rPr>
          <w:rStyle w:val="a4"/>
          <w:b w:val="0"/>
          <w:sz w:val="28"/>
          <w:szCs w:val="28"/>
        </w:rPr>
        <w:t>Южноуральской</w:t>
      </w:r>
      <w:r>
        <w:rPr>
          <w:rStyle w:val="a4"/>
          <w:b w:val="0"/>
          <w:sz w:val="28"/>
          <w:szCs w:val="28"/>
        </w:rPr>
        <w:t xml:space="preserve"> ГРЭС-2 1-я нитка</w:t>
      </w:r>
      <w:r w:rsidR="00366345">
        <w:rPr>
          <w:rStyle w:val="a4"/>
          <w:b w:val="0"/>
          <w:sz w:val="28"/>
          <w:szCs w:val="28"/>
        </w:rPr>
        <w:t>.</w:t>
      </w:r>
    </w:p>
    <w:p w:rsidR="008A1FDB" w:rsidRPr="00496F34" w:rsidRDefault="008A1FDB" w:rsidP="008A1FDB">
      <w:pPr>
        <w:pStyle w:val="Default"/>
        <w:tabs>
          <w:tab w:val="left" w:pos="-4395"/>
          <w:tab w:val="left" w:pos="-1276"/>
        </w:tabs>
        <w:jc w:val="both"/>
        <w:rPr>
          <w:rStyle w:val="a4"/>
          <w:b w:val="0"/>
          <w:sz w:val="28"/>
          <w:szCs w:val="28"/>
        </w:rPr>
      </w:pPr>
    </w:p>
    <w:p w:rsidR="00473B06" w:rsidRPr="00473B06" w:rsidRDefault="004733F4" w:rsidP="00287971">
      <w:pPr>
        <w:pStyle w:val="Default"/>
        <w:numPr>
          <w:ilvl w:val="0"/>
          <w:numId w:val="2"/>
        </w:numPr>
        <w:tabs>
          <w:tab w:val="left" w:pos="-4395"/>
        </w:tabs>
        <w:ind w:left="284" w:hanging="284"/>
        <w:jc w:val="both"/>
        <w:rPr>
          <w:bCs/>
          <w:color w:val="auto"/>
          <w:sz w:val="28"/>
          <w:szCs w:val="28"/>
        </w:rPr>
      </w:pPr>
      <w:r>
        <w:rPr>
          <w:b/>
          <w:bCs/>
          <w:color w:val="auto"/>
          <w:sz w:val="28"/>
          <w:szCs w:val="28"/>
        </w:rPr>
        <w:t>Краткая характеристика, перечень работ</w:t>
      </w:r>
      <w:r w:rsidR="00473B06">
        <w:rPr>
          <w:b/>
          <w:bCs/>
          <w:color w:val="auto"/>
          <w:sz w:val="28"/>
          <w:szCs w:val="28"/>
        </w:rPr>
        <w:t>:</w:t>
      </w:r>
    </w:p>
    <w:p w:rsidR="00473B06" w:rsidRDefault="005207CD" w:rsidP="00660EB8">
      <w:pPr>
        <w:pStyle w:val="Default"/>
        <w:numPr>
          <w:ilvl w:val="0"/>
          <w:numId w:val="15"/>
        </w:numPr>
        <w:tabs>
          <w:tab w:val="left" w:pos="-4395"/>
        </w:tabs>
        <w:ind w:left="0" w:firstLine="360"/>
        <w:jc w:val="both"/>
        <w:rPr>
          <w:bCs/>
          <w:color w:val="auto"/>
          <w:sz w:val="28"/>
          <w:szCs w:val="28"/>
        </w:rPr>
      </w:pPr>
      <w:r>
        <w:rPr>
          <w:bCs/>
          <w:color w:val="auto"/>
          <w:sz w:val="28"/>
          <w:szCs w:val="28"/>
        </w:rPr>
        <w:t>Дорога</w:t>
      </w:r>
      <w:r w:rsidR="00473B06" w:rsidRPr="00473B06">
        <w:rPr>
          <w:bCs/>
          <w:color w:val="auto"/>
          <w:sz w:val="28"/>
          <w:szCs w:val="28"/>
        </w:rPr>
        <w:t xml:space="preserve"> предназначен</w:t>
      </w:r>
      <w:r>
        <w:rPr>
          <w:bCs/>
          <w:color w:val="auto"/>
          <w:sz w:val="28"/>
          <w:szCs w:val="28"/>
        </w:rPr>
        <w:t>а</w:t>
      </w:r>
      <w:r w:rsidR="00473B06" w:rsidRPr="00473B06">
        <w:rPr>
          <w:bCs/>
          <w:color w:val="auto"/>
          <w:sz w:val="28"/>
          <w:szCs w:val="28"/>
        </w:rPr>
        <w:t xml:space="preserve"> </w:t>
      </w:r>
      <w:r w:rsidR="00473B06">
        <w:rPr>
          <w:bCs/>
          <w:color w:val="auto"/>
          <w:sz w:val="28"/>
          <w:szCs w:val="28"/>
        </w:rPr>
        <w:t>для подъезда к</w:t>
      </w:r>
      <w:r w:rsidR="006D4176">
        <w:rPr>
          <w:bCs/>
          <w:color w:val="auto"/>
          <w:sz w:val="28"/>
          <w:szCs w:val="28"/>
        </w:rPr>
        <w:t xml:space="preserve"> ГРС</w:t>
      </w:r>
      <w:r w:rsidR="00473B06">
        <w:rPr>
          <w:bCs/>
          <w:color w:val="auto"/>
          <w:sz w:val="28"/>
          <w:szCs w:val="28"/>
        </w:rPr>
        <w:t xml:space="preserve">, </w:t>
      </w:r>
      <w:r w:rsidR="00660EB8" w:rsidRPr="005207CD">
        <w:rPr>
          <w:bCs/>
          <w:color w:val="auto"/>
          <w:sz w:val="28"/>
          <w:szCs w:val="28"/>
        </w:rPr>
        <w:t>о</w:t>
      </w:r>
      <w:r w:rsidR="00473B06">
        <w:rPr>
          <w:bCs/>
          <w:color w:val="auto"/>
          <w:sz w:val="28"/>
          <w:szCs w:val="28"/>
        </w:rPr>
        <w:t>бщ</w:t>
      </w:r>
      <w:r w:rsidR="00660EB8">
        <w:rPr>
          <w:bCs/>
          <w:color w:val="auto"/>
          <w:sz w:val="28"/>
          <w:szCs w:val="28"/>
        </w:rPr>
        <w:t>ей</w:t>
      </w:r>
      <w:r w:rsidR="00473B06">
        <w:rPr>
          <w:bCs/>
          <w:color w:val="auto"/>
          <w:sz w:val="28"/>
          <w:szCs w:val="28"/>
        </w:rPr>
        <w:t xml:space="preserve"> </w:t>
      </w:r>
      <w:r w:rsidR="006A7419">
        <w:rPr>
          <w:bCs/>
          <w:color w:val="auto"/>
          <w:sz w:val="28"/>
          <w:szCs w:val="28"/>
        </w:rPr>
        <w:t>площадь</w:t>
      </w:r>
      <w:r w:rsidR="00660EB8">
        <w:rPr>
          <w:bCs/>
          <w:color w:val="auto"/>
          <w:sz w:val="28"/>
          <w:szCs w:val="28"/>
        </w:rPr>
        <w:t>ю</w:t>
      </w:r>
      <w:r>
        <w:rPr>
          <w:bCs/>
          <w:color w:val="auto"/>
          <w:sz w:val="28"/>
          <w:szCs w:val="28"/>
        </w:rPr>
        <w:t xml:space="preserve"> – 1193 м2.</w:t>
      </w:r>
    </w:p>
    <w:p w:rsidR="00473B06" w:rsidRDefault="00473B06" w:rsidP="00660EB8">
      <w:pPr>
        <w:pStyle w:val="Default"/>
        <w:numPr>
          <w:ilvl w:val="0"/>
          <w:numId w:val="15"/>
        </w:numPr>
        <w:tabs>
          <w:tab w:val="left" w:pos="-4395"/>
        </w:tabs>
        <w:ind w:left="0" w:firstLine="360"/>
        <w:jc w:val="both"/>
        <w:rPr>
          <w:bCs/>
          <w:color w:val="auto"/>
          <w:sz w:val="28"/>
          <w:szCs w:val="28"/>
        </w:rPr>
      </w:pPr>
      <w:r>
        <w:rPr>
          <w:bCs/>
          <w:color w:val="auto"/>
          <w:sz w:val="28"/>
          <w:szCs w:val="28"/>
        </w:rPr>
        <w:t>В процессе осмотра объектов комиссией обнаружены дефекты дорог, вызванные воздействием атмосферных осадков и движени</w:t>
      </w:r>
      <w:r w:rsidR="00366345">
        <w:rPr>
          <w:bCs/>
          <w:color w:val="auto"/>
          <w:sz w:val="28"/>
          <w:szCs w:val="28"/>
        </w:rPr>
        <w:t>ем</w:t>
      </w:r>
      <w:r>
        <w:rPr>
          <w:bCs/>
          <w:color w:val="auto"/>
          <w:sz w:val="28"/>
          <w:szCs w:val="28"/>
        </w:rPr>
        <w:t xml:space="preserve"> тяжелой техники. Произошла просадка грунта, имеются ямы, выбоины и ухабы.</w:t>
      </w:r>
    </w:p>
    <w:p w:rsidR="00B32B68" w:rsidRDefault="00B32B68" w:rsidP="00660EB8">
      <w:pPr>
        <w:pStyle w:val="Default"/>
        <w:numPr>
          <w:ilvl w:val="0"/>
          <w:numId w:val="15"/>
        </w:numPr>
        <w:tabs>
          <w:tab w:val="left" w:pos="-4395"/>
        </w:tabs>
        <w:ind w:left="0" w:firstLine="360"/>
        <w:jc w:val="both"/>
        <w:rPr>
          <w:bCs/>
          <w:color w:val="auto"/>
          <w:sz w:val="28"/>
          <w:szCs w:val="28"/>
        </w:rPr>
      </w:pPr>
      <w:r>
        <w:rPr>
          <w:bCs/>
          <w:color w:val="auto"/>
          <w:sz w:val="28"/>
          <w:szCs w:val="28"/>
        </w:rPr>
        <w:t xml:space="preserve">Необходимо восстановить покрытие подъездных дорог до заданных </w:t>
      </w:r>
      <w:r w:rsidR="005A2180">
        <w:rPr>
          <w:bCs/>
          <w:color w:val="auto"/>
          <w:sz w:val="28"/>
          <w:szCs w:val="28"/>
        </w:rPr>
        <w:t>транспортно-</w:t>
      </w:r>
      <w:r>
        <w:rPr>
          <w:bCs/>
          <w:color w:val="auto"/>
          <w:sz w:val="28"/>
          <w:szCs w:val="28"/>
        </w:rPr>
        <w:t>эксплуатационны</w:t>
      </w:r>
      <w:r w:rsidR="005A2180">
        <w:rPr>
          <w:bCs/>
          <w:color w:val="auto"/>
          <w:sz w:val="28"/>
          <w:szCs w:val="28"/>
        </w:rPr>
        <w:t>м</w:t>
      </w:r>
      <w:r>
        <w:rPr>
          <w:bCs/>
          <w:color w:val="auto"/>
          <w:sz w:val="28"/>
          <w:szCs w:val="28"/>
        </w:rPr>
        <w:t xml:space="preserve"> техническим норма</w:t>
      </w:r>
      <w:r w:rsidR="000204EC">
        <w:rPr>
          <w:bCs/>
          <w:color w:val="auto"/>
          <w:sz w:val="28"/>
          <w:szCs w:val="28"/>
        </w:rPr>
        <w:t>м</w:t>
      </w:r>
      <w:r>
        <w:rPr>
          <w:bCs/>
          <w:color w:val="auto"/>
          <w:sz w:val="28"/>
          <w:szCs w:val="28"/>
        </w:rPr>
        <w:t xml:space="preserve"> показателей. </w:t>
      </w:r>
    </w:p>
    <w:p w:rsidR="00B32B68" w:rsidRPr="00473B06" w:rsidRDefault="00B32B68" w:rsidP="00660EB8">
      <w:pPr>
        <w:pStyle w:val="Default"/>
        <w:numPr>
          <w:ilvl w:val="0"/>
          <w:numId w:val="15"/>
        </w:numPr>
        <w:tabs>
          <w:tab w:val="left" w:pos="-4395"/>
        </w:tabs>
        <w:ind w:left="0" w:firstLine="360"/>
        <w:jc w:val="both"/>
        <w:rPr>
          <w:bCs/>
          <w:color w:val="auto"/>
          <w:sz w:val="28"/>
          <w:szCs w:val="28"/>
        </w:rPr>
      </w:pPr>
      <w:r w:rsidRPr="00B32B68">
        <w:rPr>
          <w:bCs/>
          <w:color w:val="auto"/>
          <w:sz w:val="28"/>
          <w:szCs w:val="28"/>
        </w:rPr>
        <w:t>Покрыти</w:t>
      </w:r>
      <w:r>
        <w:rPr>
          <w:bCs/>
          <w:color w:val="auto"/>
          <w:sz w:val="28"/>
          <w:szCs w:val="28"/>
        </w:rPr>
        <w:t>е дорог</w:t>
      </w:r>
      <w:r w:rsidRPr="00B32B68">
        <w:rPr>
          <w:bCs/>
          <w:color w:val="auto"/>
          <w:sz w:val="28"/>
          <w:szCs w:val="28"/>
        </w:rPr>
        <w:t xml:space="preserve"> должн</w:t>
      </w:r>
      <w:r>
        <w:rPr>
          <w:bCs/>
          <w:color w:val="auto"/>
          <w:sz w:val="28"/>
          <w:szCs w:val="28"/>
        </w:rPr>
        <w:t>о</w:t>
      </w:r>
      <w:r w:rsidRPr="00B32B68">
        <w:rPr>
          <w:bCs/>
          <w:color w:val="auto"/>
          <w:sz w:val="28"/>
          <w:szCs w:val="28"/>
        </w:rPr>
        <w:t xml:space="preserve"> иметь устойчив</w:t>
      </w:r>
      <w:r w:rsidR="00366345">
        <w:rPr>
          <w:bCs/>
          <w:color w:val="auto"/>
          <w:sz w:val="28"/>
          <w:szCs w:val="28"/>
        </w:rPr>
        <w:t>ые</w:t>
      </w:r>
      <w:r>
        <w:rPr>
          <w:bCs/>
          <w:color w:val="auto"/>
          <w:sz w:val="28"/>
          <w:szCs w:val="28"/>
        </w:rPr>
        <w:t>, относительно</w:t>
      </w:r>
      <w:r w:rsidRPr="00B32B68">
        <w:rPr>
          <w:bCs/>
          <w:color w:val="auto"/>
          <w:sz w:val="28"/>
          <w:szCs w:val="28"/>
        </w:rPr>
        <w:t xml:space="preserve"> времени</w:t>
      </w:r>
      <w:r w:rsidR="00366345">
        <w:rPr>
          <w:bCs/>
          <w:color w:val="auto"/>
          <w:sz w:val="28"/>
          <w:szCs w:val="28"/>
        </w:rPr>
        <w:t>,</w:t>
      </w:r>
      <w:r w:rsidRPr="00B32B68">
        <w:rPr>
          <w:bCs/>
          <w:color w:val="auto"/>
          <w:sz w:val="28"/>
          <w:szCs w:val="28"/>
        </w:rPr>
        <w:t xml:space="preserve"> ровность и шероховатость поверхности, необходимые для обеспечения безопасности движения.</w:t>
      </w:r>
    </w:p>
    <w:p w:rsidR="004733F4" w:rsidRPr="004733F4" w:rsidRDefault="004733F4" w:rsidP="00660EB8">
      <w:pPr>
        <w:pStyle w:val="Default"/>
        <w:numPr>
          <w:ilvl w:val="0"/>
          <w:numId w:val="15"/>
        </w:numPr>
        <w:tabs>
          <w:tab w:val="left" w:pos="-4395"/>
        </w:tabs>
        <w:ind w:left="0" w:firstLine="360"/>
        <w:jc w:val="both"/>
        <w:rPr>
          <w:bCs/>
          <w:color w:val="auto"/>
          <w:sz w:val="28"/>
          <w:szCs w:val="28"/>
        </w:rPr>
      </w:pPr>
      <w:r w:rsidRPr="004733F4">
        <w:rPr>
          <w:bCs/>
          <w:color w:val="auto"/>
          <w:sz w:val="28"/>
          <w:szCs w:val="28"/>
        </w:rPr>
        <w:t xml:space="preserve">Данное техническое задание является основанием для производства </w:t>
      </w:r>
      <w:r>
        <w:rPr>
          <w:bCs/>
          <w:color w:val="auto"/>
          <w:sz w:val="28"/>
          <w:szCs w:val="28"/>
        </w:rPr>
        <w:t>дорожных</w:t>
      </w:r>
      <w:r w:rsidRPr="004733F4">
        <w:rPr>
          <w:bCs/>
          <w:color w:val="auto"/>
          <w:sz w:val="28"/>
          <w:szCs w:val="28"/>
        </w:rPr>
        <w:t xml:space="preserve"> работ </w:t>
      </w:r>
      <w:r>
        <w:rPr>
          <w:bCs/>
          <w:color w:val="auto"/>
          <w:sz w:val="28"/>
          <w:szCs w:val="28"/>
        </w:rPr>
        <w:t>по восстановлению покрытия подъездных дорог</w:t>
      </w:r>
      <w:r w:rsidRPr="004733F4">
        <w:rPr>
          <w:bCs/>
          <w:color w:val="auto"/>
          <w:sz w:val="28"/>
          <w:szCs w:val="28"/>
        </w:rPr>
        <w:t xml:space="preserve">. </w:t>
      </w:r>
    </w:p>
    <w:p w:rsidR="00651B12" w:rsidRPr="00651B12" w:rsidRDefault="004733F4" w:rsidP="00660EB8">
      <w:pPr>
        <w:pStyle w:val="Default"/>
        <w:numPr>
          <w:ilvl w:val="0"/>
          <w:numId w:val="15"/>
        </w:numPr>
        <w:tabs>
          <w:tab w:val="left" w:pos="-4395"/>
        </w:tabs>
        <w:ind w:left="0" w:firstLine="360"/>
        <w:jc w:val="both"/>
        <w:rPr>
          <w:bCs/>
          <w:color w:val="auto"/>
          <w:sz w:val="28"/>
          <w:szCs w:val="28"/>
        </w:rPr>
      </w:pPr>
      <w:r w:rsidRPr="004733F4">
        <w:rPr>
          <w:bCs/>
          <w:color w:val="auto"/>
          <w:sz w:val="28"/>
          <w:szCs w:val="28"/>
        </w:rPr>
        <w:t>Объем работ определен настоящим Техническим заданием в Приложени</w:t>
      </w:r>
      <w:r w:rsidR="00366345">
        <w:rPr>
          <w:bCs/>
          <w:color w:val="auto"/>
          <w:sz w:val="28"/>
          <w:szCs w:val="28"/>
        </w:rPr>
        <w:t>и</w:t>
      </w:r>
      <w:r w:rsidRPr="004733F4">
        <w:rPr>
          <w:bCs/>
          <w:color w:val="auto"/>
          <w:sz w:val="28"/>
          <w:szCs w:val="28"/>
        </w:rPr>
        <w:t xml:space="preserve"> №</w:t>
      </w:r>
      <w:r w:rsidR="00473A40">
        <w:rPr>
          <w:bCs/>
          <w:color w:val="auto"/>
          <w:sz w:val="28"/>
          <w:szCs w:val="28"/>
        </w:rPr>
        <w:t xml:space="preserve"> </w:t>
      </w:r>
      <w:bookmarkStart w:id="0" w:name="_GoBack"/>
      <w:bookmarkEnd w:id="0"/>
      <w:r w:rsidRPr="004733F4">
        <w:rPr>
          <w:bCs/>
          <w:color w:val="auto"/>
          <w:sz w:val="28"/>
          <w:szCs w:val="28"/>
        </w:rPr>
        <w:t>1 и является неотъемлемой частью настоящего технического задания</w:t>
      </w:r>
      <w:r w:rsidR="009A7ECE">
        <w:rPr>
          <w:bCs/>
          <w:color w:val="auto"/>
          <w:sz w:val="28"/>
          <w:szCs w:val="28"/>
        </w:rPr>
        <w:t>.</w:t>
      </w:r>
    </w:p>
    <w:p w:rsidR="006E3121" w:rsidRDefault="006E3121" w:rsidP="00D86537">
      <w:pPr>
        <w:pStyle w:val="Default"/>
        <w:tabs>
          <w:tab w:val="left" w:pos="-1276"/>
          <w:tab w:val="left" w:pos="0"/>
          <w:tab w:val="left" w:pos="142"/>
        </w:tabs>
        <w:jc w:val="both"/>
        <w:rPr>
          <w:rStyle w:val="a4"/>
          <w:b w:val="0"/>
          <w:sz w:val="28"/>
          <w:szCs w:val="28"/>
        </w:rPr>
      </w:pPr>
    </w:p>
    <w:p w:rsidR="002C6E99" w:rsidRPr="00AC4AFA" w:rsidRDefault="00D21796" w:rsidP="00287971">
      <w:pPr>
        <w:pStyle w:val="Default"/>
        <w:numPr>
          <w:ilvl w:val="0"/>
          <w:numId w:val="2"/>
        </w:numPr>
        <w:tabs>
          <w:tab w:val="left" w:pos="-4395"/>
        </w:tabs>
        <w:ind w:left="284" w:hanging="284"/>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2C6E99" w:rsidRDefault="00AB5468" w:rsidP="00CF40CB">
      <w:pPr>
        <w:pStyle w:val="Default"/>
        <w:numPr>
          <w:ilvl w:val="0"/>
          <w:numId w:val="16"/>
        </w:numPr>
        <w:tabs>
          <w:tab w:val="left" w:pos="-4395"/>
        </w:tabs>
        <w:ind w:left="0" w:firstLine="284"/>
        <w:jc w:val="both"/>
        <w:rPr>
          <w:rStyle w:val="a4"/>
          <w:b w:val="0"/>
          <w:color w:val="auto"/>
          <w:sz w:val="28"/>
          <w:szCs w:val="28"/>
        </w:rPr>
      </w:pPr>
      <w:r w:rsidRPr="008F04C9">
        <w:rPr>
          <w:rStyle w:val="a4"/>
          <w:b w:val="0"/>
          <w:color w:val="auto"/>
          <w:sz w:val="28"/>
          <w:szCs w:val="28"/>
        </w:rPr>
        <w:t>Выполнять работы качественно, своевременно с соблюдением</w:t>
      </w:r>
      <w:r w:rsidR="00480353">
        <w:rPr>
          <w:rStyle w:val="a4"/>
          <w:b w:val="0"/>
          <w:color w:val="auto"/>
          <w:sz w:val="28"/>
          <w:szCs w:val="28"/>
        </w:rPr>
        <w:t xml:space="preserve"> </w:t>
      </w:r>
      <w:r w:rsidR="00480353" w:rsidRPr="00480353">
        <w:rPr>
          <w:rStyle w:val="a4"/>
          <w:b w:val="0"/>
          <w:color w:val="auto"/>
          <w:sz w:val="28"/>
          <w:szCs w:val="28"/>
        </w:rPr>
        <w:t>нормативно-технической и технологической документации на ремонт дорожных покрытий</w:t>
      </w:r>
      <w:r w:rsidR="00366345">
        <w:rPr>
          <w:rStyle w:val="a4"/>
          <w:b w:val="0"/>
          <w:color w:val="auto"/>
          <w:sz w:val="28"/>
          <w:szCs w:val="28"/>
        </w:rPr>
        <w:t>,</w:t>
      </w:r>
      <w:r w:rsidR="00480353">
        <w:rPr>
          <w:rStyle w:val="a4"/>
          <w:b w:val="0"/>
          <w:color w:val="auto"/>
          <w:sz w:val="28"/>
          <w:szCs w:val="28"/>
        </w:rPr>
        <w:t xml:space="preserve"> </w:t>
      </w:r>
      <w:r w:rsidR="00366345">
        <w:rPr>
          <w:rStyle w:val="a4"/>
          <w:b w:val="0"/>
          <w:color w:val="auto"/>
          <w:sz w:val="28"/>
          <w:szCs w:val="28"/>
        </w:rPr>
        <w:t>п</w:t>
      </w:r>
      <w:r w:rsidRPr="008F04C9">
        <w:rPr>
          <w:rStyle w:val="a4"/>
          <w:b w:val="0"/>
          <w:color w:val="auto"/>
          <w:sz w:val="28"/>
          <w:szCs w:val="28"/>
        </w:rPr>
        <w:t>равил и требований в области промышленной и пожарной безопасности, охраны труда и окружающей среды</w:t>
      </w:r>
      <w:r w:rsidR="00DD3D3D">
        <w:rPr>
          <w:rStyle w:val="a4"/>
          <w:b w:val="0"/>
          <w:color w:val="auto"/>
          <w:sz w:val="28"/>
          <w:szCs w:val="28"/>
        </w:rPr>
        <w:t>,</w:t>
      </w:r>
      <w:r w:rsidRPr="008F04C9">
        <w:rPr>
          <w:rStyle w:val="a4"/>
          <w:b w:val="0"/>
          <w:color w:val="auto"/>
          <w:sz w:val="28"/>
          <w:szCs w:val="28"/>
        </w:rPr>
        <w:t xml:space="preserve"> а также в соответствии с требованиями Гражданского кодекса РФ, ГОСТов, СНиП, техническими регламентами и другими нормативными документами</w:t>
      </w:r>
      <w:r w:rsidR="00366345">
        <w:rPr>
          <w:rStyle w:val="a4"/>
          <w:b w:val="0"/>
          <w:color w:val="auto"/>
          <w:sz w:val="28"/>
          <w:szCs w:val="28"/>
        </w:rPr>
        <w:t>,</w:t>
      </w:r>
      <w:r w:rsidRPr="008F04C9">
        <w:rPr>
          <w:rStyle w:val="a4"/>
          <w:b w:val="0"/>
          <w:color w:val="auto"/>
          <w:sz w:val="28"/>
          <w:szCs w:val="28"/>
        </w:rPr>
        <w:t xml:space="preserve"> установленными законодательством РФ и органами государственного надзора;</w:t>
      </w:r>
    </w:p>
    <w:p w:rsidR="00DD3D3D" w:rsidRDefault="007143E7" w:rsidP="00CF40CB">
      <w:pPr>
        <w:pStyle w:val="Default"/>
        <w:numPr>
          <w:ilvl w:val="0"/>
          <w:numId w:val="16"/>
        </w:numPr>
        <w:tabs>
          <w:tab w:val="left" w:pos="-4395"/>
        </w:tabs>
        <w:ind w:left="0" w:firstLine="284"/>
        <w:jc w:val="both"/>
        <w:rPr>
          <w:rStyle w:val="a4"/>
          <w:b w:val="0"/>
          <w:color w:val="auto"/>
          <w:sz w:val="28"/>
          <w:szCs w:val="28"/>
        </w:rPr>
      </w:pPr>
      <w:r w:rsidRPr="005207CD">
        <w:rPr>
          <w:rStyle w:val="a4"/>
          <w:b w:val="0"/>
          <w:color w:val="auto"/>
          <w:sz w:val="28"/>
          <w:szCs w:val="28"/>
        </w:rPr>
        <w:t>Участник должен обладать штатом</w:t>
      </w:r>
      <w:r w:rsidR="002C6E99">
        <w:rPr>
          <w:rStyle w:val="a4"/>
          <w:b w:val="0"/>
          <w:color w:val="auto"/>
          <w:sz w:val="28"/>
          <w:szCs w:val="28"/>
        </w:rPr>
        <w:t xml:space="preserve"> </w:t>
      </w:r>
      <w:r w:rsidR="00140DE2">
        <w:rPr>
          <w:rStyle w:val="a4"/>
          <w:b w:val="0"/>
          <w:color w:val="auto"/>
          <w:sz w:val="28"/>
          <w:szCs w:val="28"/>
        </w:rPr>
        <w:t>обученного и аттестованного персонала со знанием требований промышленной безопасности согласно ФЗ 116 от 20.06.1997 «О промышленной безопасности опа</w:t>
      </w:r>
      <w:r w:rsidR="00AB5468">
        <w:rPr>
          <w:rStyle w:val="a4"/>
          <w:b w:val="0"/>
          <w:color w:val="auto"/>
          <w:sz w:val="28"/>
          <w:szCs w:val="28"/>
        </w:rPr>
        <w:t>сных производственных объектов»</w:t>
      </w:r>
      <w:r w:rsidR="00DD3D3D">
        <w:rPr>
          <w:rStyle w:val="a4"/>
          <w:b w:val="0"/>
          <w:color w:val="auto"/>
          <w:sz w:val="28"/>
          <w:szCs w:val="28"/>
        </w:rPr>
        <w:t>.</w:t>
      </w:r>
    </w:p>
    <w:p w:rsidR="00140DE2" w:rsidRDefault="00DD3D3D" w:rsidP="00CF40CB">
      <w:pPr>
        <w:pStyle w:val="Default"/>
        <w:numPr>
          <w:ilvl w:val="0"/>
          <w:numId w:val="16"/>
        </w:numPr>
        <w:tabs>
          <w:tab w:val="left" w:pos="-4395"/>
        </w:tabs>
        <w:ind w:left="0" w:firstLine="284"/>
        <w:jc w:val="both"/>
        <w:rPr>
          <w:rStyle w:val="a4"/>
          <w:b w:val="0"/>
          <w:color w:val="auto"/>
          <w:sz w:val="28"/>
          <w:szCs w:val="28"/>
        </w:rPr>
      </w:pPr>
      <w:r>
        <w:rPr>
          <w:rStyle w:val="a4"/>
          <w:b w:val="0"/>
          <w:color w:val="auto"/>
          <w:sz w:val="28"/>
          <w:szCs w:val="28"/>
        </w:rPr>
        <w:t>Согласно ВСН 51-1-80</w:t>
      </w:r>
      <w:r w:rsidR="00AB5468">
        <w:rPr>
          <w:rStyle w:val="a4"/>
          <w:b w:val="0"/>
          <w:color w:val="auto"/>
          <w:sz w:val="28"/>
          <w:szCs w:val="28"/>
        </w:rPr>
        <w:t xml:space="preserve"> п</w:t>
      </w:r>
      <w:r w:rsidR="0092164C" w:rsidRPr="009A410D">
        <w:rPr>
          <w:rStyle w:val="a4"/>
          <w:b w:val="0"/>
          <w:color w:val="auto"/>
          <w:sz w:val="28"/>
          <w:szCs w:val="28"/>
        </w:rPr>
        <w:t>редварительно про</w:t>
      </w:r>
      <w:r>
        <w:rPr>
          <w:rStyle w:val="a4"/>
          <w:b w:val="0"/>
          <w:color w:val="auto"/>
          <w:sz w:val="28"/>
          <w:szCs w:val="28"/>
        </w:rPr>
        <w:t>йти</w:t>
      </w:r>
      <w:r w:rsidR="0092164C">
        <w:rPr>
          <w:rStyle w:val="a4"/>
          <w:b w:val="0"/>
          <w:color w:val="auto"/>
          <w:sz w:val="28"/>
          <w:szCs w:val="28"/>
        </w:rPr>
        <w:t xml:space="preserve"> </w:t>
      </w:r>
      <w:r w:rsidR="0092164C" w:rsidRPr="009A410D">
        <w:rPr>
          <w:rStyle w:val="a4"/>
          <w:b w:val="0"/>
          <w:color w:val="auto"/>
          <w:sz w:val="28"/>
          <w:szCs w:val="28"/>
        </w:rPr>
        <w:t>медицинское освидетельствование, специальное обучение</w:t>
      </w:r>
      <w:r w:rsidR="00354C48">
        <w:rPr>
          <w:rStyle w:val="a4"/>
          <w:b w:val="0"/>
          <w:color w:val="auto"/>
          <w:sz w:val="28"/>
          <w:szCs w:val="28"/>
        </w:rPr>
        <w:t xml:space="preserve"> и</w:t>
      </w:r>
      <w:r w:rsidR="0092164C" w:rsidRPr="009A410D">
        <w:rPr>
          <w:rStyle w:val="a4"/>
          <w:b w:val="0"/>
          <w:color w:val="auto"/>
          <w:sz w:val="28"/>
          <w:szCs w:val="28"/>
        </w:rPr>
        <w:t xml:space="preserve"> </w:t>
      </w:r>
      <w:r w:rsidR="00AB5468">
        <w:rPr>
          <w:rStyle w:val="a4"/>
          <w:b w:val="0"/>
          <w:color w:val="auto"/>
          <w:sz w:val="28"/>
          <w:szCs w:val="28"/>
        </w:rPr>
        <w:t>аттестацию</w:t>
      </w:r>
      <w:r w:rsidR="0092164C" w:rsidRPr="009A410D">
        <w:rPr>
          <w:rStyle w:val="a4"/>
          <w:b w:val="0"/>
          <w:color w:val="auto"/>
          <w:sz w:val="28"/>
          <w:szCs w:val="28"/>
        </w:rPr>
        <w:t xml:space="preserve"> по</w:t>
      </w:r>
      <w:r w:rsidR="0092164C">
        <w:rPr>
          <w:rStyle w:val="a4"/>
          <w:b w:val="0"/>
          <w:color w:val="auto"/>
          <w:sz w:val="28"/>
          <w:szCs w:val="28"/>
        </w:rPr>
        <w:t xml:space="preserve"> </w:t>
      </w:r>
      <w:r w:rsidR="00AB5468">
        <w:rPr>
          <w:rStyle w:val="a4"/>
          <w:b w:val="0"/>
          <w:color w:val="auto"/>
          <w:sz w:val="28"/>
          <w:szCs w:val="28"/>
        </w:rPr>
        <w:t>комплексной проверке, а также</w:t>
      </w:r>
      <w:r w:rsidR="0092164C" w:rsidRPr="009A410D">
        <w:rPr>
          <w:rStyle w:val="a4"/>
          <w:b w:val="0"/>
          <w:color w:val="auto"/>
          <w:sz w:val="28"/>
          <w:szCs w:val="28"/>
        </w:rPr>
        <w:t xml:space="preserve"> инструктаж непосредственно на</w:t>
      </w:r>
      <w:r w:rsidR="0092164C">
        <w:rPr>
          <w:rStyle w:val="a4"/>
          <w:b w:val="0"/>
          <w:color w:val="auto"/>
          <w:sz w:val="28"/>
          <w:szCs w:val="28"/>
        </w:rPr>
        <w:t xml:space="preserve"> </w:t>
      </w:r>
      <w:r w:rsidR="0092164C" w:rsidRPr="009A410D">
        <w:rPr>
          <w:rStyle w:val="a4"/>
          <w:b w:val="0"/>
          <w:color w:val="auto"/>
          <w:sz w:val="28"/>
          <w:szCs w:val="28"/>
        </w:rPr>
        <w:t>рабочем месте</w:t>
      </w:r>
      <w:r w:rsidR="00AB5468">
        <w:rPr>
          <w:rStyle w:val="a4"/>
          <w:b w:val="0"/>
          <w:color w:val="auto"/>
          <w:sz w:val="28"/>
          <w:szCs w:val="28"/>
        </w:rPr>
        <w:t xml:space="preserve">, что должно </w:t>
      </w:r>
      <w:r w:rsidR="00AB5468">
        <w:rPr>
          <w:rStyle w:val="a4"/>
          <w:b w:val="0"/>
          <w:color w:val="auto"/>
          <w:sz w:val="28"/>
          <w:szCs w:val="28"/>
        </w:rPr>
        <w:lastRenderedPageBreak/>
        <w:t>быть подтверждено представленными удостоверениями, свидетельствами. Вышеуказанный кадровый ресурс должен быть снабжен необходимыми инструментами, инвентарем, средствами индивидуальной и коллективной защиты</w:t>
      </w:r>
      <w:r w:rsidR="007143E7" w:rsidRPr="005207CD">
        <w:rPr>
          <w:rStyle w:val="a4"/>
          <w:b w:val="0"/>
          <w:color w:val="auto"/>
          <w:sz w:val="28"/>
          <w:szCs w:val="28"/>
        </w:rPr>
        <w:t>.</w:t>
      </w:r>
    </w:p>
    <w:p w:rsidR="00F54783" w:rsidRDefault="007143E7" w:rsidP="00CF40CB">
      <w:pPr>
        <w:pStyle w:val="Default"/>
        <w:numPr>
          <w:ilvl w:val="0"/>
          <w:numId w:val="16"/>
        </w:numPr>
        <w:tabs>
          <w:tab w:val="left" w:pos="-4395"/>
        </w:tabs>
        <w:ind w:left="0" w:firstLine="284"/>
        <w:jc w:val="both"/>
        <w:rPr>
          <w:rStyle w:val="a4"/>
          <w:b w:val="0"/>
          <w:color w:val="auto"/>
          <w:sz w:val="28"/>
          <w:szCs w:val="28"/>
        </w:rPr>
      </w:pPr>
      <w:r>
        <w:rPr>
          <w:rStyle w:val="a4"/>
          <w:b w:val="0"/>
          <w:color w:val="auto"/>
          <w:sz w:val="28"/>
          <w:szCs w:val="28"/>
        </w:rPr>
        <w:t>П</w:t>
      </w:r>
      <w:r w:rsidR="00F54783">
        <w:rPr>
          <w:rStyle w:val="a4"/>
          <w:b w:val="0"/>
          <w:color w:val="auto"/>
          <w:sz w:val="28"/>
          <w:szCs w:val="28"/>
        </w:rPr>
        <w:t>еред началом выполнения работ необходимо провести подготовительные работы по обустройству строительных площадок. Организовать складское хозяйство, установить временные здания и сооружения</w:t>
      </w:r>
      <w:r w:rsidRPr="005207CD">
        <w:rPr>
          <w:rStyle w:val="a4"/>
          <w:b w:val="0"/>
          <w:color w:val="auto"/>
          <w:sz w:val="28"/>
          <w:szCs w:val="28"/>
        </w:rPr>
        <w:t>.</w:t>
      </w:r>
      <w:r w:rsidR="00F54783">
        <w:rPr>
          <w:rStyle w:val="a4"/>
          <w:b w:val="0"/>
          <w:color w:val="auto"/>
          <w:sz w:val="28"/>
          <w:szCs w:val="28"/>
        </w:rPr>
        <w:t xml:space="preserve"> </w:t>
      </w:r>
    </w:p>
    <w:p w:rsidR="004A2121" w:rsidRPr="004A2121" w:rsidRDefault="004A2121" w:rsidP="00CF40CB">
      <w:pPr>
        <w:pStyle w:val="a3"/>
        <w:numPr>
          <w:ilvl w:val="0"/>
          <w:numId w:val="16"/>
        </w:numPr>
        <w:tabs>
          <w:tab w:val="left" w:pos="-4395"/>
        </w:tabs>
        <w:ind w:left="0" w:firstLine="284"/>
        <w:jc w:val="both"/>
        <w:rPr>
          <w:bCs/>
          <w:sz w:val="28"/>
          <w:szCs w:val="28"/>
        </w:rPr>
      </w:pPr>
      <w:r w:rsidRPr="005207CD">
        <w:rPr>
          <w:rFonts w:ascii="Times New Roman" w:hAnsi="Times New Roman"/>
          <w:color w:val="000000"/>
          <w:sz w:val="28"/>
          <w:szCs w:val="28"/>
        </w:rPr>
        <w:t>Участник должен иметь в собственности либо долгосрочной аренде спецтехнику, оборудование и проч</w:t>
      </w:r>
      <w:r w:rsidR="00366345">
        <w:rPr>
          <w:rFonts w:ascii="Times New Roman" w:hAnsi="Times New Roman"/>
          <w:color w:val="000000"/>
          <w:sz w:val="28"/>
          <w:szCs w:val="28"/>
        </w:rPr>
        <w:t>и</w:t>
      </w:r>
      <w:r w:rsidRPr="005207CD">
        <w:rPr>
          <w:rFonts w:ascii="Times New Roman" w:hAnsi="Times New Roman"/>
          <w:color w:val="000000"/>
          <w:sz w:val="28"/>
          <w:szCs w:val="28"/>
        </w:rPr>
        <w:t>е материально-технические ресурсы, находящиеся в идеальном рабочем состоянии, позволяющ</w:t>
      </w:r>
      <w:r w:rsidR="00366345">
        <w:rPr>
          <w:rFonts w:ascii="Times New Roman" w:hAnsi="Times New Roman"/>
          <w:color w:val="000000"/>
          <w:sz w:val="28"/>
          <w:szCs w:val="28"/>
        </w:rPr>
        <w:t>е</w:t>
      </w:r>
      <w:r w:rsidRPr="005207CD">
        <w:rPr>
          <w:rFonts w:ascii="Times New Roman" w:hAnsi="Times New Roman"/>
          <w:color w:val="000000"/>
          <w:sz w:val="28"/>
          <w:szCs w:val="28"/>
        </w:rPr>
        <w:t>м эффективно и с надлежащим качеством выполнить работы.</w:t>
      </w:r>
    </w:p>
    <w:p w:rsidR="00555188" w:rsidRPr="005207CD" w:rsidRDefault="004A2121" w:rsidP="008A1FDB">
      <w:pPr>
        <w:pStyle w:val="a3"/>
        <w:numPr>
          <w:ilvl w:val="0"/>
          <w:numId w:val="16"/>
        </w:numPr>
        <w:tabs>
          <w:tab w:val="left" w:pos="-4395"/>
        </w:tabs>
        <w:spacing w:after="0" w:line="240" w:lineRule="auto"/>
        <w:ind w:left="0" w:firstLine="284"/>
        <w:jc w:val="both"/>
        <w:rPr>
          <w:rStyle w:val="a4"/>
          <w:rFonts w:ascii="Times New Roman" w:hAnsi="Times New Roman"/>
          <w:b w:val="0"/>
          <w:sz w:val="28"/>
          <w:szCs w:val="28"/>
        </w:rPr>
      </w:pPr>
      <w:r>
        <w:rPr>
          <w:rStyle w:val="a4"/>
          <w:rFonts w:ascii="Times New Roman" w:hAnsi="Times New Roman"/>
          <w:sz w:val="28"/>
          <w:szCs w:val="28"/>
        </w:rPr>
        <w:t>У</w:t>
      </w:r>
      <w:r w:rsidR="0092164C" w:rsidRPr="004A2121">
        <w:rPr>
          <w:rStyle w:val="a4"/>
          <w:rFonts w:ascii="Times New Roman" w:hAnsi="Times New Roman"/>
          <w:b w:val="0"/>
          <w:sz w:val="28"/>
          <w:szCs w:val="28"/>
        </w:rPr>
        <w:t xml:space="preserve">частник должен иметь </w:t>
      </w:r>
      <w:r w:rsidR="00CD2C55" w:rsidRPr="004A2121">
        <w:rPr>
          <w:rStyle w:val="a4"/>
          <w:rFonts w:ascii="Times New Roman" w:hAnsi="Times New Roman"/>
          <w:b w:val="0"/>
          <w:sz w:val="28"/>
          <w:szCs w:val="28"/>
        </w:rPr>
        <w:t>свидетельство о членстве в СРО с допусками на виды работ, оказывающи</w:t>
      </w:r>
      <w:r w:rsidR="00366345">
        <w:rPr>
          <w:rStyle w:val="a4"/>
          <w:rFonts w:ascii="Times New Roman" w:hAnsi="Times New Roman"/>
          <w:b w:val="0"/>
          <w:sz w:val="28"/>
          <w:szCs w:val="28"/>
        </w:rPr>
        <w:t>е</w:t>
      </w:r>
      <w:r w:rsidR="00CD2C55" w:rsidRPr="004A2121">
        <w:rPr>
          <w:rStyle w:val="a4"/>
          <w:rFonts w:ascii="Times New Roman" w:hAnsi="Times New Roman"/>
          <w:b w:val="0"/>
          <w:sz w:val="28"/>
          <w:szCs w:val="28"/>
        </w:rPr>
        <w:t xml:space="preserve"> влияние на безопасность объектов газового хозяйства</w:t>
      </w:r>
      <w:r w:rsidR="00A3501F" w:rsidRPr="004A2121">
        <w:rPr>
          <w:rStyle w:val="a4"/>
          <w:rFonts w:ascii="Times New Roman" w:hAnsi="Times New Roman"/>
          <w:b w:val="0"/>
          <w:sz w:val="28"/>
          <w:szCs w:val="28"/>
        </w:rPr>
        <w:t xml:space="preserve">, выдаваемое саморегулирующей организацией и </w:t>
      </w:r>
      <w:r w:rsidR="00A3501F" w:rsidRPr="005207CD">
        <w:rPr>
          <w:rStyle w:val="a4"/>
          <w:rFonts w:ascii="Times New Roman" w:hAnsi="Times New Roman"/>
          <w:b w:val="0"/>
          <w:sz w:val="28"/>
          <w:szCs w:val="28"/>
        </w:rPr>
        <w:t>пред</w:t>
      </w:r>
      <w:r w:rsidR="00414007" w:rsidRPr="005207CD">
        <w:rPr>
          <w:rStyle w:val="a4"/>
          <w:rFonts w:ascii="Times New Roman" w:hAnsi="Times New Roman"/>
          <w:b w:val="0"/>
          <w:sz w:val="28"/>
          <w:szCs w:val="28"/>
        </w:rPr>
        <w:t>ставить</w:t>
      </w:r>
      <w:r w:rsidR="00A3501F" w:rsidRPr="004A2121">
        <w:rPr>
          <w:rStyle w:val="a4"/>
          <w:rFonts w:ascii="Times New Roman" w:hAnsi="Times New Roman"/>
          <w:b w:val="0"/>
          <w:sz w:val="28"/>
          <w:szCs w:val="28"/>
        </w:rPr>
        <w:t xml:space="preserve"> </w:t>
      </w:r>
      <w:r w:rsidR="00A3501F" w:rsidRPr="005207CD">
        <w:rPr>
          <w:rStyle w:val="a4"/>
          <w:rFonts w:ascii="Times New Roman" w:hAnsi="Times New Roman"/>
          <w:b w:val="0"/>
          <w:sz w:val="28"/>
          <w:szCs w:val="28"/>
        </w:rPr>
        <w:t>Заказчику разрешительные документы на право выполнения данных работ</w:t>
      </w:r>
      <w:r w:rsidRPr="005207CD">
        <w:rPr>
          <w:rStyle w:val="a4"/>
          <w:rFonts w:ascii="Times New Roman" w:hAnsi="Times New Roman"/>
          <w:b w:val="0"/>
          <w:sz w:val="28"/>
          <w:szCs w:val="28"/>
        </w:rPr>
        <w:t>.</w:t>
      </w:r>
    </w:p>
    <w:p w:rsidR="00215488" w:rsidRPr="005207CD" w:rsidRDefault="008A1FDB" w:rsidP="008A1FDB">
      <w:pPr>
        <w:pStyle w:val="Default"/>
        <w:numPr>
          <w:ilvl w:val="0"/>
          <w:numId w:val="16"/>
        </w:numPr>
        <w:tabs>
          <w:tab w:val="left" w:pos="-4395"/>
        </w:tabs>
        <w:ind w:left="0" w:firstLine="284"/>
        <w:jc w:val="both"/>
        <w:rPr>
          <w:rStyle w:val="a4"/>
          <w:b w:val="0"/>
          <w:color w:val="auto"/>
          <w:sz w:val="28"/>
          <w:szCs w:val="28"/>
        </w:rPr>
      </w:pPr>
      <w:r w:rsidRPr="005207CD">
        <w:rPr>
          <w:rStyle w:val="a4"/>
          <w:b w:val="0"/>
          <w:color w:val="auto"/>
          <w:sz w:val="28"/>
          <w:szCs w:val="28"/>
        </w:rPr>
        <w:t>У</w:t>
      </w:r>
      <w:r w:rsidR="0092164C" w:rsidRPr="005207CD">
        <w:rPr>
          <w:rStyle w:val="a4"/>
          <w:b w:val="0"/>
          <w:color w:val="auto"/>
          <w:sz w:val="28"/>
          <w:szCs w:val="28"/>
        </w:rPr>
        <w:t>частник должен представить в Предложении о качестве оказания услуг, схему оказания требуемых Услуг, с учетом их выполнения силами привлекаемых субподрядных организаций в рамках исполнения обязательств по договору</w:t>
      </w:r>
      <w:r w:rsidRPr="005207CD">
        <w:rPr>
          <w:rStyle w:val="a4"/>
          <w:b w:val="0"/>
          <w:color w:val="auto"/>
          <w:sz w:val="28"/>
          <w:szCs w:val="28"/>
        </w:rPr>
        <w:t>.</w:t>
      </w:r>
    </w:p>
    <w:p w:rsidR="00D21796" w:rsidRPr="005207CD" w:rsidRDefault="008A1FDB" w:rsidP="00CF40CB">
      <w:pPr>
        <w:pStyle w:val="Default"/>
        <w:numPr>
          <w:ilvl w:val="0"/>
          <w:numId w:val="16"/>
        </w:numPr>
        <w:tabs>
          <w:tab w:val="left" w:pos="-4395"/>
        </w:tabs>
        <w:ind w:left="0" w:firstLine="284"/>
        <w:jc w:val="both"/>
        <w:rPr>
          <w:rStyle w:val="a4"/>
          <w:b w:val="0"/>
          <w:color w:val="auto"/>
          <w:sz w:val="28"/>
          <w:szCs w:val="28"/>
        </w:rPr>
      </w:pPr>
      <w:r w:rsidRPr="005207CD">
        <w:rPr>
          <w:rStyle w:val="a4"/>
          <w:b w:val="0"/>
          <w:color w:val="auto"/>
          <w:sz w:val="28"/>
          <w:szCs w:val="28"/>
        </w:rPr>
        <w:t>У</w:t>
      </w:r>
      <w:r w:rsidR="00215488" w:rsidRPr="005207CD">
        <w:rPr>
          <w:rStyle w:val="a4"/>
          <w:b w:val="0"/>
          <w:color w:val="auto"/>
          <w:sz w:val="28"/>
          <w:szCs w:val="28"/>
        </w:rPr>
        <w:t>частник должен быть платежеспособным, не находиться в процессе ликвидации или реорганизации, не быть признанным банкротом.</w:t>
      </w:r>
    </w:p>
    <w:p w:rsidR="008F336F" w:rsidRDefault="008A1FDB" w:rsidP="00CF40CB">
      <w:pPr>
        <w:pStyle w:val="Default"/>
        <w:numPr>
          <w:ilvl w:val="0"/>
          <w:numId w:val="16"/>
        </w:numPr>
        <w:tabs>
          <w:tab w:val="left" w:pos="-4395"/>
        </w:tabs>
        <w:ind w:left="0" w:firstLine="284"/>
        <w:jc w:val="both"/>
        <w:rPr>
          <w:rStyle w:val="a4"/>
          <w:b w:val="0"/>
          <w:color w:val="auto"/>
          <w:sz w:val="28"/>
          <w:szCs w:val="28"/>
        </w:rPr>
      </w:pPr>
      <w:r w:rsidRPr="005207CD">
        <w:rPr>
          <w:rStyle w:val="a4"/>
          <w:b w:val="0"/>
          <w:color w:val="auto"/>
          <w:sz w:val="28"/>
          <w:szCs w:val="28"/>
        </w:rPr>
        <w:t>У</w:t>
      </w:r>
      <w:r w:rsidR="00F54783" w:rsidRPr="005207CD">
        <w:rPr>
          <w:rStyle w:val="a4"/>
          <w:b w:val="0"/>
          <w:color w:val="auto"/>
          <w:sz w:val="28"/>
          <w:szCs w:val="28"/>
        </w:rPr>
        <w:t>частник</w:t>
      </w:r>
      <w:r w:rsidR="00F54783">
        <w:rPr>
          <w:rStyle w:val="a4"/>
          <w:b w:val="0"/>
          <w:color w:val="auto"/>
          <w:sz w:val="28"/>
          <w:szCs w:val="28"/>
        </w:rPr>
        <w:t xml:space="preserve"> должен о</w:t>
      </w:r>
      <w:r w:rsidR="008F336F" w:rsidRPr="008F336F">
        <w:rPr>
          <w:rStyle w:val="a4"/>
          <w:b w:val="0"/>
          <w:color w:val="auto"/>
          <w:sz w:val="28"/>
          <w:szCs w:val="28"/>
        </w:rPr>
        <w:t>беспечить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215488" w:rsidRDefault="00215488" w:rsidP="002C6E99">
      <w:pPr>
        <w:pStyle w:val="Default"/>
        <w:tabs>
          <w:tab w:val="left" w:pos="-1276"/>
          <w:tab w:val="left" w:pos="0"/>
          <w:tab w:val="left" w:pos="142"/>
        </w:tabs>
        <w:jc w:val="both"/>
        <w:rPr>
          <w:rStyle w:val="a4"/>
          <w:b w:val="0"/>
          <w:color w:val="auto"/>
          <w:sz w:val="28"/>
          <w:szCs w:val="28"/>
        </w:rPr>
      </w:pPr>
    </w:p>
    <w:p w:rsidR="00555188" w:rsidRPr="00215488" w:rsidRDefault="00E15DE9" w:rsidP="00282A55">
      <w:pPr>
        <w:pStyle w:val="Default"/>
        <w:numPr>
          <w:ilvl w:val="0"/>
          <w:numId w:val="2"/>
        </w:numPr>
        <w:tabs>
          <w:tab w:val="left" w:pos="-4395"/>
        </w:tabs>
        <w:ind w:left="284" w:hanging="284"/>
        <w:jc w:val="both"/>
        <w:rPr>
          <w:rStyle w:val="a4"/>
          <w:b w:val="0"/>
          <w:sz w:val="28"/>
          <w:szCs w:val="28"/>
        </w:rPr>
      </w:pPr>
      <w:r>
        <w:rPr>
          <w:rStyle w:val="a4"/>
          <w:sz w:val="28"/>
          <w:szCs w:val="28"/>
        </w:rPr>
        <w:t>Порядок и технические требования при проведении строительно-монтажных работ</w:t>
      </w:r>
      <w:r w:rsidR="00215488" w:rsidRPr="00215488">
        <w:rPr>
          <w:rStyle w:val="a4"/>
          <w:sz w:val="28"/>
          <w:szCs w:val="28"/>
        </w:rPr>
        <w:t xml:space="preserve">: </w:t>
      </w:r>
    </w:p>
    <w:p w:rsidR="000570CB" w:rsidRPr="00282A55" w:rsidRDefault="000570CB" w:rsidP="00282A55">
      <w:pPr>
        <w:tabs>
          <w:tab w:val="left" w:pos="-4395"/>
        </w:tabs>
        <w:spacing w:after="0" w:line="240" w:lineRule="auto"/>
        <w:ind w:firstLine="284"/>
        <w:jc w:val="both"/>
        <w:rPr>
          <w:rFonts w:ascii="Times New Roman" w:hAnsi="Times New Roman"/>
          <w:bCs/>
          <w:sz w:val="28"/>
          <w:szCs w:val="28"/>
        </w:rPr>
      </w:pPr>
      <w:r w:rsidRPr="00282A55">
        <w:rPr>
          <w:rFonts w:ascii="Times New Roman" w:hAnsi="Times New Roman"/>
          <w:bCs/>
          <w:sz w:val="28"/>
          <w:szCs w:val="28"/>
        </w:rPr>
        <w:t>-</w:t>
      </w:r>
      <w:r w:rsidRPr="00282A55">
        <w:rPr>
          <w:rFonts w:ascii="Times New Roman" w:hAnsi="Times New Roman"/>
          <w:bCs/>
          <w:sz w:val="28"/>
          <w:szCs w:val="28"/>
        </w:rPr>
        <w:tab/>
        <w:t>Перед началом работ оформить допуск на производство работ у эксплуатирующей организации на объект повышенной опасности.</w:t>
      </w:r>
    </w:p>
    <w:p w:rsidR="000570CB" w:rsidRPr="00282A55" w:rsidRDefault="000570CB" w:rsidP="00282A55">
      <w:pPr>
        <w:tabs>
          <w:tab w:val="left" w:pos="-4395"/>
        </w:tabs>
        <w:spacing w:after="0" w:line="240" w:lineRule="auto"/>
        <w:ind w:firstLine="284"/>
        <w:jc w:val="both"/>
        <w:rPr>
          <w:rFonts w:ascii="Times New Roman" w:hAnsi="Times New Roman"/>
          <w:bCs/>
          <w:sz w:val="28"/>
          <w:szCs w:val="28"/>
        </w:rPr>
      </w:pPr>
      <w:r w:rsidRPr="00282A55">
        <w:rPr>
          <w:rFonts w:ascii="Times New Roman" w:hAnsi="Times New Roman"/>
          <w:bCs/>
          <w:sz w:val="28"/>
          <w:szCs w:val="28"/>
        </w:rPr>
        <w:t>-</w:t>
      </w:r>
      <w:r w:rsidRPr="00282A55">
        <w:rPr>
          <w:rFonts w:ascii="Times New Roman" w:hAnsi="Times New Roman"/>
          <w:bCs/>
          <w:sz w:val="28"/>
          <w:szCs w:val="28"/>
        </w:rPr>
        <w:tab/>
        <w:t>Организовать совместно с эксплуатирующей организацией входной контроль рабочей документации и материалов, операционный контроль отдельных рабочих процессов, а также приемочный контроль выполненных работ с оценкой соответствия.</w:t>
      </w:r>
    </w:p>
    <w:p w:rsidR="000570CB" w:rsidRPr="00282A55" w:rsidRDefault="000570CB" w:rsidP="00282A55">
      <w:pPr>
        <w:tabs>
          <w:tab w:val="left" w:pos="-4395"/>
        </w:tabs>
        <w:spacing w:after="0" w:line="240" w:lineRule="auto"/>
        <w:ind w:firstLine="284"/>
        <w:jc w:val="both"/>
        <w:rPr>
          <w:rFonts w:ascii="Times New Roman" w:hAnsi="Times New Roman"/>
          <w:bCs/>
          <w:sz w:val="28"/>
          <w:szCs w:val="28"/>
        </w:rPr>
      </w:pPr>
      <w:r w:rsidRPr="00282A55">
        <w:rPr>
          <w:rFonts w:ascii="Times New Roman" w:hAnsi="Times New Roman"/>
          <w:bCs/>
          <w:sz w:val="28"/>
          <w:szCs w:val="28"/>
        </w:rPr>
        <w:t>-</w:t>
      </w:r>
      <w:r w:rsidRPr="00282A55">
        <w:rPr>
          <w:rFonts w:ascii="Times New Roman" w:hAnsi="Times New Roman"/>
          <w:bCs/>
          <w:sz w:val="28"/>
          <w:szCs w:val="28"/>
        </w:rPr>
        <w:tab/>
        <w:t>Весь персонал, занятый на производстве работ в охранной зоне, должен быть обучен методам и проинструктирован по последовательности безопасного ведения работ.</w:t>
      </w:r>
    </w:p>
    <w:p w:rsidR="000570CB" w:rsidRPr="00E17F86" w:rsidRDefault="000570CB" w:rsidP="00E17F86">
      <w:pPr>
        <w:pStyle w:val="a3"/>
        <w:numPr>
          <w:ilvl w:val="0"/>
          <w:numId w:val="26"/>
        </w:numPr>
        <w:tabs>
          <w:tab w:val="left" w:pos="-4395"/>
        </w:tabs>
        <w:spacing w:after="0" w:line="240" w:lineRule="auto"/>
        <w:ind w:left="0" w:firstLine="284"/>
        <w:jc w:val="both"/>
        <w:rPr>
          <w:rFonts w:ascii="Times New Roman" w:hAnsi="Times New Roman"/>
          <w:bCs/>
          <w:sz w:val="28"/>
          <w:szCs w:val="28"/>
        </w:rPr>
      </w:pPr>
      <w:r w:rsidRPr="00E17F86">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w:t>
      </w:r>
    </w:p>
    <w:p w:rsidR="005207CD" w:rsidRPr="005207CD" w:rsidRDefault="005207CD" w:rsidP="00E17F86">
      <w:pPr>
        <w:pStyle w:val="a3"/>
        <w:numPr>
          <w:ilvl w:val="0"/>
          <w:numId w:val="26"/>
        </w:numPr>
        <w:spacing w:after="0" w:line="240" w:lineRule="auto"/>
        <w:ind w:left="0" w:firstLine="284"/>
        <w:jc w:val="both"/>
        <w:rPr>
          <w:rFonts w:ascii="Times New Roman" w:hAnsi="Times New Roman"/>
          <w:bCs/>
          <w:sz w:val="28"/>
          <w:szCs w:val="28"/>
        </w:rPr>
      </w:pPr>
      <w:r w:rsidRPr="005207CD">
        <w:rPr>
          <w:rFonts w:ascii="Times New Roman" w:hAnsi="Times New Roman"/>
          <w:bCs/>
          <w:sz w:val="28"/>
          <w:szCs w:val="28"/>
        </w:rPr>
        <w:t xml:space="preserve">Составить организационно-технологическую схему производства работ, исходя из объемов работ, темпов строительства. Разработать план мероприятий по соблюдению экологических требований при выполнении работ, при работе </w:t>
      </w:r>
      <w:r w:rsidRPr="005207CD">
        <w:rPr>
          <w:rFonts w:ascii="Times New Roman" w:hAnsi="Times New Roman"/>
          <w:bCs/>
          <w:sz w:val="28"/>
          <w:szCs w:val="28"/>
        </w:rPr>
        <w:lastRenderedPageBreak/>
        <w:t>машин и механизмов, их техническом обслуживании и снабжении горюче-смазочными материалами.</w:t>
      </w:r>
    </w:p>
    <w:p w:rsidR="005207CD" w:rsidRPr="00E17F86" w:rsidRDefault="005207CD" w:rsidP="00E17F86">
      <w:pPr>
        <w:pStyle w:val="a3"/>
        <w:numPr>
          <w:ilvl w:val="0"/>
          <w:numId w:val="26"/>
        </w:numPr>
        <w:tabs>
          <w:tab w:val="left" w:pos="-4536"/>
        </w:tabs>
        <w:spacing w:after="0" w:line="240" w:lineRule="auto"/>
        <w:ind w:left="0" w:firstLine="284"/>
        <w:jc w:val="both"/>
        <w:rPr>
          <w:rFonts w:ascii="Times New Roman" w:hAnsi="Times New Roman"/>
          <w:bCs/>
          <w:sz w:val="28"/>
          <w:szCs w:val="28"/>
        </w:rPr>
      </w:pPr>
      <w:r w:rsidRPr="00E17F86">
        <w:rPr>
          <w:rFonts w:ascii="Times New Roman" w:hAnsi="Times New Roman"/>
          <w:bCs/>
          <w:sz w:val="28"/>
          <w:szCs w:val="28"/>
        </w:rPr>
        <w:t>Возведение земляного полотна производить в соответствии с СНиП 3.06.03-85 «Автомобильные дороги» с использование</w:t>
      </w:r>
      <w:r w:rsidR="00366345">
        <w:rPr>
          <w:rFonts w:ascii="Times New Roman" w:hAnsi="Times New Roman"/>
          <w:bCs/>
          <w:sz w:val="28"/>
          <w:szCs w:val="28"/>
        </w:rPr>
        <w:t>м</w:t>
      </w:r>
      <w:r w:rsidRPr="00E17F86">
        <w:rPr>
          <w:rFonts w:ascii="Times New Roman" w:hAnsi="Times New Roman"/>
          <w:bCs/>
          <w:sz w:val="28"/>
          <w:szCs w:val="28"/>
        </w:rPr>
        <w:t xml:space="preserve"> непосадочного и не набухающего грунта. Уплотнение грунта должно быть выполнено с коэффициентом уплотнения не менее 0,95.</w:t>
      </w:r>
    </w:p>
    <w:p w:rsidR="005207CD" w:rsidRPr="00E17F86" w:rsidRDefault="005207CD" w:rsidP="00E17F86">
      <w:pPr>
        <w:pStyle w:val="a3"/>
        <w:numPr>
          <w:ilvl w:val="0"/>
          <w:numId w:val="26"/>
        </w:numPr>
        <w:spacing w:after="0" w:line="240" w:lineRule="auto"/>
        <w:ind w:left="0" w:firstLine="284"/>
        <w:jc w:val="both"/>
        <w:rPr>
          <w:rFonts w:ascii="Times New Roman" w:hAnsi="Times New Roman"/>
          <w:bCs/>
          <w:sz w:val="28"/>
          <w:szCs w:val="28"/>
        </w:rPr>
      </w:pPr>
      <w:r w:rsidRPr="00E17F86">
        <w:rPr>
          <w:rFonts w:ascii="Times New Roman" w:hAnsi="Times New Roman"/>
          <w:bCs/>
          <w:sz w:val="28"/>
          <w:szCs w:val="28"/>
        </w:rPr>
        <w:t>Используемые материалы должны соответствовать требованиям ГОСТов, технических условий, обеспечены сертификатами и др. документами, удостоверяющими их качество.</w:t>
      </w:r>
    </w:p>
    <w:p w:rsidR="005207CD" w:rsidRPr="00E17F86" w:rsidRDefault="005207CD" w:rsidP="00E17F86">
      <w:pPr>
        <w:pStyle w:val="a3"/>
        <w:numPr>
          <w:ilvl w:val="0"/>
          <w:numId w:val="26"/>
        </w:numPr>
        <w:spacing w:after="0" w:line="240" w:lineRule="auto"/>
        <w:ind w:left="0" w:firstLine="284"/>
        <w:jc w:val="both"/>
        <w:rPr>
          <w:rFonts w:ascii="Times New Roman" w:hAnsi="Times New Roman"/>
          <w:bCs/>
          <w:sz w:val="28"/>
          <w:szCs w:val="28"/>
        </w:rPr>
      </w:pPr>
      <w:r w:rsidRPr="00E17F86">
        <w:rPr>
          <w:rFonts w:ascii="Times New Roman" w:hAnsi="Times New Roman"/>
          <w:bCs/>
          <w:sz w:val="28"/>
          <w:szCs w:val="28"/>
        </w:rPr>
        <w:t xml:space="preserve">Провести разметку границ ремонта прямыми линиями вдоль и поперек оси дороги с захватом неразрушенного слоя покрытия на 3 – 5 см. </w:t>
      </w:r>
    </w:p>
    <w:p w:rsidR="005207CD" w:rsidRPr="00E17F86" w:rsidRDefault="005207CD" w:rsidP="00E17F86">
      <w:pPr>
        <w:pStyle w:val="a3"/>
        <w:numPr>
          <w:ilvl w:val="0"/>
          <w:numId w:val="26"/>
        </w:numPr>
        <w:spacing w:after="0" w:line="240" w:lineRule="auto"/>
        <w:ind w:left="0" w:firstLine="284"/>
        <w:jc w:val="both"/>
        <w:rPr>
          <w:rFonts w:ascii="Times New Roman" w:hAnsi="Times New Roman"/>
          <w:bCs/>
          <w:sz w:val="28"/>
          <w:szCs w:val="28"/>
        </w:rPr>
      </w:pPr>
      <w:r w:rsidRPr="00E17F86">
        <w:rPr>
          <w:rFonts w:ascii="Times New Roman" w:hAnsi="Times New Roman"/>
          <w:bCs/>
          <w:sz w:val="28"/>
          <w:szCs w:val="28"/>
        </w:rPr>
        <w:t>Разламывание и удаление материала с выбоин производить с использованием отбойного молотка, в случае если площадь ремонтируемых мест более 2-3 м2 следует использовать холодные фрезы.</w:t>
      </w:r>
    </w:p>
    <w:p w:rsidR="005207CD" w:rsidRPr="00E17F86" w:rsidRDefault="005207CD" w:rsidP="00E17F86">
      <w:pPr>
        <w:pStyle w:val="a3"/>
        <w:numPr>
          <w:ilvl w:val="0"/>
          <w:numId w:val="26"/>
        </w:numPr>
        <w:spacing w:after="0" w:line="240" w:lineRule="auto"/>
        <w:ind w:left="0" w:firstLine="284"/>
        <w:jc w:val="both"/>
        <w:rPr>
          <w:rFonts w:ascii="Times New Roman" w:hAnsi="Times New Roman"/>
          <w:bCs/>
          <w:sz w:val="28"/>
          <w:szCs w:val="28"/>
        </w:rPr>
      </w:pPr>
      <w:r w:rsidRPr="00E17F86">
        <w:rPr>
          <w:rFonts w:ascii="Times New Roman" w:hAnsi="Times New Roman"/>
          <w:bCs/>
          <w:sz w:val="28"/>
          <w:szCs w:val="28"/>
        </w:rPr>
        <w:t>Провести очистку и обработку дна и стенок мест ремонта слоем разжиженного битума либо битумосодержащей эмульсии</w:t>
      </w:r>
      <w:r w:rsidR="00366345">
        <w:rPr>
          <w:rFonts w:ascii="Times New Roman" w:hAnsi="Times New Roman"/>
          <w:bCs/>
          <w:sz w:val="28"/>
          <w:szCs w:val="28"/>
        </w:rPr>
        <w:t>,</w:t>
      </w:r>
      <w:r w:rsidRPr="00E17F86">
        <w:rPr>
          <w:rFonts w:ascii="Times New Roman" w:hAnsi="Times New Roman"/>
          <w:bCs/>
          <w:sz w:val="28"/>
          <w:szCs w:val="28"/>
        </w:rPr>
        <w:t xml:space="preserve"> смешанн</w:t>
      </w:r>
      <w:r w:rsidR="00366345">
        <w:rPr>
          <w:rFonts w:ascii="Times New Roman" w:hAnsi="Times New Roman"/>
          <w:bCs/>
          <w:sz w:val="28"/>
          <w:szCs w:val="28"/>
        </w:rPr>
        <w:t>ой</w:t>
      </w:r>
      <w:r w:rsidRPr="00E17F86">
        <w:rPr>
          <w:rFonts w:ascii="Times New Roman" w:hAnsi="Times New Roman"/>
          <w:bCs/>
          <w:sz w:val="28"/>
          <w:szCs w:val="28"/>
        </w:rPr>
        <w:t xml:space="preserve"> с мелким щебнем фракции 5-10 мм, с дальнейшей выгрузкой горячей асфальтобетонной смеси на ремонтируемое место.</w:t>
      </w:r>
    </w:p>
    <w:p w:rsidR="005207CD" w:rsidRPr="00E17F86" w:rsidRDefault="005207CD" w:rsidP="00E17F86">
      <w:pPr>
        <w:pStyle w:val="a3"/>
        <w:numPr>
          <w:ilvl w:val="0"/>
          <w:numId w:val="26"/>
        </w:numPr>
        <w:spacing w:after="0" w:line="240" w:lineRule="auto"/>
        <w:ind w:left="0" w:firstLine="284"/>
        <w:jc w:val="both"/>
        <w:rPr>
          <w:rFonts w:ascii="Times New Roman" w:hAnsi="Times New Roman"/>
          <w:bCs/>
          <w:sz w:val="28"/>
          <w:szCs w:val="28"/>
        </w:rPr>
      </w:pPr>
      <w:r w:rsidRPr="00E17F86">
        <w:rPr>
          <w:rFonts w:ascii="Times New Roman" w:hAnsi="Times New Roman"/>
          <w:bCs/>
          <w:sz w:val="28"/>
          <w:szCs w:val="28"/>
        </w:rPr>
        <w:t>В соответствии с указаниями по организации и обеспечению безопасности движения и для ориентации водителей автотранспорта, произвести установку дорожных знаков и указателей согласно ГОСТ 23457-86 «Технические средства организации дорожного движения».</w:t>
      </w:r>
    </w:p>
    <w:p w:rsidR="00566328" w:rsidRPr="00E17F86" w:rsidRDefault="00566328" w:rsidP="00E17F86">
      <w:pPr>
        <w:pStyle w:val="a3"/>
        <w:numPr>
          <w:ilvl w:val="0"/>
          <w:numId w:val="26"/>
        </w:numPr>
        <w:tabs>
          <w:tab w:val="left" w:pos="-4395"/>
        </w:tabs>
        <w:spacing w:after="0" w:line="240" w:lineRule="auto"/>
        <w:ind w:left="0" w:firstLine="284"/>
        <w:jc w:val="both"/>
        <w:rPr>
          <w:rFonts w:ascii="Times New Roman" w:hAnsi="Times New Roman"/>
          <w:bCs/>
          <w:sz w:val="28"/>
          <w:szCs w:val="28"/>
        </w:rPr>
      </w:pPr>
      <w:r w:rsidRPr="00E17F86">
        <w:rPr>
          <w:rFonts w:ascii="Times New Roman" w:hAnsi="Times New Roman"/>
          <w:bCs/>
          <w:sz w:val="28"/>
          <w:szCs w:val="28"/>
        </w:rPr>
        <w:t>Крутизну откосов насыпей следует назначать с учетом обеспечения безопасного съезда транспортных средств в аварийных ситуациях, как правило</w:t>
      </w:r>
      <w:r w:rsidR="00414007" w:rsidRPr="00E17F86">
        <w:rPr>
          <w:rFonts w:ascii="Times New Roman" w:hAnsi="Times New Roman"/>
          <w:bCs/>
          <w:sz w:val="28"/>
          <w:szCs w:val="28"/>
        </w:rPr>
        <w:t>,</w:t>
      </w:r>
      <w:r w:rsidRPr="00E17F86">
        <w:rPr>
          <w:rFonts w:ascii="Times New Roman" w:hAnsi="Times New Roman"/>
          <w:bCs/>
          <w:sz w:val="28"/>
          <w:szCs w:val="28"/>
        </w:rPr>
        <w:t xml:space="preserve"> не круче 1:</w:t>
      </w:r>
      <w:r w:rsidR="00BA7D98" w:rsidRPr="00E17F86">
        <w:rPr>
          <w:rFonts w:ascii="Times New Roman" w:hAnsi="Times New Roman"/>
          <w:bCs/>
          <w:sz w:val="28"/>
          <w:szCs w:val="28"/>
        </w:rPr>
        <w:t>1,5</w:t>
      </w:r>
      <w:r w:rsidRPr="00E17F86">
        <w:rPr>
          <w:rFonts w:ascii="Times New Roman" w:hAnsi="Times New Roman"/>
          <w:bCs/>
          <w:sz w:val="28"/>
          <w:szCs w:val="28"/>
        </w:rPr>
        <w:t>.</w:t>
      </w:r>
      <w:r w:rsidR="0057659B" w:rsidRPr="00E17F86">
        <w:rPr>
          <w:rFonts w:ascii="Times New Roman" w:hAnsi="Times New Roman"/>
          <w:bCs/>
          <w:sz w:val="28"/>
          <w:szCs w:val="28"/>
        </w:rPr>
        <w:t xml:space="preserve"> Для защиты от ветровой и водной эрозии следует выполнить укрепление откосов засевом трав.</w:t>
      </w:r>
    </w:p>
    <w:p w:rsidR="00CE0514" w:rsidRPr="00E17F86" w:rsidRDefault="008E08D2" w:rsidP="00E17F86">
      <w:pPr>
        <w:pStyle w:val="a3"/>
        <w:numPr>
          <w:ilvl w:val="0"/>
          <w:numId w:val="26"/>
        </w:numPr>
        <w:tabs>
          <w:tab w:val="left" w:pos="-4395"/>
        </w:tabs>
        <w:spacing w:after="0" w:line="240" w:lineRule="auto"/>
        <w:ind w:left="0" w:firstLine="284"/>
        <w:jc w:val="both"/>
        <w:rPr>
          <w:rFonts w:ascii="Times New Roman" w:hAnsi="Times New Roman"/>
          <w:bCs/>
          <w:sz w:val="28"/>
          <w:szCs w:val="28"/>
        </w:rPr>
      </w:pPr>
      <w:r w:rsidRPr="00E17F86">
        <w:rPr>
          <w:rFonts w:ascii="Times New Roman" w:hAnsi="Times New Roman"/>
          <w:bCs/>
          <w:sz w:val="28"/>
          <w:szCs w:val="28"/>
        </w:rPr>
        <w:t>М</w:t>
      </w:r>
      <w:r w:rsidR="00D61DEF" w:rsidRPr="00E17F86">
        <w:rPr>
          <w:rFonts w:ascii="Times New Roman" w:hAnsi="Times New Roman"/>
          <w:bCs/>
          <w:sz w:val="28"/>
          <w:szCs w:val="28"/>
        </w:rPr>
        <w:t>усор, образованный в результате выполнения работ</w:t>
      </w:r>
      <w:r w:rsidR="00CE0514" w:rsidRPr="00E17F86">
        <w:rPr>
          <w:rFonts w:ascii="Times New Roman" w:hAnsi="Times New Roman"/>
          <w:bCs/>
          <w:sz w:val="28"/>
          <w:szCs w:val="28"/>
        </w:rPr>
        <w:t>,</w:t>
      </w:r>
      <w:r w:rsidR="00D61DEF" w:rsidRPr="00E17F86">
        <w:rPr>
          <w:rFonts w:ascii="Times New Roman" w:hAnsi="Times New Roman"/>
          <w:bCs/>
          <w:sz w:val="28"/>
          <w:szCs w:val="28"/>
        </w:rPr>
        <w:t xml:space="preserve"> </w:t>
      </w:r>
      <w:r w:rsidR="00531B74" w:rsidRPr="00E17F86">
        <w:rPr>
          <w:rFonts w:ascii="Times New Roman" w:hAnsi="Times New Roman"/>
          <w:bCs/>
          <w:sz w:val="28"/>
          <w:szCs w:val="28"/>
        </w:rPr>
        <w:t>необходимо вывезти</w:t>
      </w:r>
      <w:r w:rsidRPr="00E17F86">
        <w:rPr>
          <w:rFonts w:ascii="Times New Roman" w:hAnsi="Times New Roman"/>
          <w:bCs/>
          <w:sz w:val="28"/>
          <w:szCs w:val="28"/>
        </w:rPr>
        <w:t xml:space="preserve"> самосвалами</w:t>
      </w:r>
      <w:r w:rsidR="00531B74" w:rsidRPr="00E17F86">
        <w:rPr>
          <w:rFonts w:ascii="Times New Roman" w:hAnsi="Times New Roman"/>
          <w:bCs/>
          <w:sz w:val="28"/>
          <w:szCs w:val="28"/>
        </w:rPr>
        <w:t xml:space="preserve"> в специально отведенные места для утилизации отходов, согласованные с соответствующими органами по охране природы.</w:t>
      </w:r>
      <w:r w:rsidR="00293621" w:rsidRPr="00E17F86">
        <w:rPr>
          <w:rFonts w:ascii="Times New Roman" w:hAnsi="Times New Roman"/>
          <w:bCs/>
          <w:sz w:val="28"/>
          <w:szCs w:val="28"/>
        </w:rPr>
        <w:t xml:space="preserve"> </w:t>
      </w:r>
    </w:p>
    <w:p w:rsidR="008F336F" w:rsidRDefault="008F336F" w:rsidP="00362074">
      <w:pPr>
        <w:pStyle w:val="a3"/>
        <w:tabs>
          <w:tab w:val="left" w:pos="993"/>
        </w:tabs>
        <w:spacing w:after="0" w:line="240" w:lineRule="auto"/>
        <w:ind w:left="0"/>
        <w:jc w:val="both"/>
        <w:rPr>
          <w:rFonts w:ascii="Times New Roman" w:hAnsi="Times New Roman"/>
          <w:b/>
          <w:bCs/>
          <w:sz w:val="28"/>
          <w:szCs w:val="28"/>
        </w:rPr>
      </w:pPr>
    </w:p>
    <w:p w:rsidR="006F4417" w:rsidRDefault="006F4417" w:rsidP="008A00B0">
      <w:pPr>
        <w:pStyle w:val="a3"/>
        <w:numPr>
          <w:ilvl w:val="0"/>
          <w:numId w:val="2"/>
        </w:numPr>
        <w:tabs>
          <w:tab w:val="left" w:pos="-4395"/>
        </w:tabs>
        <w:spacing w:after="0" w:line="240" w:lineRule="auto"/>
        <w:ind w:left="284" w:hanging="284"/>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F56D79" w:rsidRPr="002B5D75" w:rsidRDefault="008A00B0" w:rsidP="002B5D75">
      <w:pPr>
        <w:pStyle w:val="a3"/>
        <w:numPr>
          <w:ilvl w:val="0"/>
          <w:numId w:val="27"/>
        </w:numPr>
        <w:spacing w:after="0" w:line="240" w:lineRule="auto"/>
        <w:ind w:left="0" w:firstLine="284"/>
        <w:jc w:val="both"/>
        <w:rPr>
          <w:rFonts w:ascii="Times New Roman" w:hAnsi="Times New Roman"/>
          <w:sz w:val="28"/>
          <w:szCs w:val="28"/>
        </w:rPr>
      </w:pPr>
      <w:r w:rsidRPr="002B5D75">
        <w:rPr>
          <w:rFonts w:ascii="Times New Roman" w:hAnsi="Times New Roman"/>
          <w:bCs/>
          <w:sz w:val="28"/>
          <w:szCs w:val="28"/>
        </w:rPr>
        <w:t>Р</w:t>
      </w:r>
      <w:r w:rsidR="00DE45E9" w:rsidRPr="002B5D75">
        <w:rPr>
          <w:rFonts w:ascii="Times New Roman" w:hAnsi="Times New Roman"/>
          <w:bCs/>
          <w:sz w:val="28"/>
          <w:szCs w:val="28"/>
        </w:rPr>
        <w:t>аботы выполняются иждивением подрядчика – его силами, средствами</w:t>
      </w:r>
      <w:r w:rsidR="00414007" w:rsidRPr="002B5D75">
        <w:rPr>
          <w:rFonts w:ascii="Times New Roman" w:hAnsi="Times New Roman"/>
          <w:bCs/>
          <w:sz w:val="28"/>
          <w:szCs w:val="28"/>
        </w:rPr>
        <w:t>,</w:t>
      </w:r>
      <w:r w:rsidR="00DE45E9" w:rsidRPr="002B5D75">
        <w:rPr>
          <w:rFonts w:ascii="Times New Roman" w:hAnsi="Times New Roman"/>
          <w:bCs/>
          <w:sz w:val="28"/>
          <w:szCs w:val="28"/>
        </w:rPr>
        <w:t xml:space="preserve"> а также </w:t>
      </w:r>
      <w:r w:rsidR="00366345">
        <w:rPr>
          <w:rFonts w:ascii="Times New Roman" w:hAnsi="Times New Roman"/>
          <w:bCs/>
          <w:sz w:val="28"/>
          <w:szCs w:val="28"/>
        </w:rPr>
        <w:t xml:space="preserve">с </w:t>
      </w:r>
      <w:r w:rsidR="00DE45E9" w:rsidRPr="002B5D75">
        <w:rPr>
          <w:rFonts w:ascii="Times New Roman" w:hAnsi="Times New Roman"/>
          <w:bCs/>
          <w:sz w:val="28"/>
          <w:szCs w:val="28"/>
        </w:rPr>
        <w:t>использованием его материалов.</w:t>
      </w:r>
    </w:p>
    <w:p w:rsidR="008A00B0" w:rsidRPr="00245CD9" w:rsidRDefault="008A00B0" w:rsidP="008A00B0">
      <w:pPr>
        <w:pStyle w:val="a3"/>
        <w:numPr>
          <w:ilvl w:val="0"/>
          <w:numId w:val="21"/>
        </w:numPr>
        <w:spacing w:after="0" w:line="240" w:lineRule="auto"/>
        <w:ind w:left="0" w:firstLine="0"/>
        <w:jc w:val="both"/>
        <w:rPr>
          <w:rFonts w:ascii="Times New Roman" w:hAnsi="Times New Roman"/>
          <w:bCs/>
          <w:sz w:val="28"/>
          <w:szCs w:val="28"/>
        </w:rPr>
      </w:pPr>
      <w:r w:rsidRPr="005207CD">
        <w:rPr>
          <w:rFonts w:ascii="Times New Roman" w:hAnsi="Times New Roman"/>
          <w:bCs/>
          <w:sz w:val="28"/>
          <w:szCs w:val="28"/>
        </w:rPr>
        <w:t xml:space="preserve">Работы должны быть выполнены в соответствии с требованиями промышленной безопасности, охраны труда, техники безопасности и </w:t>
      </w:r>
      <w:r w:rsidRPr="00245CD9">
        <w:rPr>
          <w:rFonts w:ascii="Times New Roman" w:hAnsi="Times New Roman"/>
          <w:bCs/>
          <w:sz w:val="28"/>
          <w:szCs w:val="28"/>
        </w:rPr>
        <w:t>электробезопасности законодательства РФ.</w:t>
      </w:r>
    </w:p>
    <w:p w:rsidR="002B5D75" w:rsidRPr="00245CD9" w:rsidRDefault="002B5D75" w:rsidP="002B5D75">
      <w:pPr>
        <w:pStyle w:val="a3"/>
        <w:numPr>
          <w:ilvl w:val="0"/>
          <w:numId w:val="21"/>
        </w:numPr>
        <w:spacing w:after="0" w:line="240" w:lineRule="auto"/>
        <w:ind w:left="0" w:firstLine="0"/>
        <w:jc w:val="both"/>
        <w:rPr>
          <w:rFonts w:ascii="Times New Roman" w:hAnsi="Times New Roman"/>
          <w:bCs/>
          <w:sz w:val="28"/>
          <w:szCs w:val="28"/>
        </w:rPr>
      </w:pPr>
      <w:r w:rsidRPr="00245CD9">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366345">
        <w:rPr>
          <w:rFonts w:ascii="Times New Roman" w:hAnsi="Times New Roman"/>
          <w:bCs/>
          <w:sz w:val="28"/>
          <w:szCs w:val="28"/>
        </w:rPr>
        <w:t>.</w:t>
      </w:r>
    </w:p>
    <w:p w:rsidR="002B5D75" w:rsidRDefault="002B5D75" w:rsidP="002B5D75">
      <w:pPr>
        <w:spacing w:after="0" w:line="240" w:lineRule="auto"/>
        <w:jc w:val="both"/>
        <w:rPr>
          <w:rFonts w:ascii="Times New Roman" w:hAnsi="Times New Roman"/>
          <w:bCs/>
          <w:sz w:val="28"/>
          <w:szCs w:val="28"/>
        </w:rPr>
      </w:pPr>
    </w:p>
    <w:p w:rsidR="002B5D75" w:rsidRDefault="002B5D75" w:rsidP="002B5D75">
      <w:pPr>
        <w:spacing w:after="0" w:line="240" w:lineRule="auto"/>
        <w:jc w:val="both"/>
        <w:rPr>
          <w:rFonts w:ascii="Times New Roman" w:hAnsi="Times New Roman"/>
          <w:bCs/>
          <w:sz w:val="28"/>
          <w:szCs w:val="28"/>
        </w:rPr>
      </w:pPr>
    </w:p>
    <w:p w:rsidR="002B5D75" w:rsidRDefault="002B5D75" w:rsidP="002B5D75">
      <w:pPr>
        <w:spacing w:after="0" w:line="240" w:lineRule="auto"/>
        <w:jc w:val="both"/>
        <w:rPr>
          <w:rFonts w:ascii="Times New Roman" w:hAnsi="Times New Roman"/>
          <w:bCs/>
          <w:sz w:val="28"/>
          <w:szCs w:val="28"/>
        </w:rPr>
      </w:pPr>
    </w:p>
    <w:p w:rsidR="002B5D75" w:rsidRPr="002B5D75" w:rsidRDefault="002B5D75" w:rsidP="002B5D75">
      <w:pPr>
        <w:spacing w:after="0" w:line="240" w:lineRule="auto"/>
        <w:jc w:val="both"/>
        <w:rPr>
          <w:rFonts w:ascii="Times New Roman" w:hAnsi="Times New Roman"/>
          <w:bCs/>
          <w:sz w:val="28"/>
          <w:szCs w:val="28"/>
        </w:rPr>
      </w:pPr>
    </w:p>
    <w:p w:rsidR="00F16172" w:rsidRDefault="00F16172" w:rsidP="008A00B0">
      <w:pPr>
        <w:pStyle w:val="a3"/>
        <w:numPr>
          <w:ilvl w:val="0"/>
          <w:numId w:val="2"/>
        </w:numPr>
        <w:tabs>
          <w:tab w:val="left" w:pos="-4395"/>
        </w:tabs>
        <w:spacing w:after="0" w:line="240" w:lineRule="auto"/>
        <w:ind w:left="284" w:hanging="284"/>
        <w:jc w:val="both"/>
        <w:rPr>
          <w:rFonts w:ascii="Times New Roman" w:hAnsi="Times New Roman"/>
          <w:b/>
          <w:bCs/>
          <w:sz w:val="28"/>
          <w:szCs w:val="28"/>
        </w:rPr>
      </w:pPr>
      <w:r>
        <w:rPr>
          <w:rFonts w:ascii="Times New Roman" w:hAnsi="Times New Roman"/>
          <w:b/>
          <w:bCs/>
          <w:sz w:val="28"/>
          <w:szCs w:val="28"/>
        </w:rPr>
        <w:lastRenderedPageBreak/>
        <w:t>Требования к безопасности выполнения работ и безопасности результатов работ:</w:t>
      </w:r>
    </w:p>
    <w:p w:rsidR="00F16172" w:rsidRPr="008A00B0" w:rsidRDefault="00F16172" w:rsidP="008A00B0">
      <w:pPr>
        <w:pStyle w:val="a3"/>
        <w:numPr>
          <w:ilvl w:val="0"/>
          <w:numId w:val="22"/>
        </w:numPr>
        <w:spacing w:after="0" w:line="240" w:lineRule="auto"/>
        <w:ind w:left="0" w:firstLine="284"/>
        <w:jc w:val="both"/>
        <w:rPr>
          <w:rFonts w:ascii="Times New Roman" w:hAnsi="Times New Roman"/>
          <w:bCs/>
          <w:sz w:val="28"/>
          <w:szCs w:val="28"/>
        </w:rPr>
      </w:pPr>
      <w:r w:rsidRPr="008A00B0">
        <w:rPr>
          <w:rFonts w:ascii="Times New Roman" w:hAnsi="Times New Roman"/>
          <w:bCs/>
          <w:sz w:val="28"/>
          <w:szCs w:val="28"/>
        </w:rPr>
        <w:t>Все строительные материалы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F16172" w:rsidRPr="008A00B0" w:rsidRDefault="00F16172" w:rsidP="008A00B0">
      <w:pPr>
        <w:pStyle w:val="a3"/>
        <w:numPr>
          <w:ilvl w:val="0"/>
          <w:numId w:val="22"/>
        </w:numPr>
        <w:spacing w:after="0" w:line="240" w:lineRule="auto"/>
        <w:ind w:left="0" w:firstLine="284"/>
        <w:jc w:val="both"/>
        <w:rPr>
          <w:rFonts w:ascii="Times New Roman" w:hAnsi="Times New Roman"/>
          <w:bCs/>
          <w:sz w:val="28"/>
          <w:szCs w:val="28"/>
        </w:rPr>
      </w:pPr>
      <w:r w:rsidRPr="008A00B0">
        <w:rPr>
          <w:rFonts w:ascii="Times New Roman" w:hAnsi="Times New Roman"/>
          <w:bCs/>
          <w:sz w:val="28"/>
          <w:szCs w:val="28"/>
        </w:rPr>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w:t>
      </w:r>
      <w:r w:rsidR="002C4B7A">
        <w:rPr>
          <w:rFonts w:ascii="Times New Roman" w:hAnsi="Times New Roman"/>
          <w:bCs/>
          <w:sz w:val="28"/>
          <w:szCs w:val="28"/>
        </w:rPr>
        <w:t>ем</w:t>
      </w:r>
      <w:r w:rsidRPr="008A00B0">
        <w:rPr>
          <w:rFonts w:ascii="Times New Roman" w:hAnsi="Times New Roman"/>
          <w:bCs/>
          <w:sz w:val="28"/>
          <w:szCs w:val="28"/>
        </w:rPr>
        <w:t xml:space="preserve"> пожарн</w:t>
      </w:r>
      <w:r w:rsidR="002C4B7A">
        <w:rPr>
          <w:rFonts w:ascii="Times New Roman" w:hAnsi="Times New Roman"/>
          <w:bCs/>
          <w:sz w:val="28"/>
          <w:szCs w:val="28"/>
        </w:rPr>
        <w:t>ых</w:t>
      </w:r>
      <w:r w:rsidRPr="008A00B0">
        <w:rPr>
          <w:rFonts w:ascii="Times New Roman" w:hAnsi="Times New Roman"/>
          <w:bCs/>
          <w:sz w:val="28"/>
          <w:szCs w:val="28"/>
        </w:rPr>
        <w:t xml:space="preserve"> норм безопасности. Также выполнение работ должно осуществляться с соблюдением законодательства Российской Федерации об охране труда, а также иных нормативных правовых актов.</w:t>
      </w:r>
    </w:p>
    <w:p w:rsidR="00F16172" w:rsidRPr="008A00B0" w:rsidRDefault="00BD6450" w:rsidP="008A00B0">
      <w:pPr>
        <w:pStyle w:val="a3"/>
        <w:numPr>
          <w:ilvl w:val="0"/>
          <w:numId w:val="22"/>
        </w:numPr>
        <w:spacing w:after="0" w:line="240" w:lineRule="auto"/>
        <w:ind w:left="0" w:firstLine="284"/>
        <w:jc w:val="both"/>
        <w:rPr>
          <w:rFonts w:ascii="Times New Roman" w:hAnsi="Times New Roman"/>
          <w:bCs/>
          <w:sz w:val="28"/>
          <w:szCs w:val="28"/>
        </w:rPr>
      </w:pPr>
      <w:r w:rsidRPr="008A00B0">
        <w:rPr>
          <w:rFonts w:ascii="Times New Roman" w:hAnsi="Times New Roman"/>
          <w:bCs/>
          <w:sz w:val="28"/>
          <w:szCs w:val="28"/>
        </w:rPr>
        <w:t xml:space="preserve">Для </w:t>
      </w:r>
      <w:r w:rsidR="00F16172" w:rsidRPr="008A00B0">
        <w:rPr>
          <w:rFonts w:ascii="Times New Roman" w:hAnsi="Times New Roman"/>
          <w:bCs/>
          <w:sz w:val="28"/>
          <w:szCs w:val="28"/>
        </w:rPr>
        <w:t>предотвращени</w:t>
      </w:r>
      <w:r w:rsidRPr="008A00B0">
        <w:rPr>
          <w:rFonts w:ascii="Times New Roman" w:hAnsi="Times New Roman"/>
          <w:bCs/>
          <w:sz w:val="28"/>
          <w:szCs w:val="28"/>
        </w:rPr>
        <w:t>я</w:t>
      </w:r>
      <w:r w:rsidR="00F16172" w:rsidRPr="008A00B0">
        <w:rPr>
          <w:rFonts w:ascii="Times New Roman" w:hAnsi="Times New Roman"/>
          <w:bCs/>
          <w:sz w:val="28"/>
          <w:szCs w:val="28"/>
        </w:rPr>
        <w:t xml:space="preserve"> аварийных ситуаций</w:t>
      </w:r>
      <w:r w:rsidRPr="008A00B0">
        <w:rPr>
          <w:rFonts w:ascii="Times New Roman" w:hAnsi="Times New Roman"/>
          <w:bCs/>
          <w:sz w:val="28"/>
          <w:szCs w:val="28"/>
        </w:rPr>
        <w:t>,</w:t>
      </w:r>
      <w:r w:rsidR="00F16172" w:rsidRPr="008A00B0">
        <w:rPr>
          <w:rFonts w:ascii="Times New Roman" w:hAnsi="Times New Roman"/>
          <w:bCs/>
          <w:sz w:val="28"/>
          <w:szCs w:val="28"/>
        </w:rPr>
        <w:t xml:space="preserve">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BD6450" w:rsidRPr="008A00B0" w:rsidRDefault="00BD6450" w:rsidP="008A00B0">
      <w:pPr>
        <w:pStyle w:val="a3"/>
        <w:numPr>
          <w:ilvl w:val="0"/>
          <w:numId w:val="22"/>
        </w:numPr>
        <w:spacing w:after="0" w:line="240" w:lineRule="auto"/>
        <w:ind w:left="0" w:firstLine="284"/>
        <w:jc w:val="both"/>
        <w:rPr>
          <w:rFonts w:ascii="Times New Roman" w:hAnsi="Times New Roman"/>
          <w:bCs/>
          <w:sz w:val="28"/>
          <w:szCs w:val="28"/>
        </w:rPr>
      </w:pPr>
      <w:r w:rsidRPr="008A00B0">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строительной площадки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E97A19" w:rsidRPr="008A00B0" w:rsidRDefault="00572B00" w:rsidP="008A00B0">
      <w:pPr>
        <w:pStyle w:val="a3"/>
        <w:numPr>
          <w:ilvl w:val="0"/>
          <w:numId w:val="22"/>
        </w:numPr>
        <w:spacing w:after="0" w:line="240" w:lineRule="auto"/>
        <w:ind w:left="0" w:firstLine="284"/>
        <w:jc w:val="both"/>
        <w:rPr>
          <w:rFonts w:ascii="Times New Roman" w:hAnsi="Times New Roman"/>
          <w:bCs/>
          <w:sz w:val="28"/>
          <w:szCs w:val="28"/>
        </w:rPr>
      </w:pPr>
      <w:r w:rsidRPr="008A00B0">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w:t>
      </w:r>
      <w:r w:rsidR="00E97A19" w:rsidRPr="008A00B0">
        <w:rPr>
          <w:rFonts w:ascii="Times New Roman" w:hAnsi="Times New Roman"/>
          <w:bCs/>
          <w:sz w:val="28"/>
          <w:szCs w:val="28"/>
        </w:rPr>
        <w:t xml:space="preserve"> </w:t>
      </w:r>
    </w:p>
    <w:p w:rsidR="00BD6450" w:rsidRDefault="00BD6450" w:rsidP="00BD6450">
      <w:pPr>
        <w:tabs>
          <w:tab w:val="left" w:pos="993"/>
        </w:tabs>
        <w:spacing w:after="0" w:line="240" w:lineRule="auto"/>
        <w:ind w:left="709"/>
        <w:jc w:val="both"/>
        <w:rPr>
          <w:rFonts w:ascii="Times New Roman" w:hAnsi="Times New Roman"/>
          <w:bCs/>
          <w:sz w:val="28"/>
          <w:szCs w:val="28"/>
        </w:rPr>
      </w:pPr>
    </w:p>
    <w:p w:rsidR="00BD6450" w:rsidRPr="00BD6450" w:rsidRDefault="00BD6450" w:rsidP="008A00B0">
      <w:pPr>
        <w:pStyle w:val="a3"/>
        <w:numPr>
          <w:ilvl w:val="0"/>
          <w:numId w:val="2"/>
        </w:numPr>
        <w:spacing w:after="0" w:line="240" w:lineRule="auto"/>
        <w:ind w:left="284" w:hanging="284"/>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3525C1" w:rsidRPr="00245CD9" w:rsidRDefault="00BD6450" w:rsidP="008A00B0">
      <w:pPr>
        <w:pStyle w:val="a3"/>
        <w:numPr>
          <w:ilvl w:val="0"/>
          <w:numId w:val="23"/>
        </w:numPr>
        <w:spacing w:after="0" w:line="240" w:lineRule="auto"/>
        <w:ind w:left="0" w:firstLine="284"/>
        <w:jc w:val="both"/>
        <w:rPr>
          <w:rFonts w:ascii="Times New Roman" w:hAnsi="Times New Roman"/>
          <w:bCs/>
          <w:sz w:val="28"/>
          <w:szCs w:val="28"/>
        </w:rPr>
      </w:pPr>
      <w:r w:rsidRPr="008A00B0">
        <w:rPr>
          <w:rFonts w:ascii="Times New Roman" w:hAnsi="Times New Roman"/>
          <w:bCs/>
          <w:sz w:val="28"/>
          <w:szCs w:val="28"/>
        </w:rPr>
        <w:t>Качество выполняемых Подрядчиком работ должно удовлетворять требованиям</w:t>
      </w:r>
      <w:r w:rsidR="0035677A" w:rsidRPr="008A00B0">
        <w:rPr>
          <w:rFonts w:ascii="Times New Roman" w:hAnsi="Times New Roman"/>
          <w:bCs/>
          <w:sz w:val="28"/>
          <w:szCs w:val="28"/>
        </w:rPr>
        <w:t xml:space="preserve"> </w:t>
      </w:r>
      <w:r w:rsidRPr="008A00B0">
        <w:rPr>
          <w:rFonts w:ascii="Times New Roman" w:hAnsi="Times New Roman"/>
          <w:bCs/>
          <w:sz w:val="28"/>
          <w:szCs w:val="28"/>
        </w:rPr>
        <w:t xml:space="preserve">действующих ГОСТов, ТУ, СНиПов, ПУЭ и других нормативных </w:t>
      </w:r>
      <w:r w:rsidRPr="00245CD9">
        <w:rPr>
          <w:rFonts w:ascii="Times New Roman" w:hAnsi="Times New Roman"/>
          <w:bCs/>
          <w:sz w:val="28"/>
          <w:szCs w:val="28"/>
        </w:rPr>
        <w:t>документов</w:t>
      </w:r>
      <w:r w:rsidR="0035677A" w:rsidRPr="00245CD9">
        <w:rPr>
          <w:rFonts w:ascii="Times New Roman" w:hAnsi="Times New Roman"/>
          <w:bCs/>
          <w:sz w:val="28"/>
          <w:szCs w:val="28"/>
        </w:rPr>
        <w:t xml:space="preserve"> и стандартов</w:t>
      </w:r>
      <w:r w:rsidRPr="00245CD9">
        <w:rPr>
          <w:rFonts w:ascii="Times New Roman" w:hAnsi="Times New Roman"/>
          <w:bCs/>
          <w:sz w:val="28"/>
          <w:szCs w:val="28"/>
        </w:rPr>
        <w:t xml:space="preserve">. </w:t>
      </w:r>
    </w:p>
    <w:p w:rsidR="002B5D75" w:rsidRPr="00245CD9" w:rsidRDefault="002B5D75" w:rsidP="002B5D75">
      <w:pPr>
        <w:spacing w:after="0" w:line="240" w:lineRule="auto"/>
        <w:ind w:firstLine="284"/>
        <w:jc w:val="both"/>
        <w:rPr>
          <w:rFonts w:ascii="Times New Roman" w:hAnsi="Times New Roman"/>
          <w:bCs/>
          <w:sz w:val="28"/>
          <w:szCs w:val="28"/>
        </w:rPr>
      </w:pPr>
      <w:r w:rsidRPr="00245CD9">
        <w:rPr>
          <w:rFonts w:ascii="Times New Roman" w:hAnsi="Times New Roman"/>
          <w:bCs/>
          <w:sz w:val="28"/>
          <w:szCs w:val="28"/>
        </w:rPr>
        <w:t>-</w:t>
      </w:r>
      <w:r w:rsidRPr="00245CD9">
        <w:rPr>
          <w:rFonts w:ascii="Times New Roman" w:hAnsi="Times New Roman"/>
          <w:bCs/>
          <w:sz w:val="28"/>
          <w:szCs w:val="28"/>
        </w:rPr>
        <w:tab/>
        <w:t>Выявленные недостатки Подрядчик устраняет своими силами и средствами.</w:t>
      </w:r>
    </w:p>
    <w:p w:rsidR="002B5D75" w:rsidRPr="00245CD9" w:rsidRDefault="002B5D75" w:rsidP="002B5D75">
      <w:pPr>
        <w:spacing w:after="0" w:line="240" w:lineRule="auto"/>
        <w:ind w:firstLine="284"/>
        <w:jc w:val="both"/>
        <w:rPr>
          <w:rFonts w:ascii="Times New Roman" w:hAnsi="Times New Roman"/>
          <w:bCs/>
          <w:sz w:val="28"/>
          <w:szCs w:val="28"/>
        </w:rPr>
      </w:pPr>
      <w:r w:rsidRPr="00245CD9">
        <w:rPr>
          <w:rFonts w:ascii="Times New Roman" w:hAnsi="Times New Roman"/>
          <w:bCs/>
          <w:sz w:val="28"/>
          <w:szCs w:val="28"/>
        </w:rPr>
        <w:t>-</w:t>
      </w:r>
      <w:r w:rsidRPr="00245CD9">
        <w:rPr>
          <w:rFonts w:ascii="Times New Roman" w:hAnsi="Times New Roman"/>
          <w:bCs/>
          <w:sz w:val="28"/>
          <w:szCs w:val="28"/>
        </w:rPr>
        <w:tab/>
        <w:t>Для проверки соответствия качества выполненных Подрядчиком Работ, Заказчик вправе привлекать независимых экспертов.</w:t>
      </w:r>
    </w:p>
    <w:p w:rsidR="002B5D75" w:rsidRDefault="002B5D75" w:rsidP="002B5D75">
      <w:pPr>
        <w:spacing w:after="0" w:line="240" w:lineRule="auto"/>
        <w:ind w:firstLine="284"/>
        <w:jc w:val="both"/>
        <w:rPr>
          <w:rFonts w:ascii="Times New Roman" w:hAnsi="Times New Roman"/>
          <w:bCs/>
          <w:sz w:val="28"/>
          <w:szCs w:val="28"/>
        </w:rPr>
      </w:pPr>
      <w:r w:rsidRPr="00245CD9">
        <w:rPr>
          <w:rFonts w:ascii="Times New Roman" w:hAnsi="Times New Roman"/>
          <w:bCs/>
          <w:sz w:val="28"/>
          <w:szCs w:val="28"/>
        </w:rPr>
        <w:t>- В</w:t>
      </w:r>
      <w:r w:rsidR="00FD260E">
        <w:rPr>
          <w:rFonts w:ascii="Times New Roman" w:hAnsi="Times New Roman"/>
          <w:bCs/>
          <w:sz w:val="28"/>
          <w:szCs w:val="28"/>
        </w:rPr>
        <w:t xml:space="preserve"> </w:t>
      </w:r>
      <w:r w:rsidRPr="00245CD9">
        <w:rPr>
          <w:rFonts w:ascii="Times New Roman" w:hAnsi="Times New Roman"/>
          <w:bCs/>
          <w:sz w:val="28"/>
          <w:szCs w:val="28"/>
        </w:rPr>
        <w:t>состав результата Работ должны быть включены все лицензии и разрешения, необходимые для использования Заказчиком результата Работ.</w:t>
      </w:r>
    </w:p>
    <w:p w:rsidR="003734ED" w:rsidRPr="002B5D75" w:rsidRDefault="003734ED" w:rsidP="002B5D75">
      <w:pPr>
        <w:spacing w:after="0" w:line="240" w:lineRule="auto"/>
        <w:ind w:firstLine="284"/>
        <w:jc w:val="both"/>
        <w:rPr>
          <w:rFonts w:ascii="Times New Roman" w:hAnsi="Times New Roman"/>
          <w:bCs/>
          <w:sz w:val="28"/>
          <w:szCs w:val="28"/>
        </w:rPr>
      </w:pPr>
    </w:p>
    <w:p w:rsidR="00BD6450" w:rsidRPr="003525C1" w:rsidRDefault="00BD6450" w:rsidP="003525C1">
      <w:pPr>
        <w:pStyle w:val="a3"/>
        <w:numPr>
          <w:ilvl w:val="1"/>
          <w:numId w:val="25"/>
        </w:numPr>
        <w:spacing w:after="0" w:line="240" w:lineRule="auto"/>
        <w:ind w:left="284" w:hanging="284"/>
        <w:jc w:val="both"/>
        <w:rPr>
          <w:rFonts w:ascii="Times New Roman" w:hAnsi="Times New Roman"/>
          <w:b/>
          <w:bCs/>
          <w:sz w:val="28"/>
          <w:szCs w:val="28"/>
        </w:rPr>
      </w:pPr>
      <w:r w:rsidRPr="003525C1">
        <w:rPr>
          <w:rFonts w:ascii="Times New Roman" w:hAnsi="Times New Roman"/>
          <w:b/>
          <w:bCs/>
          <w:sz w:val="28"/>
          <w:szCs w:val="28"/>
        </w:rPr>
        <w:t xml:space="preserve">Требования по объему гарантий качества работ: </w:t>
      </w:r>
    </w:p>
    <w:p w:rsidR="00BD6450" w:rsidRPr="00BD6450" w:rsidRDefault="00BD6450" w:rsidP="003525C1">
      <w:pPr>
        <w:tabs>
          <w:tab w:val="left" w:pos="-4395"/>
        </w:tabs>
        <w:spacing w:after="0" w:line="240" w:lineRule="auto"/>
        <w:ind w:firstLine="284"/>
        <w:jc w:val="both"/>
        <w:rPr>
          <w:rFonts w:ascii="Times New Roman" w:hAnsi="Times New Roman"/>
          <w:bCs/>
          <w:sz w:val="28"/>
          <w:szCs w:val="28"/>
        </w:rPr>
      </w:pPr>
      <w:r w:rsidRPr="00BD6450">
        <w:rPr>
          <w:rFonts w:ascii="Times New Roman" w:hAnsi="Times New Roman"/>
          <w:bCs/>
          <w:sz w:val="28"/>
          <w:szCs w:val="28"/>
        </w:rPr>
        <w:t xml:space="preserve">- Подрядчик обязан безвозмездно устранить дефекты, выявленные в течение гарантийного срока. </w:t>
      </w:r>
    </w:p>
    <w:p w:rsidR="00BD6450" w:rsidRPr="005207CD" w:rsidRDefault="00BD6450" w:rsidP="003525C1">
      <w:pPr>
        <w:tabs>
          <w:tab w:val="left" w:pos="-4395"/>
        </w:tabs>
        <w:spacing w:after="0" w:line="240" w:lineRule="auto"/>
        <w:ind w:firstLine="284"/>
        <w:jc w:val="both"/>
        <w:rPr>
          <w:rFonts w:ascii="Times New Roman" w:hAnsi="Times New Roman"/>
          <w:bCs/>
          <w:sz w:val="28"/>
          <w:szCs w:val="28"/>
        </w:rPr>
      </w:pPr>
      <w:r w:rsidRPr="005207CD">
        <w:rPr>
          <w:rFonts w:ascii="Times New Roman" w:hAnsi="Times New Roman"/>
          <w:bCs/>
          <w:sz w:val="28"/>
          <w:szCs w:val="28"/>
        </w:rPr>
        <w:t xml:space="preserve">- </w:t>
      </w:r>
      <w:r w:rsidR="003525C1" w:rsidRPr="005207CD">
        <w:rPr>
          <w:rFonts w:ascii="Times New Roman" w:hAnsi="Times New Roman"/>
          <w:bCs/>
          <w:sz w:val="28"/>
          <w:szCs w:val="28"/>
        </w:rPr>
        <w:t>Н</w:t>
      </w:r>
      <w:r w:rsidRPr="005207CD">
        <w:rPr>
          <w:rFonts w:ascii="Times New Roman" w:hAnsi="Times New Roman"/>
          <w:bCs/>
          <w:sz w:val="28"/>
          <w:szCs w:val="28"/>
        </w:rPr>
        <w:t>а работы, проведенные по устранению дефектов, гарантийные обязательства продлеваются с момента выполнения этих работ.</w:t>
      </w:r>
    </w:p>
    <w:p w:rsidR="003525C1" w:rsidRPr="005207CD" w:rsidRDefault="003525C1" w:rsidP="003525C1">
      <w:pPr>
        <w:pStyle w:val="a3"/>
        <w:numPr>
          <w:ilvl w:val="0"/>
          <w:numId w:val="24"/>
        </w:numPr>
        <w:tabs>
          <w:tab w:val="left" w:pos="-4395"/>
        </w:tabs>
        <w:spacing w:after="0" w:line="240" w:lineRule="auto"/>
        <w:ind w:left="0" w:firstLine="284"/>
        <w:jc w:val="both"/>
        <w:rPr>
          <w:rFonts w:ascii="Times New Roman" w:hAnsi="Times New Roman"/>
          <w:bCs/>
          <w:sz w:val="28"/>
          <w:szCs w:val="28"/>
        </w:rPr>
      </w:pPr>
      <w:r w:rsidRPr="005207CD">
        <w:rPr>
          <w:rFonts w:ascii="Times New Roman" w:hAnsi="Times New Roman"/>
          <w:bCs/>
          <w:sz w:val="28"/>
          <w:szCs w:val="28"/>
        </w:rPr>
        <w:lastRenderedPageBreak/>
        <w:t>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D531AF" w:rsidRDefault="00D531AF" w:rsidP="003525C1">
      <w:pPr>
        <w:tabs>
          <w:tab w:val="left" w:pos="-4395"/>
        </w:tabs>
        <w:spacing w:after="0" w:line="240" w:lineRule="auto"/>
        <w:ind w:firstLine="284"/>
        <w:jc w:val="both"/>
        <w:rPr>
          <w:rFonts w:ascii="Times New Roman" w:hAnsi="Times New Roman"/>
          <w:bCs/>
          <w:sz w:val="28"/>
          <w:szCs w:val="28"/>
        </w:rPr>
      </w:pPr>
    </w:p>
    <w:p w:rsidR="00EC52FD" w:rsidRPr="00662AEA" w:rsidRDefault="00EC52FD" w:rsidP="003525C1">
      <w:pPr>
        <w:pStyle w:val="a3"/>
        <w:widowControl w:val="0"/>
        <w:numPr>
          <w:ilvl w:val="0"/>
          <w:numId w:val="25"/>
        </w:numPr>
        <w:autoSpaceDE w:val="0"/>
        <w:autoSpaceDN w:val="0"/>
        <w:adjustRightInd w:val="0"/>
        <w:spacing w:after="0" w:line="240" w:lineRule="auto"/>
        <w:ind w:left="284" w:hanging="284"/>
        <w:jc w:val="both"/>
        <w:rPr>
          <w:rFonts w:ascii="Times New Roman" w:hAnsi="Times New Roman"/>
          <w:b/>
          <w:sz w:val="28"/>
          <w:szCs w:val="28"/>
        </w:rPr>
      </w:pPr>
      <w:r w:rsidRPr="00662AEA">
        <w:rPr>
          <w:rFonts w:ascii="Times New Roman" w:hAnsi="Times New Roman"/>
          <w:b/>
          <w:sz w:val="28"/>
          <w:szCs w:val="26"/>
        </w:rPr>
        <w:t xml:space="preserve">Требования к выполнению работ </w:t>
      </w:r>
      <w:r w:rsidR="00D50AA0" w:rsidRPr="00662AEA">
        <w:rPr>
          <w:rFonts w:ascii="Times New Roman" w:hAnsi="Times New Roman"/>
          <w:b/>
          <w:sz w:val="28"/>
          <w:szCs w:val="26"/>
        </w:rPr>
        <w:t xml:space="preserve">по </w:t>
      </w:r>
      <w:r w:rsidR="00897E33">
        <w:rPr>
          <w:rFonts w:ascii="Times New Roman" w:hAnsi="Times New Roman"/>
          <w:b/>
          <w:sz w:val="28"/>
          <w:szCs w:val="26"/>
        </w:rPr>
        <w:t xml:space="preserve">ремонту подъездных дорог к крановым узлам </w:t>
      </w:r>
      <w:r w:rsidR="005A2000" w:rsidRPr="00662AEA">
        <w:rPr>
          <w:rFonts w:ascii="Times New Roman" w:hAnsi="Times New Roman"/>
          <w:b/>
          <w:sz w:val="28"/>
          <w:szCs w:val="26"/>
        </w:rPr>
        <w:t>установлены следующими нормативными правилами</w:t>
      </w:r>
      <w:r w:rsidRPr="00662AEA">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321388" w:rsidRPr="00FD260E" w:rsidRDefault="00321388" w:rsidP="003734ED">
      <w:pPr>
        <w:pStyle w:val="a3"/>
        <w:tabs>
          <w:tab w:val="left" w:pos="-4536"/>
        </w:tabs>
        <w:spacing w:after="0" w:line="240" w:lineRule="auto"/>
        <w:ind w:left="0"/>
        <w:jc w:val="both"/>
        <w:rPr>
          <w:rFonts w:ascii="Times New Roman" w:hAnsi="Times New Roman"/>
          <w:sz w:val="28"/>
          <w:szCs w:val="28"/>
        </w:rPr>
      </w:pPr>
      <w:r w:rsidRPr="00FD260E">
        <w:rPr>
          <w:rFonts w:ascii="Times New Roman" w:hAnsi="Times New Roman"/>
          <w:sz w:val="28"/>
          <w:szCs w:val="28"/>
        </w:rPr>
        <w:t>СНиП 3.06.03-85 «Автомобильные дороги»</w:t>
      </w:r>
    </w:p>
    <w:p w:rsidR="00405BC7" w:rsidRPr="00FD260E" w:rsidRDefault="00405BC7" w:rsidP="003734ED">
      <w:pPr>
        <w:pStyle w:val="a3"/>
        <w:tabs>
          <w:tab w:val="left" w:pos="-4536"/>
        </w:tabs>
        <w:spacing w:after="0" w:line="240" w:lineRule="auto"/>
        <w:ind w:left="0"/>
        <w:jc w:val="both"/>
        <w:rPr>
          <w:rFonts w:ascii="Times New Roman" w:hAnsi="Times New Roman"/>
          <w:sz w:val="28"/>
          <w:szCs w:val="28"/>
        </w:rPr>
      </w:pPr>
      <w:r w:rsidRPr="00FD260E">
        <w:rPr>
          <w:rFonts w:ascii="Times New Roman" w:hAnsi="Times New Roman"/>
          <w:sz w:val="28"/>
          <w:szCs w:val="28"/>
        </w:rPr>
        <w:t>СНиП III-4-80 «Правила производства и приёмка работ. Техника безопасности в строительстве»</w:t>
      </w:r>
    </w:p>
    <w:p w:rsidR="00405BC7" w:rsidRPr="00FD260E" w:rsidRDefault="00405BC7" w:rsidP="003734ED">
      <w:pPr>
        <w:pStyle w:val="a3"/>
        <w:tabs>
          <w:tab w:val="left" w:pos="-4536"/>
        </w:tabs>
        <w:spacing w:after="0" w:line="240" w:lineRule="auto"/>
        <w:ind w:left="0"/>
        <w:jc w:val="both"/>
        <w:rPr>
          <w:rFonts w:ascii="Times New Roman" w:hAnsi="Times New Roman"/>
          <w:sz w:val="28"/>
          <w:szCs w:val="28"/>
        </w:rPr>
      </w:pPr>
      <w:r w:rsidRPr="00FD260E">
        <w:rPr>
          <w:rFonts w:ascii="Times New Roman" w:hAnsi="Times New Roman"/>
          <w:sz w:val="28"/>
          <w:szCs w:val="28"/>
        </w:rPr>
        <w:t>СНиП III-42-80 «Охрана окружающей среды»</w:t>
      </w:r>
    </w:p>
    <w:p w:rsidR="00F17B8E" w:rsidRPr="00FD260E" w:rsidRDefault="00F17B8E" w:rsidP="003734ED">
      <w:pPr>
        <w:pStyle w:val="a3"/>
        <w:tabs>
          <w:tab w:val="left" w:pos="-4536"/>
        </w:tabs>
        <w:spacing w:after="0" w:line="240" w:lineRule="auto"/>
        <w:ind w:left="0"/>
        <w:jc w:val="both"/>
        <w:rPr>
          <w:rFonts w:ascii="Times New Roman" w:hAnsi="Times New Roman"/>
          <w:sz w:val="28"/>
          <w:szCs w:val="28"/>
        </w:rPr>
      </w:pPr>
      <w:r w:rsidRPr="00FD260E">
        <w:rPr>
          <w:rFonts w:ascii="Times New Roman" w:hAnsi="Times New Roman"/>
          <w:sz w:val="28"/>
          <w:szCs w:val="28"/>
        </w:rPr>
        <w:t>ГОСТ 25100-95 «Грунты. Классификация»</w:t>
      </w:r>
    </w:p>
    <w:p w:rsidR="00F17B8E" w:rsidRPr="00FD260E" w:rsidRDefault="00AA2EF4" w:rsidP="003734ED">
      <w:pPr>
        <w:pStyle w:val="a3"/>
        <w:tabs>
          <w:tab w:val="left" w:pos="-4536"/>
        </w:tabs>
        <w:spacing w:after="0" w:line="240" w:lineRule="auto"/>
        <w:ind w:left="0"/>
        <w:jc w:val="both"/>
        <w:rPr>
          <w:rFonts w:ascii="Times New Roman" w:hAnsi="Times New Roman"/>
          <w:sz w:val="28"/>
          <w:szCs w:val="28"/>
        </w:rPr>
      </w:pPr>
      <w:r w:rsidRPr="00FD260E">
        <w:rPr>
          <w:rFonts w:ascii="Times New Roman" w:hAnsi="Times New Roman"/>
          <w:sz w:val="28"/>
          <w:szCs w:val="28"/>
        </w:rPr>
        <w:t>ГОСТ Р 52128-2003 «Эмульсии битумные дорожные. Технические условия»</w:t>
      </w:r>
    </w:p>
    <w:p w:rsidR="00A87B72" w:rsidRPr="00FD260E" w:rsidRDefault="006B3A68" w:rsidP="003734ED">
      <w:pPr>
        <w:pStyle w:val="a3"/>
        <w:tabs>
          <w:tab w:val="left" w:pos="-4536"/>
        </w:tabs>
        <w:spacing w:after="0" w:line="240" w:lineRule="auto"/>
        <w:ind w:left="0"/>
        <w:jc w:val="both"/>
        <w:rPr>
          <w:rFonts w:ascii="Times New Roman" w:hAnsi="Times New Roman"/>
          <w:sz w:val="28"/>
          <w:szCs w:val="28"/>
        </w:rPr>
      </w:pPr>
      <w:r w:rsidRPr="00FD260E">
        <w:rPr>
          <w:rFonts w:ascii="Times New Roman" w:hAnsi="Times New Roman"/>
          <w:sz w:val="28"/>
          <w:szCs w:val="28"/>
        </w:rPr>
        <w:t>ТП 503-0-48.87 «Земляное полотно автомобильных дорог общего пользования»</w:t>
      </w:r>
    </w:p>
    <w:p w:rsidR="00A87B72" w:rsidRPr="00FD260E" w:rsidRDefault="00A87B72" w:rsidP="003734ED">
      <w:pPr>
        <w:pStyle w:val="a3"/>
        <w:tabs>
          <w:tab w:val="left" w:pos="-4536"/>
        </w:tabs>
        <w:spacing w:after="0" w:line="240" w:lineRule="auto"/>
        <w:ind w:left="0"/>
        <w:jc w:val="both"/>
        <w:rPr>
          <w:rFonts w:ascii="Times New Roman" w:hAnsi="Times New Roman"/>
          <w:sz w:val="28"/>
          <w:szCs w:val="28"/>
        </w:rPr>
      </w:pPr>
      <w:r w:rsidRPr="00FD260E">
        <w:rPr>
          <w:rFonts w:ascii="Times New Roman" w:hAnsi="Times New Roman"/>
          <w:sz w:val="28"/>
          <w:szCs w:val="28"/>
        </w:rPr>
        <w:t>СТО Газпром 2-3.5-454-2010 «Правила эксплуатации магистральных газопроводов</w:t>
      </w:r>
    </w:p>
    <w:p w:rsidR="00062F6B" w:rsidRPr="00FD260E" w:rsidRDefault="00A87B72" w:rsidP="003734ED">
      <w:pPr>
        <w:pStyle w:val="a3"/>
        <w:tabs>
          <w:tab w:val="left" w:pos="-4536"/>
        </w:tabs>
        <w:spacing w:after="0" w:line="240" w:lineRule="auto"/>
        <w:ind w:left="0"/>
        <w:jc w:val="both"/>
        <w:rPr>
          <w:rFonts w:ascii="Times New Roman" w:hAnsi="Times New Roman"/>
          <w:sz w:val="28"/>
          <w:szCs w:val="28"/>
        </w:rPr>
      </w:pPr>
      <w:r w:rsidRPr="00FD260E">
        <w:rPr>
          <w:rFonts w:ascii="Times New Roman" w:hAnsi="Times New Roman"/>
          <w:sz w:val="28"/>
          <w:szCs w:val="28"/>
        </w:rPr>
        <w:t>ВСН 51-1-80 «</w:t>
      </w:r>
      <w:r w:rsidR="00DD3D3D" w:rsidRPr="00FD260E">
        <w:rPr>
          <w:rFonts w:ascii="Times New Roman" w:hAnsi="Times New Roman"/>
          <w:sz w:val="28"/>
          <w:szCs w:val="28"/>
        </w:rPr>
        <w:t>Инструкция</w:t>
      </w:r>
      <w:r w:rsidRPr="00FD260E">
        <w:rPr>
          <w:rFonts w:ascii="Times New Roman" w:hAnsi="Times New Roman"/>
          <w:sz w:val="28"/>
          <w:szCs w:val="28"/>
        </w:rPr>
        <w:t xml:space="preserve"> по производству работ в охранных зонах магистральных трубопроводов»</w:t>
      </w:r>
      <w:r w:rsidR="006B3A68" w:rsidRPr="00FD260E">
        <w:rPr>
          <w:rFonts w:ascii="Times New Roman" w:hAnsi="Times New Roman"/>
          <w:sz w:val="28"/>
          <w:szCs w:val="28"/>
        </w:rPr>
        <w:t xml:space="preserve"> </w:t>
      </w:r>
    </w:p>
    <w:p w:rsidR="00B81345" w:rsidRPr="00FD260E" w:rsidRDefault="00B81345" w:rsidP="003734ED">
      <w:pPr>
        <w:pStyle w:val="a3"/>
        <w:tabs>
          <w:tab w:val="left" w:pos="-4536"/>
        </w:tabs>
        <w:spacing w:after="0" w:line="240" w:lineRule="auto"/>
        <w:ind w:left="0"/>
        <w:jc w:val="both"/>
        <w:rPr>
          <w:rFonts w:ascii="Times New Roman" w:hAnsi="Times New Roman"/>
          <w:sz w:val="28"/>
          <w:szCs w:val="28"/>
        </w:rPr>
      </w:pPr>
      <w:r w:rsidRPr="00FD260E">
        <w:rPr>
          <w:rFonts w:ascii="Times New Roman" w:hAnsi="Times New Roman"/>
          <w:sz w:val="28"/>
          <w:szCs w:val="28"/>
        </w:rPr>
        <w:t>СНиП 11-02-96 «Инженерные изыскания для строительства. Основные положения»</w:t>
      </w:r>
    </w:p>
    <w:p w:rsidR="006E3121" w:rsidRPr="00FD260E" w:rsidRDefault="006E3121" w:rsidP="003734ED">
      <w:pPr>
        <w:pStyle w:val="a3"/>
        <w:tabs>
          <w:tab w:val="left" w:pos="-4536"/>
        </w:tabs>
        <w:spacing w:after="0" w:line="240" w:lineRule="auto"/>
        <w:ind w:left="0"/>
        <w:jc w:val="both"/>
        <w:rPr>
          <w:rFonts w:ascii="Times New Roman" w:hAnsi="Times New Roman"/>
          <w:sz w:val="28"/>
          <w:szCs w:val="28"/>
        </w:rPr>
      </w:pPr>
      <w:r w:rsidRPr="00FD260E">
        <w:rPr>
          <w:rFonts w:ascii="Times New Roman" w:hAnsi="Times New Roman"/>
          <w:sz w:val="28"/>
          <w:szCs w:val="28"/>
        </w:rPr>
        <w:t>ГОСТ 52290-2004 «Технические средства организации дорожного движения. Знаки дорожные. Общие технические требования».</w:t>
      </w:r>
    </w:p>
    <w:p w:rsidR="008E20F5" w:rsidRPr="00FD260E" w:rsidRDefault="008E20F5" w:rsidP="003734ED">
      <w:pPr>
        <w:pStyle w:val="a3"/>
        <w:tabs>
          <w:tab w:val="left" w:pos="-4536"/>
        </w:tabs>
        <w:spacing w:after="0" w:line="240" w:lineRule="auto"/>
        <w:ind w:left="0"/>
        <w:jc w:val="both"/>
        <w:rPr>
          <w:rFonts w:ascii="Times New Roman" w:hAnsi="Times New Roman"/>
          <w:sz w:val="28"/>
          <w:szCs w:val="28"/>
        </w:rPr>
      </w:pPr>
      <w:r w:rsidRPr="00FD260E">
        <w:rPr>
          <w:rFonts w:ascii="Times New Roman" w:hAnsi="Times New Roman"/>
          <w:sz w:val="28"/>
          <w:szCs w:val="28"/>
        </w:rPr>
        <w:t>СНиП 2.05.07-91 «Промышленный транспорт»</w:t>
      </w:r>
    </w:p>
    <w:p w:rsidR="001E6398" w:rsidRPr="00FD260E" w:rsidRDefault="001E6398" w:rsidP="003734ED">
      <w:pPr>
        <w:pStyle w:val="a3"/>
        <w:tabs>
          <w:tab w:val="left" w:pos="-4536"/>
        </w:tabs>
        <w:spacing w:after="0" w:line="240" w:lineRule="auto"/>
        <w:ind w:left="0"/>
        <w:jc w:val="both"/>
        <w:rPr>
          <w:rFonts w:ascii="Times New Roman" w:hAnsi="Times New Roman"/>
          <w:sz w:val="28"/>
          <w:szCs w:val="28"/>
        </w:rPr>
      </w:pPr>
      <w:r w:rsidRPr="00FD260E">
        <w:rPr>
          <w:rFonts w:ascii="Times New Roman" w:hAnsi="Times New Roman"/>
          <w:sz w:val="28"/>
          <w:szCs w:val="28"/>
        </w:rPr>
        <w:t>ВСН 123-77 Инструкция по устройству покрытий и оснований из щебеночных, гравийных и песчаных материалов</w:t>
      </w:r>
      <w:r w:rsidR="00DD3D3D" w:rsidRPr="00FD260E">
        <w:rPr>
          <w:rFonts w:ascii="Times New Roman" w:hAnsi="Times New Roman"/>
          <w:sz w:val="28"/>
          <w:szCs w:val="28"/>
        </w:rPr>
        <w:t>.</w:t>
      </w:r>
    </w:p>
    <w:p w:rsidR="001E6398" w:rsidRPr="00FD260E" w:rsidRDefault="0024723D" w:rsidP="003734ED">
      <w:pPr>
        <w:pStyle w:val="a3"/>
        <w:tabs>
          <w:tab w:val="left" w:pos="-4536"/>
        </w:tabs>
        <w:spacing w:after="0" w:line="240" w:lineRule="auto"/>
        <w:ind w:left="0"/>
        <w:jc w:val="both"/>
        <w:rPr>
          <w:rFonts w:ascii="Times New Roman" w:hAnsi="Times New Roman"/>
          <w:sz w:val="28"/>
          <w:szCs w:val="28"/>
        </w:rPr>
      </w:pPr>
      <w:r w:rsidRPr="00FD260E">
        <w:rPr>
          <w:rFonts w:ascii="Times New Roman" w:hAnsi="Times New Roman"/>
          <w:sz w:val="28"/>
          <w:szCs w:val="28"/>
        </w:rPr>
        <w:t>МИНИСТЕРСТВО ТРАНСПОРТНОГО СТРОИТЕЛЬСТВА - «Методические рекомендации по применению нетканых синтетических материалов при строительстве автомобильных дорог на слабых грунтах».</w:t>
      </w:r>
    </w:p>
    <w:p w:rsidR="009843D7" w:rsidRDefault="009843D7" w:rsidP="003734ED">
      <w:pPr>
        <w:pStyle w:val="a3"/>
        <w:tabs>
          <w:tab w:val="left" w:pos="-4536"/>
        </w:tabs>
        <w:spacing w:after="0" w:line="240" w:lineRule="auto"/>
        <w:ind w:left="0"/>
        <w:jc w:val="both"/>
        <w:rPr>
          <w:rFonts w:ascii="Times New Roman" w:hAnsi="Times New Roman"/>
          <w:sz w:val="26"/>
          <w:szCs w:val="26"/>
        </w:rPr>
      </w:pPr>
    </w:p>
    <w:p w:rsidR="003734ED" w:rsidRDefault="003734ED">
      <w:pPr>
        <w:spacing w:after="0" w:line="240" w:lineRule="auto"/>
        <w:rPr>
          <w:rFonts w:ascii="Times New Roman" w:hAnsi="Times New Roman"/>
          <w:sz w:val="26"/>
          <w:szCs w:val="26"/>
        </w:rPr>
      </w:pPr>
      <w:r>
        <w:rPr>
          <w:rFonts w:ascii="Times New Roman" w:hAnsi="Times New Roman"/>
          <w:sz w:val="26"/>
          <w:szCs w:val="26"/>
        </w:rPr>
        <w:br w:type="page"/>
      </w:r>
    </w:p>
    <w:p w:rsidR="009843D7" w:rsidRPr="009843D7" w:rsidRDefault="009843D7" w:rsidP="009843D7">
      <w:pPr>
        <w:tabs>
          <w:tab w:val="left" w:pos="993"/>
        </w:tabs>
        <w:spacing w:after="0" w:line="240" w:lineRule="auto"/>
        <w:contextualSpacing/>
        <w:jc w:val="right"/>
        <w:rPr>
          <w:rFonts w:ascii="Times New Roman" w:hAnsi="Times New Roman"/>
          <w:bCs/>
          <w:sz w:val="28"/>
          <w:szCs w:val="28"/>
        </w:rPr>
      </w:pPr>
      <w:r w:rsidRPr="009843D7">
        <w:rPr>
          <w:rFonts w:ascii="Times New Roman" w:hAnsi="Times New Roman"/>
          <w:bCs/>
          <w:sz w:val="28"/>
          <w:szCs w:val="28"/>
        </w:rPr>
        <w:lastRenderedPageBreak/>
        <w:t>Приложение №1</w:t>
      </w:r>
    </w:p>
    <w:p w:rsidR="009843D7" w:rsidRPr="009843D7" w:rsidRDefault="009843D7" w:rsidP="009843D7">
      <w:pPr>
        <w:spacing w:after="0" w:line="240" w:lineRule="auto"/>
        <w:ind w:left="709"/>
        <w:contextualSpacing/>
        <w:jc w:val="center"/>
        <w:rPr>
          <w:rFonts w:ascii="Times New Roman" w:hAnsi="Times New Roman"/>
          <w:b/>
          <w:bCs/>
          <w:sz w:val="28"/>
          <w:szCs w:val="28"/>
        </w:rPr>
      </w:pPr>
      <w:r w:rsidRPr="009843D7">
        <w:rPr>
          <w:rFonts w:ascii="Times New Roman" w:hAnsi="Times New Roman"/>
          <w:b/>
          <w:bCs/>
          <w:sz w:val="28"/>
          <w:szCs w:val="28"/>
        </w:rPr>
        <w:t>Ведомость объемов работ</w:t>
      </w:r>
    </w:p>
    <w:p w:rsidR="009843D7" w:rsidRPr="009843D7" w:rsidRDefault="009843D7" w:rsidP="009843D7">
      <w:pPr>
        <w:spacing w:after="0" w:line="240" w:lineRule="auto"/>
        <w:ind w:left="709"/>
        <w:contextualSpacing/>
        <w:jc w:val="center"/>
        <w:rPr>
          <w:rFonts w:ascii="Times New Roman" w:hAnsi="Times New Roman"/>
          <w:b/>
          <w:bCs/>
          <w:sz w:val="28"/>
          <w:szCs w:val="28"/>
        </w:rPr>
      </w:pPr>
    </w:p>
    <w:p w:rsidR="009843D7" w:rsidRDefault="009843D7" w:rsidP="001E6398">
      <w:pPr>
        <w:pStyle w:val="a3"/>
        <w:tabs>
          <w:tab w:val="left" w:pos="993"/>
        </w:tabs>
        <w:spacing w:after="0" w:line="240" w:lineRule="auto"/>
        <w:ind w:left="709"/>
        <w:jc w:val="both"/>
        <w:rPr>
          <w:rFonts w:ascii="Times New Roman" w:hAnsi="Times New Roman"/>
          <w:sz w:val="26"/>
          <w:szCs w:val="26"/>
        </w:rPr>
      </w:pPr>
    </w:p>
    <w:tbl>
      <w:tblPr>
        <w:tblW w:w="5000" w:type="pct"/>
        <w:tblLook w:val="04A0" w:firstRow="1" w:lastRow="0" w:firstColumn="1" w:lastColumn="0" w:noHBand="0" w:noVBand="1"/>
      </w:tblPr>
      <w:tblGrid>
        <w:gridCol w:w="496"/>
        <w:gridCol w:w="5987"/>
        <w:gridCol w:w="2524"/>
        <w:gridCol w:w="846"/>
      </w:tblGrid>
      <w:tr w:rsidR="002129A4" w:rsidRPr="002129A4" w:rsidTr="002129A4">
        <w:trPr>
          <w:trHeight w:val="22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w:t>
            </w:r>
          </w:p>
        </w:tc>
        <w:tc>
          <w:tcPr>
            <w:tcW w:w="3038" w:type="pct"/>
            <w:tcBorders>
              <w:top w:val="single" w:sz="4" w:space="0" w:color="auto"/>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Наименование</w:t>
            </w:r>
          </w:p>
        </w:tc>
        <w:tc>
          <w:tcPr>
            <w:tcW w:w="1281" w:type="pct"/>
            <w:tcBorders>
              <w:top w:val="single" w:sz="4" w:space="0" w:color="auto"/>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Ед. изм.</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Кол.</w:t>
            </w:r>
          </w:p>
        </w:tc>
      </w:tr>
      <w:tr w:rsidR="002129A4" w:rsidRPr="002129A4" w:rsidTr="002129A4">
        <w:trPr>
          <w:trHeight w:val="225"/>
        </w:trPr>
        <w:tc>
          <w:tcPr>
            <w:tcW w:w="252" w:type="pct"/>
            <w:tcBorders>
              <w:top w:val="nil"/>
              <w:left w:val="single" w:sz="4" w:space="0" w:color="auto"/>
              <w:bottom w:val="nil"/>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1</w:t>
            </w:r>
          </w:p>
        </w:tc>
        <w:tc>
          <w:tcPr>
            <w:tcW w:w="3038" w:type="pct"/>
            <w:tcBorders>
              <w:top w:val="nil"/>
              <w:left w:val="nil"/>
              <w:bottom w:val="nil"/>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2</w:t>
            </w:r>
          </w:p>
        </w:tc>
        <w:tc>
          <w:tcPr>
            <w:tcW w:w="1281" w:type="pct"/>
            <w:tcBorders>
              <w:top w:val="nil"/>
              <w:left w:val="nil"/>
              <w:bottom w:val="nil"/>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3</w:t>
            </w:r>
          </w:p>
        </w:tc>
        <w:tc>
          <w:tcPr>
            <w:tcW w:w="429" w:type="pct"/>
            <w:tcBorders>
              <w:top w:val="nil"/>
              <w:left w:val="nil"/>
              <w:bottom w:val="nil"/>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4</w:t>
            </w:r>
          </w:p>
        </w:tc>
      </w:tr>
      <w:tr w:rsidR="002129A4" w:rsidRPr="002129A4" w:rsidTr="002129A4">
        <w:trPr>
          <w:trHeight w:val="33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rPr>
                <w:rFonts w:ascii="Times New Roman" w:hAnsi="Times New Roman"/>
                <w:b/>
                <w:bCs/>
                <w:sz w:val="28"/>
                <w:szCs w:val="28"/>
              </w:rPr>
            </w:pPr>
            <w:r w:rsidRPr="002129A4">
              <w:rPr>
                <w:rFonts w:ascii="Times New Roman" w:hAnsi="Times New Roman"/>
                <w:b/>
                <w:bCs/>
                <w:sz w:val="28"/>
                <w:szCs w:val="28"/>
              </w:rPr>
              <w:t>Раздел 1. Подъездная дорога к ГРС</w:t>
            </w:r>
          </w:p>
        </w:tc>
      </w:tr>
      <w:tr w:rsidR="002129A4" w:rsidRPr="002129A4" w:rsidTr="002129A4">
        <w:trPr>
          <w:trHeight w:val="63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1</w:t>
            </w:r>
          </w:p>
        </w:tc>
        <w:tc>
          <w:tcPr>
            <w:tcW w:w="3038"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rPr>
                <w:rFonts w:ascii="Times New Roman" w:hAnsi="Times New Roman"/>
                <w:sz w:val="28"/>
                <w:szCs w:val="28"/>
              </w:rPr>
            </w:pPr>
            <w:r w:rsidRPr="002129A4">
              <w:rPr>
                <w:rFonts w:ascii="Times New Roman" w:hAnsi="Times New Roman"/>
                <w:sz w:val="28"/>
                <w:szCs w:val="28"/>
              </w:rPr>
              <w:t>Ямочный ремонт асфальтобетонного покрытия литой асфальтобетонной смесью с разрушением поверхности: более 1 м2</w:t>
            </w:r>
          </w:p>
        </w:tc>
        <w:tc>
          <w:tcPr>
            <w:tcW w:w="1281"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100 м2 асфальтобетонного покрытия</w:t>
            </w:r>
          </w:p>
        </w:tc>
        <w:tc>
          <w:tcPr>
            <w:tcW w:w="429"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13,44</w:t>
            </w:r>
          </w:p>
        </w:tc>
      </w:tr>
      <w:tr w:rsidR="002129A4" w:rsidRPr="002129A4" w:rsidTr="002129A4">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2</w:t>
            </w:r>
          </w:p>
        </w:tc>
        <w:tc>
          <w:tcPr>
            <w:tcW w:w="3038"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rPr>
                <w:rFonts w:ascii="Times New Roman" w:hAnsi="Times New Roman"/>
                <w:sz w:val="28"/>
                <w:szCs w:val="28"/>
              </w:rPr>
            </w:pPr>
            <w:r w:rsidRPr="002129A4">
              <w:rPr>
                <w:rFonts w:ascii="Times New Roman" w:hAnsi="Times New Roman"/>
                <w:sz w:val="28"/>
                <w:szCs w:val="28"/>
              </w:rPr>
              <w:t>Планировка откосов: насыпей экскаватором-планировщиком</w:t>
            </w:r>
          </w:p>
        </w:tc>
        <w:tc>
          <w:tcPr>
            <w:tcW w:w="1281"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1000 м2 спланированной площади</w:t>
            </w:r>
          </w:p>
        </w:tc>
        <w:tc>
          <w:tcPr>
            <w:tcW w:w="429"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1,12</w:t>
            </w:r>
          </w:p>
        </w:tc>
      </w:tr>
      <w:tr w:rsidR="002129A4" w:rsidRPr="002129A4" w:rsidTr="002129A4">
        <w:trPr>
          <w:trHeight w:val="75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3</w:t>
            </w:r>
          </w:p>
        </w:tc>
        <w:tc>
          <w:tcPr>
            <w:tcW w:w="3038"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rPr>
                <w:rFonts w:ascii="Times New Roman" w:hAnsi="Times New Roman"/>
                <w:sz w:val="28"/>
                <w:szCs w:val="28"/>
              </w:rPr>
            </w:pPr>
            <w:r w:rsidRPr="002129A4">
              <w:rPr>
                <w:rFonts w:ascii="Times New Roman" w:hAnsi="Times New Roman"/>
                <w:sz w:val="28"/>
                <w:szCs w:val="28"/>
              </w:rPr>
              <w:t>Устройство укрепительных полос из щебня</w:t>
            </w:r>
          </w:p>
        </w:tc>
        <w:tc>
          <w:tcPr>
            <w:tcW w:w="1281"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1000 м2 покрытия полосы и обочин</w:t>
            </w:r>
          </w:p>
        </w:tc>
        <w:tc>
          <w:tcPr>
            <w:tcW w:w="429"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1,12</w:t>
            </w:r>
          </w:p>
        </w:tc>
      </w:tr>
      <w:tr w:rsidR="002129A4" w:rsidRPr="002129A4" w:rsidTr="002129A4">
        <w:trPr>
          <w:trHeight w:val="51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4</w:t>
            </w:r>
          </w:p>
        </w:tc>
        <w:tc>
          <w:tcPr>
            <w:tcW w:w="3038"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rPr>
                <w:rFonts w:ascii="Times New Roman" w:hAnsi="Times New Roman"/>
                <w:sz w:val="28"/>
                <w:szCs w:val="28"/>
              </w:rPr>
            </w:pPr>
            <w:r w:rsidRPr="002129A4">
              <w:rPr>
                <w:rFonts w:ascii="Times New Roman" w:hAnsi="Times New Roman"/>
                <w:sz w:val="28"/>
                <w:szCs w:val="28"/>
              </w:rPr>
              <w:t xml:space="preserve">Демонтаж дорожных знаков на сборных железобетонных фундаментах и металлических стойках </w:t>
            </w:r>
          </w:p>
        </w:tc>
        <w:tc>
          <w:tcPr>
            <w:tcW w:w="1281"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1 т</w:t>
            </w:r>
          </w:p>
        </w:tc>
        <w:tc>
          <w:tcPr>
            <w:tcW w:w="429"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0,06</w:t>
            </w:r>
          </w:p>
        </w:tc>
      </w:tr>
      <w:tr w:rsidR="002129A4" w:rsidRPr="002129A4" w:rsidTr="002129A4">
        <w:trPr>
          <w:trHeight w:val="70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5</w:t>
            </w:r>
          </w:p>
        </w:tc>
        <w:tc>
          <w:tcPr>
            <w:tcW w:w="3038"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rPr>
                <w:rFonts w:ascii="Times New Roman" w:hAnsi="Times New Roman"/>
                <w:sz w:val="28"/>
                <w:szCs w:val="28"/>
              </w:rPr>
            </w:pPr>
            <w:r w:rsidRPr="002129A4">
              <w:rPr>
                <w:rFonts w:ascii="Times New Roman" w:hAnsi="Times New Roman"/>
                <w:sz w:val="28"/>
                <w:szCs w:val="28"/>
              </w:rPr>
              <w:t xml:space="preserve">Установка дорожных знаков на сборных железобетонных фундаментах и металлических стойках </w:t>
            </w:r>
          </w:p>
        </w:tc>
        <w:tc>
          <w:tcPr>
            <w:tcW w:w="1281"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1 т</w:t>
            </w:r>
          </w:p>
        </w:tc>
        <w:tc>
          <w:tcPr>
            <w:tcW w:w="429"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0,06</w:t>
            </w:r>
          </w:p>
        </w:tc>
      </w:tr>
      <w:tr w:rsidR="002129A4" w:rsidRPr="002129A4" w:rsidTr="002129A4">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6</w:t>
            </w:r>
          </w:p>
        </w:tc>
        <w:tc>
          <w:tcPr>
            <w:tcW w:w="3038"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rPr>
                <w:rFonts w:ascii="Times New Roman" w:hAnsi="Times New Roman"/>
                <w:sz w:val="28"/>
                <w:szCs w:val="28"/>
              </w:rPr>
            </w:pPr>
            <w:r w:rsidRPr="002129A4">
              <w:rPr>
                <w:rFonts w:ascii="Times New Roman" w:hAnsi="Times New Roman"/>
                <w:sz w:val="28"/>
                <w:szCs w:val="28"/>
              </w:rPr>
              <w:t xml:space="preserve">Планировка площадей бульдозерами </w:t>
            </w:r>
          </w:p>
        </w:tc>
        <w:tc>
          <w:tcPr>
            <w:tcW w:w="1281"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1000 м2 спланированной поверхности</w:t>
            </w:r>
          </w:p>
        </w:tc>
        <w:tc>
          <w:tcPr>
            <w:tcW w:w="429"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2,9</w:t>
            </w:r>
          </w:p>
        </w:tc>
      </w:tr>
      <w:tr w:rsidR="002129A4" w:rsidRPr="002129A4" w:rsidTr="002129A4">
        <w:trPr>
          <w:trHeight w:val="4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7</w:t>
            </w:r>
          </w:p>
        </w:tc>
        <w:tc>
          <w:tcPr>
            <w:tcW w:w="3038"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rPr>
                <w:rFonts w:ascii="Times New Roman" w:hAnsi="Times New Roman"/>
                <w:sz w:val="28"/>
                <w:szCs w:val="28"/>
              </w:rPr>
            </w:pPr>
            <w:r w:rsidRPr="002129A4">
              <w:rPr>
                <w:rFonts w:ascii="Times New Roman" w:hAnsi="Times New Roman"/>
                <w:sz w:val="28"/>
                <w:szCs w:val="28"/>
              </w:rPr>
              <w:t>Очистка участка от мусора</w:t>
            </w:r>
          </w:p>
        </w:tc>
        <w:tc>
          <w:tcPr>
            <w:tcW w:w="1281"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100 м2</w:t>
            </w:r>
          </w:p>
        </w:tc>
        <w:tc>
          <w:tcPr>
            <w:tcW w:w="429"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80,64</w:t>
            </w:r>
          </w:p>
        </w:tc>
      </w:tr>
      <w:tr w:rsidR="002129A4" w:rsidRPr="002129A4" w:rsidTr="002129A4">
        <w:trPr>
          <w:trHeight w:val="22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8</w:t>
            </w:r>
          </w:p>
        </w:tc>
        <w:tc>
          <w:tcPr>
            <w:tcW w:w="3038"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FD260E">
            <w:pPr>
              <w:spacing w:after="0" w:line="240" w:lineRule="auto"/>
              <w:rPr>
                <w:rFonts w:ascii="Times New Roman" w:hAnsi="Times New Roman"/>
                <w:sz w:val="28"/>
                <w:szCs w:val="28"/>
              </w:rPr>
            </w:pPr>
            <w:r w:rsidRPr="002129A4">
              <w:rPr>
                <w:rFonts w:ascii="Times New Roman" w:hAnsi="Times New Roman"/>
                <w:sz w:val="28"/>
                <w:szCs w:val="28"/>
              </w:rPr>
              <w:t>Погрузочные работы при автомобильных перевозках: мусора с погрузкой вручную</w:t>
            </w:r>
          </w:p>
        </w:tc>
        <w:tc>
          <w:tcPr>
            <w:tcW w:w="1281"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1 т груза</w:t>
            </w:r>
          </w:p>
        </w:tc>
        <w:tc>
          <w:tcPr>
            <w:tcW w:w="429"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43,55</w:t>
            </w:r>
          </w:p>
        </w:tc>
      </w:tr>
      <w:tr w:rsidR="002129A4" w:rsidRPr="002129A4" w:rsidTr="002129A4">
        <w:trPr>
          <w:trHeight w:val="70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9</w:t>
            </w:r>
          </w:p>
        </w:tc>
        <w:tc>
          <w:tcPr>
            <w:tcW w:w="3038"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rPr>
                <w:rFonts w:ascii="Times New Roman" w:hAnsi="Times New Roman"/>
                <w:sz w:val="28"/>
                <w:szCs w:val="28"/>
              </w:rPr>
            </w:pPr>
            <w:r w:rsidRPr="002129A4">
              <w:rPr>
                <w:rFonts w:ascii="Times New Roman" w:hAnsi="Times New Roman"/>
                <w:sz w:val="28"/>
                <w:szCs w:val="28"/>
              </w:rPr>
              <w:t>Перевозка грузов</w:t>
            </w:r>
            <w:r w:rsidR="00245CD9">
              <w:rPr>
                <w:rFonts w:ascii="Times New Roman" w:hAnsi="Times New Roman"/>
                <w:sz w:val="28"/>
                <w:szCs w:val="28"/>
              </w:rPr>
              <w:t xml:space="preserve"> </w:t>
            </w:r>
            <w:r w:rsidRPr="002129A4">
              <w:rPr>
                <w:rFonts w:ascii="Times New Roman" w:hAnsi="Times New Roman"/>
                <w:sz w:val="28"/>
                <w:szCs w:val="28"/>
              </w:rPr>
              <w:t>на расстояние 6 км: I класс груза</w:t>
            </w:r>
          </w:p>
        </w:tc>
        <w:tc>
          <w:tcPr>
            <w:tcW w:w="1281"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1 т груза</w:t>
            </w:r>
          </w:p>
        </w:tc>
        <w:tc>
          <w:tcPr>
            <w:tcW w:w="429"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43,55</w:t>
            </w:r>
          </w:p>
        </w:tc>
      </w:tr>
      <w:tr w:rsidR="002129A4" w:rsidRPr="002129A4" w:rsidTr="002129A4">
        <w:trPr>
          <w:trHeight w:val="49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10</w:t>
            </w:r>
          </w:p>
        </w:tc>
        <w:tc>
          <w:tcPr>
            <w:tcW w:w="3038"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rPr>
                <w:rFonts w:ascii="Times New Roman" w:hAnsi="Times New Roman"/>
                <w:sz w:val="28"/>
                <w:szCs w:val="28"/>
              </w:rPr>
            </w:pPr>
            <w:r w:rsidRPr="002129A4">
              <w:rPr>
                <w:rFonts w:ascii="Times New Roman" w:hAnsi="Times New Roman"/>
                <w:sz w:val="28"/>
                <w:szCs w:val="28"/>
              </w:rPr>
              <w:t xml:space="preserve">Ремонт и содержание грунтовых землевозных дорог </w:t>
            </w:r>
          </w:p>
        </w:tc>
        <w:tc>
          <w:tcPr>
            <w:tcW w:w="1281"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1000 м3 грунта</w:t>
            </w:r>
          </w:p>
        </w:tc>
        <w:tc>
          <w:tcPr>
            <w:tcW w:w="429" w:type="pct"/>
            <w:tcBorders>
              <w:top w:val="nil"/>
              <w:left w:val="nil"/>
              <w:bottom w:val="single" w:sz="4" w:space="0" w:color="auto"/>
              <w:right w:val="single" w:sz="4" w:space="0" w:color="auto"/>
            </w:tcBorders>
            <w:shd w:val="clear" w:color="auto" w:fill="auto"/>
            <w:vAlign w:val="center"/>
            <w:hideMark/>
          </w:tcPr>
          <w:p w:rsidR="002129A4" w:rsidRPr="002129A4" w:rsidRDefault="002129A4" w:rsidP="002129A4">
            <w:pPr>
              <w:spacing w:after="0" w:line="240" w:lineRule="auto"/>
              <w:jc w:val="center"/>
              <w:rPr>
                <w:rFonts w:ascii="Times New Roman" w:hAnsi="Times New Roman"/>
                <w:sz w:val="28"/>
                <w:szCs w:val="28"/>
              </w:rPr>
            </w:pPr>
            <w:r w:rsidRPr="002129A4">
              <w:rPr>
                <w:rFonts w:ascii="Times New Roman" w:hAnsi="Times New Roman"/>
                <w:sz w:val="28"/>
                <w:szCs w:val="28"/>
              </w:rPr>
              <w:t>43,55</w:t>
            </w:r>
          </w:p>
        </w:tc>
      </w:tr>
    </w:tbl>
    <w:p w:rsidR="009843D7" w:rsidRPr="001E6398" w:rsidRDefault="009843D7" w:rsidP="001E6398">
      <w:pPr>
        <w:pStyle w:val="a3"/>
        <w:tabs>
          <w:tab w:val="left" w:pos="993"/>
        </w:tabs>
        <w:spacing w:after="0" w:line="240" w:lineRule="auto"/>
        <w:ind w:left="709"/>
        <w:jc w:val="both"/>
        <w:rPr>
          <w:rFonts w:ascii="Times New Roman" w:hAnsi="Times New Roman"/>
          <w:sz w:val="26"/>
          <w:szCs w:val="26"/>
        </w:rPr>
      </w:pPr>
    </w:p>
    <w:sectPr w:rsidR="009843D7" w:rsidRPr="001E6398"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E3A" w:rsidRDefault="00691E3A" w:rsidP="00FF37E6">
      <w:pPr>
        <w:spacing w:after="0" w:line="240" w:lineRule="auto"/>
      </w:pPr>
      <w:r>
        <w:separator/>
      </w:r>
    </w:p>
  </w:endnote>
  <w:endnote w:type="continuationSeparator" w:id="0">
    <w:p w:rsidR="00691E3A" w:rsidRDefault="00691E3A"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E3A" w:rsidRDefault="00691E3A" w:rsidP="00FF37E6">
      <w:pPr>
        <w:spacing w:after="0" w:line="240" w:lineRule="auto"/>
      </w:pPr>
      <w:r>
        <w:separator/>
      </w:r>
    </w:p>
  </w:footnote>
  <w:footnote w:type="continuationSeparator" w:id="0">
    <w:p w:rsidR="00691E3A" w:rsidRDefault="00691E3A"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FF446B5"/>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5633C13"/>
    <w:multiLevelType w:val="hybridMultilevel"/>
    <w:tmpl w:val="EED4CD40"/>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784485"/>
    <w:multiLevelType w:val="hybridMultilevel"/>
    <w:tmpl w:val="D4B6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5" w15:restartNumberingAfterBreak="0">
    <w:nsid w:val="23313C6F"/>
    <w:multiLevelType w:val="hybridMultilevel"/>
    <w:tmpl w:val="56E6138E"/>
    <w:lvl w:ilvl="0" w:tplc="E196D4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C10732"/>
    <w:multiLevelType w:val="hybridMultilevel"/>
    <w:tmpl w:val="73B6A21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53360C"/>
    <w:multiLevelType w:val="hybridMultilevel"/>
    <w:tmpl w:val="36F0DED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457506"/>
    <w:multiLevelType w:val="hybridMultilevel"/>
    <w:tmpl w:val="93CEB2DE"/>
    <w:lvl w:ilvl="0" w:tplc="E196D4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C10163"/>
    <w:multiLevelType w:val="hybridMultilevel"/>
    <w:tmpl w:val="E5FCBA3A"/>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D429A3"/>
    <w:multiLevelType w:val="multilevel"/>
    <w:tmpl w:val="5218EEF2"/>
    <w:lvl w:ilvl="0">
      <w:start w:val="9"/>
      <w:numFmt w:val="decimal"/>
      <w:lvlText w:val="%1."/>
      <w:lvlJc w:val="left"/>
      <w:pPr>
        <w:ind w:left="1069" w:hanging="360"/>
      </w:pPr>
      <w:rPr>
        <w:rFonts w:ascii="Times New Roman" w:eastAsia="Times New Roman" w:hAnsi="Times New Roman" w:cs="Times New Roman" w:hint="default"/>
        <w:b/>
        <w:color w:val="000000"/>
      </w:rPr>
    </w:lvl>
    <w:lvl w:ilvl="1">
      <w:start w:val="10"/>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44F22E8C"/>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7B56D5"/>
    <w:multiLevelType w:val="hybridMultilevel"/>
    <w:tmpl w:val="C2ACEBBC"/>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4EFE3BB2"/>
    <w:multiLevelType w:val="hybridMultilevel"/>
    <w:tmpl w:val="A412F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BB09B0"/>
    <w:multiLevelType w:val="hybridMultilevel"/>
    <w:tmpl w:val="92EC03B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240C76"/>
    <w:multiLevelType w:val="hybridMultilevel"/>
    <w:tmpl w:val="6BE46C4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DE6FF2"/>
    <w:multiLevelType w:val="hybridMultilevel"/>
    <w:tmpl w:val="409645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423E14"/>
    <w:multiLevelType w:val="hybridMultilevel"/>
    <w:tmpl w:val="9C46BEC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D51FC1"/>
    <w:multiLevelType w:val="hybridMultilevel"/>
    <w:tmpl w:val="E03CE516"/>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94A5272"/>
    <w:multiLevelType w:val="hybridMultilevel"/>
    <w:tmpl w:val="34AADC2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17"/>
  </w:num>
  <w:num w:numId="2">
    <w:abstractNumId w:val="1"/>
  </w:num>
  <w:num w:numId="3">
    <w:abstractNumId w:val="0"/>
  </w:num>
  <w:num w:numId="4">
    <w:abstractNumId w:val="13"/>
  </w:num>
  <w:num w:numId="5">
    <w:abstractNumId w:val="2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6"/>
  </w:num>
  <w:num w:numId="9">
    <w:abstractNumId w:val="12"/>
  </w:num>
  <w:num w:numId="10">
    <w:abstractNumId w:val="15"/>
  </w:num>
  <w:num w:numId="11">
    <w:abstractNumId w:val="9"/>
  </w:num>
  <w:num w:numId="12">
    <w:abstractNumId w:val="3"/>
  </w:num>
  <w:num w:numId="13">
    <w:abstractNumId w:val="2"/>
  </w:num>
  <w:num w:numId="14">
    <w:abstractNumId w:val="22"/>
  </w:num>
  <w:num w:numId="15">
    <w:abstractNumId w:val="23"/>
  </w:num>
  <w:num w:numId="16">
    <w:abstractNumId w:val="6"/>
  </w:num>
  <w:num w:numId="17">
    <w:abstractNumId w:val="18"/>
  </w:num>
  <w:num w:numId="18">
    <w:abstractNumId w:val="5"/>
  </w:num>
  <w:num w:numId="19">
    <w:abstractNumId w:val="8"/>
  </w:num>
  <w:num w:numId="20">
    <w:abstractNumId w:val="14"/>
  </w:num>
  <w:num w:numId="21">
    <w:abstractNumId w:val="19"/>
  </w:num>
  <w:num w:numId="22">
    <w:abstractNumId w:val="25"/>
  </w:num>
  <w:num w:numId="23">
    <w:abstractNumId w:val="24"/>
  </w:num>
  <w:num w:numId="24">
    <w:abstractNumId w:val="21"/>
  </w:num>
  <w:num w:numId="25">
    <w:abstractNumId w:val="11"/>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51E3"/>
    <w:rsid w:val="00007BAF"/>
    <w:rsid w:val="000172C6"/>
    <w:rsid w:val="000204EC"/>
    <w:rsid w:val="000258E1"/>
    <w:rsid w:val="00025BFF"/>
    <w:rsid w:val="00044BF5"/>
    <w:rsid w:val="0004607C"/>
    <w:rsid w:val="000570CB"/>
    <w:rsid w:val="00062F6B"/>
    <w:rsid w:val="000664D6"/>
    <w:rsid w:val="00072987"/>
    <w:rsid w:val="00076801"/>
    <w:rsid w:val="00085E8F"/>
    <w:rsid w:val="000A4E82"/>
    <w:rsid w:val="000B0FF9"/>
    <w:rsid w:val="000B4191"/>
    <w:rsid w:val="000B667D"/>
    <w:rsid w:val="000C0DE6"/>
    <w:rsid w:val="000C2242"/>
    <w:rsid w:val="000C2838"/>
    <w:rsid w:val="000C3D72"/>
    <w:rsid w:val="000C72DA"/>
    <w:rsid w:val="000C7BF3"/>
    <w:rsid w:val="000D2A6D"/>
    <w:rsid w:val="000E0133"/>
    <w:rsid w:val="000F6EE0"/>
    <w:rsid w:val="001024A0"/>
    <w:rsid w:val="00115661"/>
    <w:rsid w:val="001163C2"/>
    <w:rsid w:val="00117050"/>
    <w:rsid w:val="00140DE2"/>
    <w:rsid w:val="00146D44"/>
    <w:rsid w:val="00154713"/>
    <w:rsid w:val="00156311"/>
    <w:rsid w:val="0017056D"/>
    <w:rsid w:val="001772E1"/>
    <w:rsid w:val="001A1EB2"/>
    <w:rsid w:val="001A4B03"/>
    <w:rsid w:val="001A5DEC"/>
    <w:rsid w:val="001B1CF8"/>
    <w:rsid w:val="001D3A0E"/>
    <w:rsid w:val="001E49D3"/>
    <w:rsid w:val="001E6398"/>
    <w:rsid w:val="00202AF5"/>
    <w:rsid w:val="002129A4"/>
    <w:rsid w:val="00215488"/>
    <w:rsid w:val="002251B6"/>
    <w:rsid w:val="00226328"/>
    <w:rsid w:val="002453DB"/>
    <w:rsid w:val="00245CD9"/>
    <w:rsid w:val="0024723D"/>
    <w:rsid w:val="00256A00"/>
    <w:rsid w:val="00262478"/>
    <w:rsid w:val="00266D26"/>
    <w:rsid w:val="00281F5E"/>
    <w:rsid w:val="00282447"/>
    <w:rsid w:val="00282A55"/>
    <w:rsid w:val="00287971"/>
    <w:rsid w:val="00292CC6"/>
    <w:rsid w:val="00293621"/>
    <w:rsid w:val="002952FF"/>
    <w:rsid w:val="002A084C"/>
    <w:rsid w:val="002B2ACD"/>
    <w:rsid w:val="002B5D75"/>
    <w:rsid w:val="002B7BF8"/>
    <w:rsid w:val="002C08A4"/>
    <w:rsid w:val="002C4B7A"/>
    <w:rsid w:val="002C6E99"/>
    <w:rsid w:val="002D28D5"/>
    <w:rsid w:val="002D2A4D"/>
    <w:rsid w:val="002D30DD"/>
    <w:rsid w:val="002D70F3"/>
    <w:rsid w:val="002E0F29"/>
    <w:rsid w:val="002E7769"/>
    <w:rsid w:val="002F3E8A"/>
    <w:rsid w:val="002F3F28"/>
    <w:rsid w:val="003059E1"/>
    <w:rsid w:val="00305BC2"/>
    <w:rsid w:val="003075BB"/>
    <w:rsid w:val="00320377"/>
    <w:rsid w:val="0032060B"/>
    <w:rsid w:val="00321388"/>
    <w:rsid w:val="00326488"/>
    <w:rsid w:val="00327292"/>
    <w:rsid w:val="00327570"/>
    <w:rsid w:val="003403C6"/>
    <w:rsid w:val="00342ED6"/>
    <w:rsid w:val="0035063A"/>
    <w:rsid w:val="003525C1"/>
    <w:rsid w:val="00354C48"/>
    <w:rsid w:val="0035677A"/>
    <w:rsid w:val="003568FD"/>
    <w:rsid w:val="00362074"/>
    <w:rsid w:val="00366345"/>
    <w:rsid w:val="00370643"/>
    <w:rsid w:val="003734ED"/>
    <w:rsid w:val="00376F78"/>
    <w:rsid w:val="0038618D"/>
    <w:rsid w:val="00386D66"/>
    <w:rsid w:val="00387024"/>
    <w:rsid w:val="003876FC"/>
    <w:rsid w:val="003902B1"/>
    <w:rsid w:val="003931F7"/>
    <w:rsid w:val="003B18C4"/>
    <w:rsid w:val="003B29BD"/>
    <w:rsid w:val="003B3B11"/>
    <w:rsid w:val="003D579C"/>
    <w:rsid w:val="003D77E4"/>
    <w:rsid w:val="003E6667"/>
    <w:rsid w:val="003F03F4"/>
    <w:rsid w:val="00405BC7"/>
    <w:rsid w:val="00412ADC"/>
    <w:rsid w:val="0041356C"/>
    <w:rsid w:val="00414007"/>
    <w:rsid w:val="00417267"/>
    <w:rsid w:val="00421BA1"/>
    <w:rsid w:val="004224E9"/>
    <w:rsid w:val="00425209"/>
    <w:rsid w:val="00430053"/>
    <w:rsid w:val="0043068C"/>
    <w:rsid w:val="00456879"/>
    <w:rsid w:val="004643E6"/>
    <w:rsid w:val="004733F4"/>
    <w:rsid w:val="00473A40"/>
    <w:rsid w:val="00473B06"/>
    <w:rsid w:val="00480353"/>
    <w:rsid w:val="00486A82"/>
    <w:rsid w:val="004946E1"/>
    <w:rsid w:val="00496F34"/>
    <w:rsid w:val="004A2121"/>
    <w:rsid w:val="004D77A5"/>
    <w:rsid w:val="004E0FEB"/>
    <w:rsid w:val="004E264F"/>
    <w:rsid w:val="00507D5B"/>
    <w:rsid w:val="00514A56"/>
    <w:rsid w:val="00515E20"/>
    <w:rsid w:val="005207CD"/>
    <w:rsid w:val="005218E0"/>
    <w:rsid w:val="005244CA"/>
    <w:rsid w:val="00524627"/>
    <w:rsid w:val="00531B74"/>
    <w:rsid w:val="00535A5C"/>
    <w:rsid w:val="00537F6D"/>
    <w:rsid w:val="00547491"/>
    <w:rsid w:val="00552FB9"/>
    <w:rsid w:val="00555188"/>
    <w:rsid w:val="0055699F"/>
    <w:rsid w:val="00557360"/>
    <w:rsid w:val="00557BA5"/>
    <w:rsid w:val="00560B26"/>
    <w:rsid w:val="00566328"/>
    <w:rsid w:val="00572B00"/>
    <w:rsid w:val="0057322B"/>
    <w:rsid w:val="0057659B"/>
    <w:rsid w:val="00584310"/>
    <w:rsid w:val="00593CD8"/>
    <w:rsid w:val="00594F91"/>
    <w:rsid w:val="005A2000"/>
    <w:rsid w:val="005A2180"/>
    <w:rsid w:val="005A28CF"/>
    <w:rsid w:val="005B094C"/>
    <w:rsid w:val="005B78F9"/>
    <w:rsid w:val="005B7B35"/>
    <w:rsid w:val="005B7BBC"/>
    <w:rsid w:val="005E0F2A"/>
    <w:rsid w:val="005E43E0"/>
    <w:rsid w:val="005F5EDB"/>
    <w:rsid w:val="0060483D"/>
    <w:rsid w:val="00614F1A"/>
    <w:rsid w:val="00626014"/>
    <w:rsid w:val="0064423D"/>
    <w:rsid w:val="006453EA"/>
    <w:rsid w:val="0065116F"/>
    <w:rsid w:val="00651B12"/>
    <w:rsid w:val="00660EB8"/>
    <w:rsid w:val="00662AEA"/>
    <w:rsid w:val="00682050"/>
    <w:rsid w:val="00691E3A"/>
    <w:rsid w:val="00694701"/>
    <w:rsid w:val="006A0528"/>
    <w:rsid w:val="006A7419"/>
    <w:rsid w:val="006A7BB6"/>
    <w:rsid w:val="006B3A68"/>
    <w:rsid w:val="006B4C46"/>
    <w:rsid w:val="006B6680"/>
    <w:rsid w:val="006B7610"/>
    <w:rsid w:val="006D4176"/>
    <w:rsid w:val="006E184C"/>
    <w:rsid w:val="006E1E2A"/>
    <w:rsid w:val="006E26EB"/>
    <w:rsid w:val="006E3121"/>
    <w:rsid w:val="006F29FE"/>
    <w:rsid w:val="006F4417"/>
    <w:rsid w:val="006F6349"/>
    <w:rsid w:val="007143E7"/>
    <w:rsid w:val="00715F8D"/>
    <w:rsid w:val="0072704E"/>
    <w:rsid w:val="00740006"/>
    <w:rsid w:val="007404B2"/>
    <w:rsid w:val="00741290"/>
    <w:rsid w:val="00756145"/>
    <w:rsid w:val="00764DBB"/>
    <w:rsid w:val="00767D08"/>
    <w:rsid w:val="00782350"/>
    <w:rsid w:val="007862E4"/>
    <w:rsid w:val="00791340"/>
    <w:rsid w:val="00791D3A"/>
    <w:rsid w:val="007921B1"/>
    <w:rsid w:val="007A10C0"/>
    <w:rsid w:val="007B00E0"/>
    <w:rsid w:val="007B0606"/>
    <w:rsid w:val="007C1C82"/>
    <w:rsid w:val="007C3C09"/>
    <w:rsid w:val="007C4D98"/>
    <w:rsid w:val="007D1308"/>
    <w:rsid w:val="007D4910"/>
    <w:rsid w:val="007D7620"/>
    <w:rsid w:val="007D7CBA"/>
    <w:rsid w:val="007E1A0B"/>
    <w:rsid w:val="007E5281"/>
    <w:rsid w:val="007E59D3"/>
    <w:rsid w:val="007F2E31"/>
    <w:rsid w:val="007F3E95"/>
    <w:rsid w:val="00810438"/>
    <w:rsid w:val="00813947"/>
    <w:rsid w:val="00816AA7"/>
    <w:rsid w:val="0082083E"/>
    <w:rsid w:val="00825541"/>
    <w:rsid w:val="00833913"/>
    <w:rsid w:val="00841BC5"/>
    <w:rsid w:val="008469ED"/>
    <w:rsid w:val="00847644"/>
    <w:rsid w:val="008509D5"/>
    <w:rsid w:val="00852635"/>
    <w:rsid w:val="0087587B"/>
    <w:rsid w:val="008760C5"/>
    <w:rsid w:val="008839D4"/>
    <w:rsid w:val="00897E26"/>
    <w:rsid w:val="00897E33"/>
    <w:rsid w:val="008A00B0"/>
    <w:rsid w:val="008A1FDB"/>
    <w:rsid w:val="008A6B6F"/>
    <w:rsid w:val="008B5128"/>
    <w:rsid w:val="008B7BFC"/>
    <w:rsid w:val="008C44D9"/>
    <w:rsid w:val="008D6508"/>
    <w:rsid w:val="008E08D2"/>
    <w:rsid w:val="008E20F5"/>
    <w:rsid w:val="008F336F"/>
    <w:rsid w:val="009002B3"/>
    <w:rsid w:val="009018AD"/>
    <w:rsid w:val="0090544C"/>
    <w:rsid w:val="009128B9"/>
    <w:rsid w:val="0092164C"/>
    <w:rsid w:val="00927B70"/>
    <w:rsid w:val="00930467"/>
    <w:rsid w:val="00933192"/>
    <w:rsid w:val="00950DD8"/>
    <w:rsid w:val="00951019"/>
    <w:rsid w:val="00954761"/>
    <w:rsid w:val="00957905"/>
    <w:rsid w:val="00975CA4"/>
    <w:rsid w:val="00977A67"/>
    <w:rsid w:val="009843D7"/>
    <w:rsid w:val="009A410D"/>
    <w:rsid w:val="009A7ECE"/>
    <w:rsid w:val="009B3647"/>
    <w:rsid w:val="009B6FB3"/>
    <w:rsid w:val="009C1492"/>
    <w:rsid w:val="009D3185"/>
    <w:rsid w:val="009D3766"/>
    <w:rsid w:val="009E2E20"/>
    <w:rsid w:val="009E40C0"/>
    <w:rsid w:val="009F28EE"/>
    <w:rsid w:val="009F2BA3"/>
    <w:rsid w:val="009F3B22"/>
    <w:rsid w:val="009F47C4"/>
    <w:rsid w:val="00A071BF"/>
    <w:rsid w:val="00A21647"/>
    <w:rsid w:val="00A334EE"/>
    <w:rsid w:val="00A34EC2"/>
    <w:rsid w:val="00A3501F"/>
    <w:rsid w:val="00A535EF"/>
    <w:rsid w:val="00A662BC"/>
    <w:rsid w:val="00A703C0"/>
    <w:rsid w:val="00A748AF"/>
    <w:rsid w:val="00A77C5E"/>
    <w:rsid w:val="00A80E77"/>
    <w:rsid w:val="00A842C5"/>
    <w:rsid w:val="00A86FE2"/>
    <w:rsid w:val="00A87B72"/>
    <w:rsid w:val="00A915C5"/>
    <w:rsid w:val="00AA07AB"/>
    <w:rsid w:val="00AA2EF4"/>
    <w:rsid w:val="00AA6C3F"/>
    <w:rsid w:val="00AA77AB"/>
    <w:rsid w:val="00AB378B"/>
    <w:rsid w:val="00AB5468"/>
    <w:rsid w:val="00AB6D74"/>
    <w:rsid w:val="00AC4AFA"/>
    <w:rsid w:val="00AC507E"/>
    <w:rsid w:val="00AC7E93"/>
    <w:rsid w:val="00AD33DD"/>
    <w:rsid w:val="00AD4289"/>
    <w:rsid w:val="00AE2A40"/>
    <w:rsid w:val="00AF1EF6"/>
    <w:rsid w:val="00B032F3"/>
    <w:rsid w:val="00B14189"/>
    <w:rsid w:val="00B235B1"/>
    <w:rsid w:val="00B26254"/>
    <w:rsid w:val="00B2727A"/>
    <w:rsid w:val="00B27CD2"/>
    <w:rsid w:val="00B3203D"/>
    <w:rsid w:val="00B32B68"/>
    <w:rsid w:val="00B33E83"/>
    <w:rsid w:val="00B341F1"/>
    <w:rsid w:val="00B4151C"/>
    <w:rsid w:val="00B44D06"/>
    <w:rsid w:val="00B51C49"/>
    <w:rsid w:val="00B52ADE"/>
    <w:rsid w:val="00B540E7"/>
    <w:rsid w:val="00B77AF5"/>
    <w:rsid w:val="00B81345"/>
    <w:rsid w:val="00B85102"/>
    <w:rsid w:val="00B92D09"/>
    <w:rsid w:val="00B97ED7"/>
    <w:rsid w:val="00BA64BD"/>
    <w:rsid w:val="00BA7D98"/>
    <w:rsid w:val="00BB7297"/>
    <w:rsid w:val="00BC40CD"/>
    <w:rsid w:val="00BD6450"/>
    <w:rsid w:val="00BD7A52"/>
    <w:rsid w:val="00BE06E8"/>
    <w:rsid w:val="00BE0CD0"/>
    <w:rsid w:val="00BE4714"/>
    <w:rsid w:val="00BE5AFE"/>
    <w:rsid w:val="00BE7272"/>
    <w:rsid w:val="00BE7F0C"/>
    <w:rsid w:val="00BF420C"/>
    <w:rsid w:val="00C02101"/>
    <w:rsid w:val="00C02C67"/>
    <w:rsid w:val="00C31E87"/>
    <w:rsid w:val="00C337FE"/>
    <w:rsid w:val="00C33873"/>
    <w:rsid w:val="00C41217"/>
    <w:rsid w:val="00C433A4"/>
    <w:rsid w:val="00C45897"/>
    <w:rsid w:val="00C50DB5"/>
    <w:rsid w:val="00C53903"/>
    <w:rsid w:val="00C62ECB"/>
    <w:rsid w:val="00C65F7C"/>
    <w:rsid w:val="00C67DA2"/>
    <w:rsid w:val="00C67F4C"/>
    <w:rsid w:val="00C7470B"/>
    <w:rsid w:val="00C8627B"/>
    <w:rsid w:val="00C87F12"/>
    <w:rsid w:val="00C90516"/>
    <w:rsid w:val="00C96929"/>
    <w:rsid w:val="00C9796F"/>
    <w:rsid w:val="00CB242F"/>
    <w:rsid w:val="00CB696A"/>
    <w:rsid w:val="00CD2C55"/>
    <w:rsid w:val="00CD5853"/>
    <w:rsid w:val="00CE0514"/>
    <w:rsid w:val="00CE4434"/>
    <w:rsid w:val="00CE6DC7"/>
    <w:rsid w:val="00CF0B72"/>
    <w:rsid w:val="00CF40CB"/>
    <w:rsid w:val="00CF5E98"/>
    <w:rsid w:val="00D00A37"/>
    <w:rsid w:val="00D06FEE"/>
    <w:rsid w:val="00D21796"/>
    <w:rsid w:val="00D30FEA"/>
    <w:rsid w:val="00D36B4B"/>
    <w:rsid w:val="00D50AA0"/>
    <w:rsid w:val="00D531AF"/>
    <w:rsid w:val="00D537CB"/>
    <w:rsid w:val="00D56BA4"/>
    <w:rsid w:val="00D600C3"/>
    <w:rsid w:val="00D61DEF"/>
    <w:rsid w:val="00D742B0"/>
    <w:rsid w:val="00D75C00"/>
    <w:rsid w:val="00D86537"/>
    <w:rsid w:val="00D86E74"/>
    <w:rsid w:val="00DA3071"/>
    <w:rsid w:val="00DB17DC"/>
    <w:rsid w:val="00DB391B"/>
    <w:rsid w:val="00DB61F0"/>
    <w:rsid w:val="00DD3D3D"/>
    <w:rsid w:val="00DE1A24"/>
    <w:rsid w:val="00DE38EB"/>
    <w:rsid w:val="00DE45E9"/>
    <w:rsid w:val="00DF51D5"/>
    <w:rsid w:val="00E01A08"/>
    <w:rsid w:val="00E035F3"/>
    <w:rsid w:val="00E12F55"/>
    <w:rsid w:val="00E15DE9"/>
    <w:rsid w:val="00E17F86"/>
    <w:rsid w:val="00E223C2"/>
    <w:rsid w:val="00E2661B"/>
    <w:rsid w:val="00E41CB2"/>
    <w:rsid w:val="00E45891"/>
    <w:rsid w:val="00E57328"/>
    <w:rsid w:val="00E741CF"/>
    <w:rsid w:val="00E82E14"/>
    <w:rsid w:val="00E92385"/>
    <w:rsid w:val="00E97A19"/>
    <w:rsid w:val="00EA52BC"/>
    <w:rsid w:val="00EB0A95"/>
    <w:rsid w:val="00EB2D18"/>
    <w:rsid w:val="00EB6D44"/>
    <w:rsid w:val="00EC14D6"/>
    <w:rsid w:val="00EC1CBE"/>
    <w:rsid w:val="00EC52FD"/>
    <w:rsid w:val="00EE7F82"/>
    <w:rsid w:val="00EF60A8"/>
    <w:rsid w:val="00EF6B0F"/>
    <w:rsid w:val="00F07C87"/>
    <w:rsid w:val="00F14CE2"/>
    <w:rsid w:val="00F15E9A"/>
    <w:rsid w:val="00F16172"/>
    <w:rsid w:val="00F17B8E"/>
    <w:rsid w:val="00F54783"/>
    <w:rsid w:val="00F55F5B"/>
    <w:rsid w:val="00F562F6"/>
    <w:rsid w:val="00F56C39"/>
    <w:rsid w:val="00F56D79"/>
    <w:rsid w:val="00F719A1"/>
    <w:rsid w:val="00F74D4F"/>
    <w:rsid w:val="00F7778E"/>
    <w:rsid w:val="00F82DEF"/>
    <w:rsid w:val="00FA1E3E"/>
    <w:rsid w:val="00FA79ED"/>
    <w:rsid w:val="00FB38E1"/>
    <w:rsid w:val="00FB49F7"/>
    <w:rsid w:val="00FC0779"/>
    <w:rsid w:val="00FC0B53"/>
    <w:rsid w:val="00FC14F4"/>
    <w:rsid w:val="00FC77DC"/>
    <w:rsid w:val="00FD260E"/>
    <w:rsid w:val="00FD5C37"/>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D358F-6AB1-4B27-A32D-818E7F77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paragraph" w:customStyle="1" w:styleId="ad">
    <w:name w:val="Содержимое таблицы"/>
    <w:basedOn w:val="a"/>
    <w:rsid w:val="00A34EC2"/>
    <w:pPr>
      <w:suppressLineNumbers/>
      <w:spacing w:after="0" w:line="240" w:lineRule="auto"/>
    </w:pPr>
    <w:rPr>
      <w:rFonts w:ascii="Times New Roman" w:hAnsi="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140929526">
      <w:bodyDiv w:val="1"/>
      <w:marLeft w:val="0"/>
      <w:marRight w:val="0"/>
      <w:marTop w:val="0"/>
      <w:marBottom w:val="0"/>
      <w:divBdr>
        <w:top w:val="none" w:sz="0" w:space="0" w:color="auto"/>
        <w:left w:val="none" w:sz="0" w:space="0" w:color="auto"/>
        <w:bottom w:val="none" w:sz="0" w:space="0" w:color="auto"/>
        <w:right w:val="none" w:sz="0" w:space="0" w:color="auto"/>
      </w:divBdr>
    </w:div>
    <w:div w:id="28916863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55705663">
      <w:bodyDiv w:val="1"/>
      <w:marLeft w:val="0"/>
      <w:marRight w:val="0"/>
      <w:marTop w:val="0"/>
      <w:marBottom w:val="0"/>
      <w:divBdr>
        <w:top w:val="none" w:sz="0" w:space="0" w:color="auto"/>
        <w:left w:val="none" w:sz="0" w:space="0" w:color="auto"/>
        <w:bottom w:val="none" w:sz="0" w:space="0" w:color="auto"/>
        <w:right w:val="none" w:sz="0" w:space="0" w:color="auto"/>
      </w:divBdr>
    </w:div>
    <w:div w:id="626931530">
      <w:bodyDiv w:val="1"/>
      <w:marLeft w:val="0"/>
      <w:marRight w:val="0"/>
      <w:marTop w:val="0"/>
      <w:marBottom w:val="0"/>
      <w:divBdr>
        <w:top w:val="none" w:sz="0" w:space="0" w:color="auto"/>
        <w:left w:val="none" w:sz="0" w:space="0" w:color="auto"/>
        <w:bottom w:val="none" w:sz="0" w:space="0" w:color="auto"/>
        <w:right w:val="none" w:sz="0" w:space="0" w:color="auto"/>
      </w:divBdr>
    </w:div>
    <w:div w:id="627322996">
      <w:bodyDiv w:val="1"/>
      <w:marLeft w:val="0"/>
      <w:marRight w:val="0"/>
      <w:marTop w:val="0"/>
      <w:marBottom w:val="0"/>
      <w:divBdr>
        <w:top w:val="none" w:sz="0" w:space="0" w:color="auto"/>
        <w:left w:val="none" w:sz="0" w:space="0" w:color="auto"/>
        <w:bottom w:val="none" w:sz="0" w:space="0" w:color="auto"/>
        <w:right w:val="none" w:sz="0" w:space="0" w:color="auto"/>
      </w:divBdr>
    </w:div>
    <w:div w:id="710501215">
      <w:bodyDiv w:val="1"/>
      <w:marLeft w:val="0"/>
      <w:marRight w:val="0"/>
      <w:marTop w:val="0"/>
      <w:marBottom w:val="0"/>
      <w:divBdr>
        <w:top w:val="none" w:sz="0" w:space="0" w:color="auto"/>
        <w:left w:val="none" w:sz="0" w:space="0" w:color="auto"/>
        <w:bottom w:val="none" w:sz="0" w:space="0" w:color="auto"/>
        <w:right w:val="none" w:sz="0" w:space="0" w:color="auto"/>
      </w:divBdr>
    </w:div>
    <w:div w:id="720905532">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38641831">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31B39C3-6AE9-4128-AEEB-3C4D2CC7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8</cp:revision>
  <cp:lastPrinted>2015-08-21T11:34:00Z</cp:lastPrinted>
  <dcterms:created xsi:type="dcterms:W3CDTF">2015-08-21T10:06:00Z</dcterms:created>
  <dcterms:modified xsi:type="dcterms:W3CDTF">2015-08-25T08:11:00Z</dcterms:modified>
</cp:coreProperties>
</file>