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3A" w:rsidRDefault="00AB378B" w:rsidP="00AB378B">
      <w:pPr>
        <w:tabs>
          <w:tab w:val="left" w:pos="7214"/>
        </w:tabs>
        <w:spacing w:after="0"/>
        <w:jc w:val="right"/>
        <w:rPr>
          <w:rFonts w:ascii="Times New Roman" w:hAnsi="Times New Roman"/>
        </w:rPr>
      </w:pPr>
      <w:r w:rsidRPr="00957905">
        <w:rPr>
          <w:rFonts w:ascii="Times New Roman" w:hAnsi="Times New Roman"/>
        </w:rPr>
        <w:t xml:space="preserve">Приложение </w:t>
      </w:r>
    </w:p>
    <w:p w:rsidR="007C4D98" w:rsidRPr="00957905" w:rsidRDefault="00AB378B" w:rsidP="00AB378B">
      <w:pPr>
        <w:tabs>
          <w:tab w:val="left" w:pos="7214"/>
        </w:tabs>
        <w:spacing w:after="0"/>
        <w:jc w:val="right"/>
        <w:rPr>
          <w:rFonts w:ascii="Times New Roman" w:hAnsi="Times New Roman"/>
          <w:lang w:val="en-US"/>
        </w:rPr>
      </w:pPr>
      <w:r w:rsidRPr="00957905">
        <w:rPr>
          <w:rFonts w:ascii="Times New Roman" w:hAnsi="Times New Roman"/>
        </w:rPr>
        <w:t>к</w:t>
      </w:r>
      <w:r w:rsidR="00D86537">
        <w:rPr>
          <w:rFonts w:ascii="Times New Roman" w:hAnsi="Times New Roman"/>
        </w:rPr>
        <w:t xml:space="preserve"> </w:t>
      </w:r>
      <w:r w:rsidR="00DB5D19">
        <w:rPr>
          <w:rFonts w:ascii="Times New Roman" w:hAnsi="Times New Roman"/>
        </w:rPr>
        <w:t>закупочн</w:t>
      </w:r>
      <w:r w:rsidR="005B5F3A">
        <w:rPr>
          <w:rFonts w:ascii="Times New Roman" w:hAnsi="Times New Roman"/>
        </w:rPr>
        <w:t>о</w:t>
      </w:r>
      <w:r w:rsidR="00D86537">
        <w:rPr>
          <w:rFonts w:ascii="Times New Roman" w:hAnsi="Times New Roman"/>
        </w:rPr>
        <w:t>й</w:t>
      </w:r>
      <w:r w:rsidRPr="00957905">
        <w:rPr>
          <w:rFonts w:ascii="Times New Roman" w:hAnsi="Times New Roman"/>
        </w:rPr>
        <w:t xml:space="preserve"> документации</w:t>
      </w:r>
      <w:r w:rsidR="00146D44" w:rsidRPr="00957905">
        <w:rPr>
          <w:rFonts w:ascii="Times New Roman" w:hAnsi="Times New Roman"/>
        </w:rPr>
        <w:t xml:space="preserve"> 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957905" w:rsidTr="00957905">
        <w:tc>
          <w:tcPr>
            <w:tcW w:w="5068" w:type="dxa"/>
          </w:tcPr>
          <w:p w:rsidR="00957905" w:rsidRPr="00D00A37" w:rsidRDefault="00957905" w:rsidP="006E49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57905" w:rsidRDefault="00957905" w:rsidP="006E49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УТВЕРЖДАЮ:</w:t>
            </w:r>
          </w:p>
          <w:p w:rsidR="00957905" w:rsidRDefault="00957905" w:rsidP="006E49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Генеральный директор </w:t>
            </w:r>
          </w:p>
          <w:p w:rsidR="00957905" w:rsidRPr="00957905" w:rsidRDefault="00957905" w:rsidP="006E49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r w:rsidR="006E493D">
              <w:rPr>
                <w:rFonts w:ascii="Times New Roman CYR" w:hAnsi="Times New Roman CYR" w:cs="Times New Roman CYR"/>
              </w:rPr>
              <w:t>Ситэк»</w:t>
            </w:r>
          </w:p>
          <w:p w:rsidR="00957905" w:rsidRDefault="00957905" w:rsidP="006E49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957905" w:rsidRDefault="00957905" w:rsidP="006E49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</w:rPr>
            </w:pPr>
          </w:p>
          <w:p w:rsidR="00957905" w:rsidRDefault="00957905" w:rsidP="006E49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_______________ </w:t>
            </w:r>
            <w:r w:rsidR="00B07E58">
              <w:rPr>
                <w:rFonts w:ascii="Times New Roman CYR" w:hAnsi="Times New Roman CYR" w:cs="Times New Roman CYR"/>
              </w:rPr>
              <w:t>Ахметов</w:t>
            </w:r>
            <w:r>
              <w:rPr>
                <w:rFonts w:ascii="Times New Roman CYR" w:hAnsi="Times New Roman CYR" w:cs="Times New Roman CYR"/>
              </w:rPr>
              <w:t xml:space="preserve"> А.</w:t>
            </w:r>
            <w:r w:rsidR="00B07E58"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957905" w:rsidRDefault="00DB5D19" w:rsidP="00DB5D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25 августа</w:t>
            </w:r>
            <w:r w:rsidR="00957905">
              <w:rPr>
                <w:rFonts w:ascii="Times New Roman CYR" w:hAnsi="Times New Roman CYR" w:cs="Times New Roman CYR"/>
              </w:rPr>
              <w:t xml:space="preserve"> 201</w:t>
            </w:r>
            <w:r w:rsidR="004B39F3">
              <w:rPr>
                <w:rFonts w:ascii="Times New Roman CYR" w:hAnsi="Times New Roman CYR" w:cs="Times New Roman CYR"/>
              </w:rPr>
              <w:t>5</w:t>
            </w:r>
            <w:r w:rsidR="006E493D">
              <w:rPr>
                <w:rFonts w:ascii="Times New Roman CYR" w:hAnsi="Times New Roman CYR" w:cs="Times New Roman CYR"/>
              </w:rPr>
              <w:t xml:space="preserve"> </w:t>
            </w:r>
            <w:r w:rsidR="00957905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5069" w:type="dxa"/>
          </w:tcPr>
          <w:p w:rsidR="00957905" w:rsidRPr="00D21796" w:rsidRDefault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57905" w:rsidRDefault="00957905" w:rsidP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noProof/>
                <w:sz w:val="24"/>
                <w:szCs w:val="24"/>
              </w:rPr>
            </w:pPr>
          </w:p>
        </w:tc>
      </w:tr>
    </w:tbl>
    <w:p w:rsidR="00957905" w:rsidRPr="00DB5D19" w:rsidRDefault="00957905" w:rsidP="00AB378B">
      <w:pPr>
        <w:tabs>
          <w:tab w:val="left" w:pos="7214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146D44" w:rsidRDefault="00146D44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2D8" w:rsidRPr="00F152D8" w:rsidRDefault="00F152D8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050" w:rsidRPr="00215488" w:rsidRDefault="00BE4714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488"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4553CA" w:rsidRPr="006E493D" w:rsidRDefault="00565EE1" w:rsidP="00362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E4714" w:rsidRPr="006E493D">
        <w:rPr>
          <w:rFonts w:ascii="Times New Roman" w:hAnsi="Times New Roman"/>
          <w:sz w:val="28"/>
          <w:szCs w:val="28"/>
        </w:rPr>
        <w:t>ткрыт</w:t>
      </w:r>
      <w:r w:rsidR="004553CA" w:rsidRPr="006E493D">
        <w:rPr>
          <w:rFonts w:ascii="Times New Roman" w:hAnsi="Times New Roman"/>
          <w:sz w:val="28"/>
          <w:szCs w:val="28"/>
        </w:rPr>
        <w:t>ого</w:t>
      </w:r>
      <w:r w:rsidR="00BE4714" w:rsidRPr="006E493D">
        <w:rPr>
          <w:rFonts w:ascii="Times New Roman" w:hAnsi="Times New Roman"/>
          <w:sz w:val="28"/>
          <w:szCs w:val="28"/>
        </w:rPr>
        <w:t xml:space="preserve"> запрос</w:t>
      </w:r>
      <w:r w:rsidR="004553CA" w:rsidRPr="006E493D">
        <w:rPr>
          <w:rFonts w:ascii="Times New Roman" w:hAnsi="Times New Roman"/>
          <w:sz w:val="28"/>
          <w:szCs w:val="28"/>
        </w:rPr>
        <w:t>а</w:t>
      </w:r>
      <w:r w:rsidR="00BE4714" w:rsidRPr="006E493D">
        <w:rPr>
          <w:rFonts w:ascii="Times New Roman" w:hAnsi="Times New Roman"/>
          <w:sz w:val="28"/>
          <w:szCs w:val="28"/>
        </w:rPr>
        <w:t xml:space="preserve"> предложений по отбору организации </w:t>
      </w:r>
    </w:p>
    <w:p w:rsidR="00565EE1" w:rsidRDefault="006E493D" w:rsidP="00362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32849" w:rsidRPr="004553CA">
        <w:rPr>
          <w:rFonts w:ascii="Times New Roman" w:hAnsi="Times New Roman"/>
          <w:sz w:val="28"/>
          <w:szCs w:val="28"/>
        </w:rPr>
        <w:t xml:space="preserve">а право заключения </w:t>
      </w:r>
      <w:r>
        <w:rPr>
          <w:rFonts w:ascii="Times New Roman" w:hAnsi="Times New Roman"/>
          <w:sz w:val="28"/>
          <w:szCs w:val="28"/>
        </w:rPr>
        <w:t>договора</w:t>
      </w:r>
      <w:r w:rsidR="00532849" w:rsidRPr="004553CA">
        <w:rPr>
          <w:rFonts w:ascii="Times New Roman" w:hAnsi="Times New Roman"/>
          <w:sz w:val="28"/>
          <w:szCs w:val="28"/>
        </w:rPr>
        <w:t xml:space="preserve"> </w:t>
      </w:r>
    </w:p>
    <w:p w:rsidR="00565EE1" w:rsidRDefault="00565EE1" w:rsidP="00362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9F3" w:rsidRDefault="004B39F3" w:rsidP="00362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9F3" w:rsidRDefault="004B39F3" w:rsidP="00362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9F3" w:rsidRDefault="004B39F3" w:rsidP="00362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714" w:rsidRPr="00147DAE" w:rsidRDefault="00565EE1" w:rsidP="00DB5D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5B0B">
        <w:rPr>
          <w:rFonts w:ascii="Times New Roman" w:hAnsi="Times New Roman"/>
          <w:b/>
          <w:sz w:val="28"/>
          <w:szCs w:val="28"/>
        </w:rPr>
        <w:t>В</w:t>
      </w:r>
      <w:r w:rsidR="00532849" w:rsidRPr="00A25B0B">
        <w:rPr>
          <w:rFonts w:ascii="Times New Roman" w:hAnsi="Times New Roman"/>
          <w:b/>
          <w:sz w:val="28"/>
          <w:szCs w:val="28"/>
        </w:rPr>
        <w:t>ыполнени</w:t>
      </w:r>
      <w:r w:rsidRPr="00A25B0B">
        <w:rPr>
          <w:rFonts w:ascii="Times New Roman" w:hAnsi="Times New Roman"/>
          <w:b/>
          <w:sz w:val="28"/>
          <w:szCs w:val="28"/>
        </w:rPr>
        <w:t>е</w:t>
      </w:r>
      <w:r w:rsidR="00532849" w:rsidRPr="00A25B0B">
        <w:rPr>
          <w:rFonts w:ascii="Times New Roman" w:hAnsi="Times New Roman"/>
          <w:b/>
          <w:sz w:val="28"/>
          <w:szCs w:val="28"/>
        </w:rPr>
        <w:t xml:space="preserve"> </w:t>
      </w:r>
      <w:r w:rsidR="00532849" w:rsidRPr="00247FDE">
        <w:rPr>
          <w:rFonts w:ascii="Times New Roman" w:hAnsi="Times New Roman"/>
          <w:b/>
          <w:sz w:val="28"/>
          <w:szCs w:val="28"/>
        </w:rPr>
        <w:t>работ по</w:t>
      </w:r>
      <w:r w:rsidR="00516AD6" w:rsidRPr="00247FDE">
        <w:rPr>
          <w:rFonts w:ascii="Times New Roman" w:hAnsi="Times New Roman"/>
          <w:b/>
          <w:sz w:val="28"/>
          <w:szCs w:val="28"/>
        </w:rPr>
        <w:t xml:space="preserve"> объекту</w:t>
      </w:r>
      <w:r w:rsidRPr="00247FDE">
        <w:rPr>
          <w:rFonts w:ascii="Times New Roman" w:hAnsi="Times New Roman"/>
          <w:b/>
          <w:sz w:val="28"/>
          <w:szCs w:val="28"/>
        </w:rPr>
        <w:t>:</w:t>
      </w:r>
      <w:r w:rsidRPr="00247FDE">
        <w:rPr>
          <w:rFonts w:ascii="Times New Roman" w:hAnsi="Times New Roman"/>
          <w:sz w:val="28"/>
          <w:szCs w:val="28"/>
        </w:rPr>
        <w:t xml:space="preserve"> </w:t>
      </w:r>
      <w:r w:rsidRPr="00247FD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30DE0" w:rsidRPr="00247FDE">
        <w:rPr>
          <w:rFonts w:ascii="Times New Roman" w:hAnsi="Times New Roman"/>
          <w:color w:val="000000" w:themeColor="text1"/>
          <w:sz w:val="28"/>
          <w:szCs w:val="28"/>
        </w:rPr>
        <w:t>Обустройств</w:t>
      </w:r>
      <w:r w:rsidR="00247FD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30DE0" w:rsidRPr="00247FDE">
        <w:rPr>
          <w:rFonts w:ascii="Times New Roman" w:hAnsi="Times New Roman"/>
          <w:color w:val="000000" w:themeColor="text1"/>
          <w:sz w:val="28"/>
          <w:szCs w:val="28"/>
        </w:rPr>
        <w:t xml:space="preserve"> разворотной площадки </w:t>
      </w:r>
      <w:r w:rsidR="005B5F3A" w:rsidRPr="00247FDE">
        <w:rPr>
          <w:rFonts w:ascii="Times New Roman" w:hAnsi="Times New Roman"/>
          <w:color w:val="000000" w:themeColor="text1"/>
          <w:sz w:val="28"/>
          <w:szCs w:val="28"/>
        </w:rPr>
        <w:t>крановых узлов №</w:t>
      </w:r>
      <w:r w:rsidR="00FA7B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F3A" w:rsidRPr="00247FDE">
        <w:rPr>
          <w:rFonts w:ascii="Times New Roman" w:hAnsi="Times New Roman"/>
          <w:color w:val="000000" w:themeColor="text1"/>
          <w:sz w:val="28"/>
          <w:szCs w:val="28"/>
        </w:rPr>
        <w:t>1, №</w:t>
      </w:r>
      <w:r w:rsidR="00FA7B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F3A" w:rsidRPr="00247FDE">
        <w:rPr>
          <w:rFonts w:ascii="Times New Roman" w:hAnsi="Times New Roman"/>
          <w:color w:val="000000" w:themeColor="text1"/>
          <w:sz w:val="28"/>
          <w:szCs w:val="28"/>
        </w:rPr>
        <w:t>2,</w:t>
      </w:r>
      <w:r w:rsidR="00FA7B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4D85" w:rsidRPr="00247FDE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FA7B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4D85" w:rsidRPr="00247FDE">
        <w:rPr>
          <w:rFonts w:ascii="Times New Roman" w:hAnsi="Times New Roman"/>
          <w:color w:val="000000" w:themeColor="text1"/>
          <w:sz w:val="28"/>
          <w:szCs w:val="28"/>
        </w:rPr>
        <w:t>3,</w:t>
      </w:r>
      <w:r w:rsidR="005B5F3A" w:rsidRPr="00247FDE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FA7B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F3A" w:rsidRPr="00247FDE">
        <w:rPr>
          <w:rFonts w:ascii="Times New Roman" w:hAnsi="Times New Roman"/>
          <w:color w:val="000000" w:themeColor="text1"/>
          <w:sz w:val="28"/>
          <w:szCs w:val="28"/>
        </w:rPr>
        <w:t>4 газопровода для</w:t>
      </w:r>
      <w:r w:rsidR="005B5F3A">
        <w:rPr>
          <w:rFonts w:ascii="Times New Roman" w:hAnsi="Times New Roman"/>
          <w:color w:val="000000" w:themeColor="text1"/>
          <w:sz w:val="28"/>
          <w:szCs w:val="28"/>
        </w:rPr>
        <w:t xml:space="preserve"> газоснабжения «Южноуральской ГРЭС-2</w:t>
      </w:r>
      <w:r w:rsidR="00A25B0B" w:rsidRPr="00147DAE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532849" w:rsidRPr="00532849" w:rsidRDefault="00532849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B39F3" w:rsidRPr="00532849" w:rsidRDefault="004B39F3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Pr="00532849" w:rsidRDefault="00532849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Pr="00532849" w:rsidRDefault="00532849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Pr="00532849" w:rsidRDefault="00532849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Pr="00532849" w:rsidRDefault="00532849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Pr="00532849" w:rsidRDefault="00532849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Pr="00532849" w:rsidRDefault="00532849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Pr="00532849" w:rsidRDefault="00532849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Pr="00532849" w:rsidRDefault="00532849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Pr="00532849" w:rsidRDefault="00532849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Default="00532849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Default="00532849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Pr="00532849" w:rsidRDefault="00532849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Pr="00532849" w:rsidRDefault="00532849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Pr="00532849" w:rsidRDefault="00532849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Pr="00AA07AB" w:rsidRDefault="00532849" w:rsidP="0053284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b/>
        </w:rPr>
        <w:t xml:space="preserve">Заказчик и организатор процедуры закупки: </w:t>
      </w:r>
      <w:r w:rsidRPr="00AA07AB">
        <w:t>ООО «СИТЭК»</w:t>
      </w:r>
    </w:p>
    <w:p w:rsidR="009E7FCD" w:rsidRDefault="009E7FC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Default="00532849" w:rsidP="005328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Москва 201</w:t>
      </w:r>
      <w:r w:rsidR="004B39F3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14C6A" w:rsidRDefault="00814C6A" w:rsidP="005328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341F1" w:rsidRDefault="00AD33DD" w:rsidP="00AE3B7C">
      <w:pPr>
        <w:pStyle w:val="Default"/>
        <w:numPr>
          <w:ilvl w:val="0"/>
          <w:numId w:val="2"/>
        </w:numPr>
        <w:tabs>
          <w:tab w:val="left" w:pos="-3828"/>
        </w:tabs>
        <w:jc w:val="both"/>
        <w:rPr>
          <w:rStyle w:val="a4"/>
          <w:b w:val="0"/>
          <w:color w:val="auto"/>
          <w:sz w:val="28"/>
          <w:szCs w:val="28"/>
        </w:rPr>
      </w:pPr>
      <w:r w:rsidRPr="00215488">
        <w:rPr>
          <w:rStyle w:val="a4"/>
          <w:color w:val="auto"/>
          <w:sz w:val="28"/>
          <w:szCs w:val="28"/>
        </w:rPr>
        <w:lastRenderedPageBreak/>
        <w:t>П</w:t>
      </w:r>
      <w:r w:rsidR="0082083E" w:rsidRPr="00215488">
        <w:rPr>
          <w:rStyle w:val="a4"/>
          <w:color w:val="auto"/>
          <w:sz w:val="28"/>
          <w:szCs w:val="28"/>
        </w:rPr>
        <w:t xml:space="preserve">ериод </w:t>
      </w:r>
      <w:r w:rsidR="002554AC">
        <w:rPr>
          <w:rStyle w:val="a4"/>
          <w:color w:val="auto"/>
          <w:sz w:val="28"/>
          <w:szCs w:val="28"/>
        </w:rPr>
        <w:t>выполнения работ</w:t>
      </w:r>
      <w:r w:rsidR="00950DD8" w:rsidRPr="00215488">
        <w:rPr>
          <w:rStyle w:val="a4"/>
          <w:color w:val="auto"/>
          <w:sz w:val="28"/>
          <w:szCs w:val="28"/>
        </w:rPr>
        <w:t>:</w:t>
      </w:r>
      <w:r w:rsidR="00AE3B7C">
        <w:rPr>
          <w:rStyle w:val="a4"/>
          <w:color w:val="auto"/>
          <w:sz w:val="28"/>
          <w:szCs w:val="28"/>
        </w:rPr>
        <w:t xml:space="preserve"> </w:t>
      </w:r>
      <w:r w:rsidR="00AE3B7C">
        <w:rPr>
          <w:rStyle w:val="a4"/>
          <w:b w:val="0"/>
          <w:color w:val="auto"/>
          <w:sz w:val="28"/>
          <w:szCs w:val="28"/>
        </w:rPr>
        <w:t>не менее</w:t>
      </w:r>
      <w:r w:rsidR="00C8627B">
        <w:rPr>
          <w:rStyle w:val="a4"/>
          <w:b w:val="0"/>
          <w:color w:val="auto"/>
          <w:sz w:val="28"/>
          <w:szCs w:val="28"/>
        </w:rPr>
        <w:t xml:space="preserve"> </w:t>
      </w:r>
      <w:r w:rsidR="005B5F3A">
        <w:rPr>
          <w:rStyle w:val="a4"/>
          <w:b w:val="0"/>
          <w:color w:val="auto"/>
          <w:sz w:val="28"/>
          <w:szCs w:val="28"/>
        </w:rPr>
        <w:t>2</w:t>
      </w:r>
      <w:r w:rsidR="00FC5577">
        <w:rPr>
          <w:rStyle w:val="a4"/>
          <w:b w:val="0"/>
          <w:color w:val="auto"/>
          <w:sz w:val="28"/>
          <w:szCs w:val="28"/>
        </w:rPr>
        <w:t>0</w:t>
      </w:r>
      <w:r w:rsidR="005B5F3A">
        <w:rPr>
          <w:rStyle w:val="a4"/>
          <w:b w:val="0"/>
          <w:color w:val="auto"/>
          <w:sz w:val="28"/>
          <w:szCs w:val="28"/>
        </w:rPr>
        <w:t xml:space="preserve"> (двадцати) календарных дней</w:t>
      </w:r>
      <w:r w:rsidR="00AE3B7C">
        <w:rPr>
          <w:rStyle w:val="a4"/>
          <w:b w:val="0"/>
          <w:color w:val="auto"/>
          <w:sz w:val="28"/>
          <w:szCs w:val="28"/>
        </w:rPr>
        <w:t xml:space="preserve">, но не более 30 (тридцати) </w:t>
      </w:r>
      <w:r w:rsidR="00AE3B7C" w:rsidRPr="00AE3B7C">
        <w:rPr>
          <w:rStyle w:val="a4"/>
          <w:b w:val="0"/>
          <w:color w:val="auto"/>
          <w:sz w:val="28"/>
          <w:szCs w:val="28"/>
        </w:rPr>
        <w:t>календарных дней</w:t>
      </w:r>
      <w:r w:rsidR="00975CA4">
        <w:rPr>
          <w:rStyle w:val="a4"/>
          <w:b w:val="0"/>
          <w:color w:val="auto"/>
          <w:sz w:val="28"/>
          <w:szCs w:val="28"/>
        </w:rPr>
        <w:t>.</w:t>
      </w:r>
    </w:p>
    <w:p w:rsidR="00CD2C22" w:rsidRDefault="00CD2C22" w:rsidP="00CD2C22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B07E58" w:rsidRPr="00530DE0" w:rsidRDefault="002C6E99" w:rsidP="0057519C">
      <w:pPr>
        <w:pStyle w:val="Default"/>
        <w:numPr>
          <w:ilvl w:val="0"/>
          <w:numId w:val="2"/>
        </w:numPr>
        <w:ind w:left="284" w:hanging="284"/>
        <w:jc w:val="both"/>
        <w:rPr>
          <w:bCs/>
          <w:color w:val="auto"/>
          <w:sz w:val="28"/>
          <w:szCs w:val="28"/>
        </w:rPr>
      </w:pPr>
      <w:r w:rsidRPr="00215488">
        <w:rPr>
          <w:b/>
          <w:bCs/>
          <w:color w:val="auto"/>
          <w:sz w:val="28"/>
          <w:szCs w:val="28"/>
        </w:rPr>
        <w:t>Начальная (максимальная) ц</w:t>
      </w:r>
      <w:r w:rsidR="00530DE0">
        <w:rPr>
          <w:b/>
          <w:bCs/>
          <w:color w:val="auto"/>
          <w:sz w:val="28"/>
          <w:szCs w:val="28"/>
        </w:rPr>
        <w:t>ена:</w:t>
      </w:r>
    </w:p>
    <w:p w:rsidR="00530DE0" w:rsidRPr="00530DE0" w:rsidRDefault="00530DE0" w:rsidP="00530DE0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30DE0">
        <w:rPr>
          <w:bCs/>
          <w:color w:val="auto"/>
          <w:sz w:val="28"/>
          <w:szCs w:val="28"/>
        </w:rPr>
        <w:t xml:space="preserve">- Для участников, не освобожденных от уплаты НДС (с НДС) – </w:t>
      </w:r>
      <w:r w:rsidR="005B5F3A">
        <w:rPr>
          <w:bCs/>
          <w:color w:val="auto"/>
          <w:sz w:val="28"/>
          <w:szCs w:val="28"/>
        </w:rPr>
        <w:t>3 457 917,22</w:t>
      </w:r>
      <w:r w:rsidRPr="00530DE0">
        <w:rPr>
          <w:bCs/>
          <w:color w:val="auto"/>
          <w:sz w:val="28"/>
          <w:szCs w:val="28"/>
        </w:rPr>
        <w:t xml:space="preserve"> (</w:t>
      </w:r>
      <w:r w:rsidR="005B5F3A">
        <w:rPr>
          <w:bCs/>
          <w:color w:val="auto"/>
          <w:sz w:val="28"/>
          <w:szCs w:val="28"/>
        </w:rPr>
        <w:t>Три миллиона четыреста пятьдесят семь тысяч девятьсот семнадцать рублей</w:t>
      </w:r>
      <w:bookmarkStart w:id="0" w:name="_GoBack"/>
      <w:bookmarkEnd w:id="0"/>
      <w:r w:rsidR="005B5F3A">
        <w:rPr>
          <w:bCs/>
          <w:color w:val="auto"/>
          <w:sz w:val="28"/>
          <w:szCs w:val="28"/>
        </w:rPr>
        <w:t xml:space="preserve"> 22 </w:t>
      </w:r>
      <w:r w:rsidR="005B5F3A" w:rsidRPr="00247FDE">
        <w:rPr>
          <w:bCs/>
          <w:color w:val="auto"/>
          <w:sz w:val="28"/>
          <w:szCs w:val="28"/>
        </w:rPr>
        <w:t>копейки)</w:t>
      </w:r>
      <w:r w:rsidR="00247FDE">
        <w:rPr>
          <w:bCs/>
          <w:color w:val="auto"/>
          <w:sz w:val="28"/>
          <w:szCs w:val="28"/>
        </w:rPr>
        <w:t>,</w:t>
      </w:r>
      <w:r w:rsidR="00516AD6" w:rsidRPr="00247FDE">
        <w:rPr>
          <w:bCs/>
          <w:color w:val="auto"/>
          <w:sz w:val="28"/>
          <w:szCs w:val="28"/>
        </w:rPr>
        <w:t xml:space="preserve"> в том числе </w:t>
      </w:r>
      <w:r w:rsidRPr="00247FDE">
        <w:rPr>
          <w:bCs/>
          <w:color w:val="auto"/>
          <w:sz w:val="28"/>
          <w:szCs w:val="28"/>
        </w:rPr>
        <w:t>НДС</w:t>
      </w:r>
      <w:r w:rsidRPr="00530DE0">
        <w:rPr>
          <w:bCs/>
          <w:color w:val="auto"/>
          <w:sz w:val="28"/>
          <w:szCs w:val="28"/>
        </w:rPr>
        <w:t xml:space="preserve"> (18%) –</w:t>
      </w:r>
      <w:r w:rsidR="005B5F3A">
        <w:rPr>
          <w:bCs/>
          <w:color w:val="auto"/>
          <w:sz w:val="28"/>
          <w:szCs w:val="28"/>
        </w:rPr>
        <w:t xml:space="preserve"> 527 478,90 </w:t>
      </w:r>
      <w:r w:rsidRPr="00530DE0">
        <w:rPr>
          <w:bCs/>
          <w:color w:val="auto"/>
          <w:sz w:val="28"/>
          <w:szCs w:val="28"/>
        </w:rPr>
        <w:t>рубл</w:t>
      </w:r>
      <w:r w:rsidR="00516AD6">
        <w:rPr>
          <w:bCs/>
          <w:color w:val="auto"/>
          <w:sz w:val="28"/>
          <w:szCs w:val="28"/>
        </w:rPr>
        <w:t>я</w:t>
      </w:r>
      <w:r w:rsidRPr="00530DE0">
        <w:rPr>
          <w:bCs/>
          <w:color w:val="auto"/>
          <w:sz w:val="28"/>
          <w:szCs w:val="28"/>
        </w:rPr>
        <w:t>;</w:t>
      </w:r>
    </w:p>
    <w:p w:rsidR="00530DE0" w:rsidRPr="00247FDE" w:rsidRDefault="00530DE0" w:rsidP="00530DE0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30DE0">
        <w:rPr>
          <w:bCs/>
          <w:color w:val="auto"/>
          <w:sz w:val="28"/>
          <w:szCs w:val="28"/>
        </w:rPr>
        <w:t xml:space="preserve">- Для участников, освобожденных от уплаты НДС (без НДС) – </w:t>
      </w:r>
      <w:r w:rsidR="005B5F3A">
        <w:rPr>
          <w:bCs/>
          <w:color w:val="auto"/>
          <w:sz w:val="28"/>
          <w:szCs w:val="28"/>
        </w:rPr>
        <w:t>2 930 438,32</w:t>
      </w:r>
      <w:r w:rsidRPr="00530DE0">
        <w:rPr>
          <w:bCs/>
          <w:color w:val="auto"/>
          <w:sz w:val="28"/>
          <w:szCs w:val="28"/>
        </w:rPr>
        <w:t xml:space="preserve"> </w:t>
      </w:r>
      <w:r w:rsidRPr="00247FDE">
        <w:rPr>
          <w:bCs/>
          <w:color w:val="auto"/>
          <w:sz w:val="28"/>
          <w:szCs w:val="28"/>
        </w:rPr>
        <w:t>(</w:t>
      </w:r>
      <w:r w:rsidR="005B5F3A" w:rsidRPr="00247FDE">
        <w:rPr>
          <w:bCs/>
          <w:color w:val="auto"/>
          <w:sz w:val="28"/>
          <w:szCs w:val="28"/>
        </w:rPr>
        <w:t>Два миллиона девятьсот тридцать тысяч четыреста тридцать восемь рублей 32 копейки</w:t>
      </w:r>
      <w:r w:rsidRPr="00247FDE">
        <w:rPr>
          <w:bCs/>
          <w:color w:val="auto"/>
          <w:sz w:val="28"/>
          <w:szCs w:val="28"/>
        </w:rPr>
        <w:t>).</w:t>
      </w:r>
    </w:p>
    <w:p w:rsidR="00814C6A" w:rsidRPr="00247FDE" w:rsidRDefault="00814C6A" w:rsidP="00530DE0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814C6A" w:rsidRPr="00247FDE" w:rsidRDefault="00814C6A" w:rsidP="00814C6A">
      <w:pPr>
        <w:pStyle w:val="Default"/>
        <w:numPr>
          <w:ilvl w:val="0"/>
          <w:numId w:val="2"/>
        </w:numPr>
        <w:tabs>
          <w:tab w:val="left" w:pos="-3828"/>
          <w:tab w:val="left" w:pos="-3544"/>
        </w:tabs>
        <w:ind w:left="284" w:hanging="284"/>
        <w:jc w:val="both"/>
        <w:rPr>
          <w:rStyle w:val="a4"/>
          <w:color w:val="auto"/>
          <w:sz w:val="28"/>
          <w:szCs w:val="28"/>
        </w:rPr>
      </w:pPr>
      <w:r w:rsidRPr="00247FDE">
        <w:rPr>
          <w:rStyle w:val="a4"/>
          <w:sz w:val="28"/>
          <w:szCs w:val="28"/>
        </w:rPr>
        <w:t>Место оказания услуг</w:t>
      </w:r>
      <w:r w:rsidRPr="00247FDE">
        <w:rPr>
          <w:rStyle w:val="a4"/>
          <w:b w:val="0"/>
          <w:sz w:val="28"/>
          <w:szCs w:val="28"/>
        </w:rPr>
        <w:t xml:space="preserve"> (выполнения работ), общие сведения: </w:t>
      </w:r>
    </w:p>
    <w:p w:rsidR="00814C6A" w:rsidRPr="00247FDE" w:rsidRDefault="00814C6A" w:rsidP="00814C6A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 w:rsidRPr="00247FDE">
        <w:rPr>
          <w:rStyle w:val="a4"/>
          <w:b w:val="0"/>
          <w:sz w:val="28"/>
          <w:szCs w:val="28"/>
        </w:rPr>
        <w:t>Российская Федерация,</w:t>
      </w:r>
      <w:r w:rsidRPr="00247FDE">
        <w:t xml:space="preserve"> </w:t>
      </w:r>
      <w:r w:rsidRPr="00247FDE">
        <w:rPr>
          <w:rStyle w:val="a4"/>
          <w:b w:val="0"/>
          <w:sz w:val="28"/>
          <w:szCs w:val="28"/>
        </w:rPr>
        <w:t>Челябинская область, г.</w:t>
      </w:r>
      <w:r w:rsidR="00DB5D19">
        <w:rPr>
          <w:rStyle w:val="a4"/>
          <w:b w:val="0"/>
          <w:sz w:val="28"/>
          <w:szCs w:val="28"/>
        </w:rPr>
        <w:t xml:space="preserve"> </w:t>
      </w:r>
      <w:r w:rsidRPr="00247FDE">
        <w:rPr>
          <w:rStyle w:val="a4"/>
          <w:b w:val="0"/>
          <w:sz w:val="28"/>
          <w:szCs w:val="28"/>
        </w:rPr>
        <w:t xml:space="preserve">Южноуральск. </w:t>
      </w:r>
    </w:p>
    <w:p w:rsidR="00B07E58" w:rsidRPr="00247FDE" w:rsidRDefault="00B07E58" w:rsidP="0057519C">
      <w:pPr>
        <w:pStyle w:val="a3"/>
        <w:spacing w:after="0" w:line="240" w:lineRule="auto"/>
        <w:rPr>
          <w:bCs/>
          <w:sz w:val="28"/>
          <w:szCs w:val="28"/>
        </w:rPr>
      </w:pPr>
    </w:p>
    <w:p w:rsidR="00515E20" w:rsidRPr="00247FDE" w:rsidRDefault="00515E20" w:rsidP="0057519C">
      <w:pPr>
        <w:pStyle w:val="Default"/>
        <w:numPr>
          <w:ilvl w:val="0"/>
          <w:numId w:val="2"/>
        </w:numPr>
        <w:tabs>
          <w:tab w:val="left" w:pos="-3828"/>
        </w:tabs>
        <w:ind w:left="284" w:hanging="284"/>
        <w:jc w:val="both"/>
        <w:rPr>
          <w:rStyle w:val="a4"/>
          <w:sz w:val="28"/>
          <w:szCs w:val="28"/>
        </w:rPr>
      </w:pPr>
      <w:r w:rsidRPr="00247FDE">
        <w:rPr>
          <w:rStyle w:val="a4"/>
          <w:sz w:val="28"/>
          <w:szCs w:val="28"/>
        </w:rPr>
        <w:t>Перечень работ:</w:t>
      </w:r>
    </w:p>
    <w:p w:rsidR="00B4107F" w:rsidRPr="00247FDE" w:rsidRDefault="00AD6179" w:rsidP="0057519C">
      <w:pPr>
        <w:pStyle w:val="Default"/>
        <w:numPr>
          <w:ilvl w:val="0"/>
          <w:numId w:val="16"/>
        </w:numPr>
        <w:tabs>
          <w:tab w:val="left" w:pos="-3828"/>
        </w:tabs>
        <w:ind w:left="0" w:firstLine="284"/>
        <w:jc w:val="both"/>
        <w:rPr>
          <w:rStyle w:val="a4"/>
          <w:b w:val="0"/>
          <w:sz w:val="28"/>
          <w:szCs w:val="28"/>
        </w:rPr>
      </w:pPr>
      <w:r w:rsidRPr="00247FDE">
        <w:rPr>
          <w:rStyle w:val="a4"/>
          <w:b w:val="0"/>
          <w:sz w:val="28"/>
          <w:szCs w:val="28"/>
        </w:rPr>
        <w:t>Организовать комплекс работ по устройству разворотных площадок для автотранспорта исходя из нормативных габаритов.</w:t>
      </w:r>
    </w:p>
    <w:p w:rsidR="005B5F3A" w:rsidRPr="00247FDE" w:rsidRDefault="005B5F3A" w:rsidP="0057519C">
      <w:pPr>
        <w:pStyle w:val="Default"/>
        <w:numPr>
          <w:ilvl w:val="0"/>
          <w:numId w:val="16"/>
        </w:numPr>
        <w:tabs>
          <w:tab w:val="left" w:pos="-3828"/>
        </w:tabs>
        <w:ind w:left="0" w:firstLine="284"/>
        <w:jc w:val="both"/>
        <w:rPr>
          <w:rStyle w:val="a4"/>
          <w:b w:val="0"/>
          <w:sz w:val="28"/>
          <w:szCs w:val="28"/>
        </w:rPr>
      </w:pPr>
      <w:r w:rsidRPr="00247FDE">
        <w:rPr>
          <w:rStyle w:val="a4"/>
          <w:b w:val="0"/>
          <w:sz w:val="28"/>
          <w:szCs w:val="28"/>
        </w:rPr>
        <w:t>Данное техническое задание является основанием для производства ремонтно-восстановительных работ, устранени</w:t>
      </w:r>
      <w:r w:rsidR="00DB5D19">
        <w:rPr>
          <w:rStyle w:val="a4"/>
          <w:b w:val="0"/>
          <w:sz w:val="28"/>
          <w:szCs w:val="28"/>
        </w:rPr>
        <w:t>я</w:t>
      </w:r>
      <w:r w:rsidRPr="00247FDE">
        <w:rPr>
          <w:rStyle w:val="a4"/>
          <w:b w:val="0"/>
          <w:sz w:val="28"/>
          <w:szCs w:val="28"/>
        </w:rPr>
        <w:t xml:space="preserve"> дефектов на объекте. </w:t>
      </w:r>
    </w:p>
    <w:p w:rsidR="005E236D" w:rsidRPr="00247FDE" w:rsidRDefault="005B5F3A" w:rsidP="0057519C">
      <w:pPr>
        <w:pStyle w:val="Default"/>
        <w:numPr>
          <w:ilvl w:val="0"/>
          <w:numId w:val="16"/>
        </w:numPr>
        <w:tabs>
          <w:tab w:val="left" w:pos="-3828"/>
        </w:tabs>
        <w:ind w:left="0" w:firstLine="284"/>
        <w:jc w:val="both"/>
        <w:rPr>
          <w:rStyle w:val="a4"/>
          <w:b w:val="0"/>
          <w:sz w:val="28"/>
          <w:szCs w:val="28"/>
        </w:rPr>
      </w:pPr>
      <w:r w:rsidRPr="00247FDE">
        <w:rPr>
          <w:rStyle w:val="a4"/>
          <w:b w:val="0"/>
          <w:sz w:val="28"/>
          <w:szCs w:val="28"/>
        </w:rPr>
        <w:t>Объем работ определен настоящим Техническим заданием в Приложени</w:t>
      </w:r>
      <w:r w:rsidR="00DB5D19">
        <w:rPr>
          <w:rStyle w:val="a4"/>
          <w:b w:val="0"/>
          <w:sz w:val="28"/>
          <w:szCs w:val="28"/>
        </w:rPr>
        <w:t>и</w:t>
      </w:r>
      <w:r w:rsidRPr="00247FDE">
        <w:rPr>
          <w:rStyle w:val="a4"/>
          <w:b w:val="0"/>
          <w:sz w:val="28"/>
          <w:szCs w:val="28"/>
        </w:rPr>
        <w:t xml:space="preserve"> №1 и является неотъемлемой частью настоящего технического задания</w:t>
      </w:r>
      <w:r w:rsidR="00DB5D19">
        <w:rPr>
          <w:rStyle w:val="a4"/>
          <w:b w:val="0"/>
          <w:sz w:val="28"/>
          <w:szCs w:val="28"/>
        </w:rPr>
        <w:t>.</w:t>
      </w:r>
    </w:p>
    <w:p w:rsidR="005E43E0" w:rsidRPr="00247FDE" w:rsidRDefault="005E43E0" w:rsidP="00515E20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</w:p>
    <w:p w:rsidR="002C6E99" w:rsidRPr="00247FDE" w:rsidRDefault="00D21796" w:rsidP="0057519C">
      <w:pPr>
        <w:pStyle w:val="Default"/>
        <w:numPr>
          <w:ilvl w:val="0"/>
          <w:numId w:val="2"/>
        </w:numPr>
        <w:ind w:left="284" w:hanging="284"/>
        <w:jc w:val="both"/>
        <w:rPr>
          <w:rStyle w:val="a4"/>
          <w:sz w:val="28"/>
          <w:szCs w:val="28"/>
        </w:rPr>
      </w:pPr>
      <w:r w:rsidRPr="00247FDE">
        <w:rPr>
          <w:rStyle w:val="a4"/>
          <w:color w:val="auto"/>
          <w:sz w:val="28"/>
          <w:szCs w:val="28"/>
        </w:rPr>
        <w:t>Общие т</w:t>
      </w:r>
      <w:r w:rsidR="009F47C4" w:rsidRPr="00247FDE">
        <w:rPr>
          <w:rStyle w:val="a4"/>
          <w:color w:val="auto"/>
          <w:sz w:val="28"/>
          <w:szCs w:val="28"/>
        </w:rPr>
        <w:t>ребования</w:t>
      </w:r>
      <w:r w:rsidR="002C6E99" w:rsidRPr="00247FDE">
        <w:rPr>
          <w:rStyle w:val="a4"/>
          <w:color w:val="auto"/>
          <w:sz w:val="28"/>
          <w:szCs w:val="28"/>
        </w:rPr>
        <w:t xml:space="preserve"> к </w:t>
      </w:r>
      <w:r w:rsidRPr="00247FDE">
        <w:rPr>
          <w:rStyle w:val="a4"/>
          <w:color w:val="auto"/>
          <w:sz w:val="28"/>
          <w:szCs w:val="28"/>
        </w:rPr>
        <w:t>участникам при выполнении работ</w:t>
      </w:r>
      <w:r w:rsidR="005A28CF" w:rsidRPr="00247FDE">
        <w:rPr>
          <w:rStyle w:val="a4"/>
          <w:color w:val="auto"/>
          <w:sz w:val="28"/>
          <w:szCs w:val="28"/>
        </w:rPr>
        <w:t>:</w:t>
      </w:r>
      <w:r w:rsidR="009F47C4" w:rsidRPr="00247FDE">
        <w:rPr>
          <w:rStyle w:val="a4"/>
          <w:color w:val="auto"/>
          <w:sz w:val="28"/>
          <w:szCs w:val="28"/>
        </w:rPr>
        <w:t xml:space="preserve"> </w:t>
      </w:r>
    </w:p>
    <w:p w:rsidR="008F04C9" w:rsidRPr="00247FDE" w:rsidRDefault="008E0EB2" w:rsidP="00814C6A">
      <w:pPr>
        <w:pStyle w:val="Default"/>
        <w:numPr>
          <w:ilvl w:val="0"/>
          <w:numId w:val="14"/>
        </w:numPr>
        <w:tabs>
          <w:tab w:val="left" w:pos="-3828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247FDE">
        <w:rPr>
          <w:rStyle w:val="a4"/>
          <w:b w:val="0"/>
          <w:color w:val="auto"/>
          <w:sz w:val="28"/>
          <w:szCs w:val="28"/>
        </w:rPr>
        <w:t>Выполнять работы качественно, своевременно с соблюдением правил и требований в области промышленной и пожарной безопасности, охраны труда и окружающей среды, а также в соответствии с требованиями Гражданского кодекса РФ, ГОСТов, СНиП, техническими регламентами и другими нормативными документами</w:t>
      </w:r>
      <w:r w:rsidR="00DB5D19">
        <w:rPr>
          <w:rStyle w:val="a4"/>
          <w:b w:val="0"/>
          <w:color w:val="auto"/>
          <w:sz w:val="28"/>
          <w:szCs w:val="28"/>
        </w:rPr>
        <w:t>,</w:t>
      </w:r>
      <w:r w:rsidRPr="00247FDE">
        <w:rPr>
          <w:rStyle w:val="a4"/>
          <w:b w:val="0"/>
          <w:color w:val="auto"/>
          <w:sz w:val="28"/>
          <w:szCs w:val="28"/>
        </w:rPr>
        <w:t xml:space="preserve"> установленными законодательством РФ и органами государственного надзора.</w:t>
      </w:r>
    </w:p>
    <w:p w:rsidR="00B20F4D" w:rsidRPr="00247FDE" w:rsidRDefault="00814C6A" w:rsidP="00814C6A">
      <w:pPr>
        <w:pStyle w:val="Default"/>
        <w:numPr>
          <w:ilvl w:val="0"/>
          <w:numId w:val="14"/>
        </w:numPr>
        <w:tabs>
          <w:tab w:val="left" w:pos="-3828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247FDE">
        <w:rPr>
          <w:rStyle w:val="a4"/>
          <w:b w:val="0"/>
          <w:color w:val="auto"/>
          <w:sz w:val="28"/>
          <w:szCs w:val="28"/>
        </w:rPr>
        <w:t>Участник должен обладать штатом обученного</w:t>
      </w:r>
      <w:r w:rsidR="00B20F4D" w:rsidRPr="00247FDE">
        <w:rPr>
          <w:rStyle w:val="a4"/>
          <w:b w:val="0"/>
          <w:color w:val="auto"/>
          <w:sz w:val="28"/>
          <w:szCs w:val="28"/>
        </w:rPr>
        <w:t xml:space="preserve"> </w:t>
      </w:r>
      <w:r w:rsidRPr="00247FDE">
        <w:rPr>
          <w:rStyle w:val="a4"/>
          <w:b w:val="0"/>
          <w:color w:val="auto"/>
          <w:sz w:val="28"/>
          <w:szCs w:val="28"/>
        </w:rPr>
        <w:t>и</w:t>
      </w:r>
      <w:r w:rsidR="00B20F4D" w:rsidRPr="00247FDE">
        <w:rPr>
          <w:rStyle w:val="a4"/>
          <w:b w:val="0"/>
          <w:color w:val="auto"/>
          <w:sz w:val="28"/>
          <w:szCs w:val="28"/>
        </w:rPr>
        <w:t xml:space="preserve"> квалифицированн</w:t>
      </w:r>
      <w:r w:rsidRPr="00247FDE">
        <w:rPr>
          <w:rStyle w:val="a4"/>
          <w:b w:val="0"/>
          <w:color w:val="auto"/>
          <w:sz w:val="28"/>
          <w:szCs w:val="28"/>
        </w:rPr>
        <w:t>ого</w:t>
      </w:r>
      <w:r w:rsidR="008F04C9" w:rsidRPr="00247FDE">
        <w:rPr>
          <w:rStyle w:val="a4"/>
          <w:b w:val="0"/>
          <w:color w:val="auto"/>
          <w:sz w:val="28"/>
          <w:szCs w:val="28"/>
        </w:rPr>
        <w:t xml:space="preserve"> </w:t>
      </w:r>
      <w:r w:rsidR="00B20F4D" w:rsidRPr="00247FDE">
        <w:rPr>
          <w:rStyle w:val="a4"/>
          <w:b w:val="0"/>
          <w:color w:val="auto"/>
          <w:sz w:val="28"/>
          <w:szCs w:val="28"/>
        </w:rPr>
        <w:t>персонал</w:t>
      </w:r>
      <w:r w:rsidRPr="00247FDE">
        <w:rPr>
          <w:rStyle w:val="a4"/>
          <w:b w:val="0"/>
          <w:color w:val="auto"/>
          <w:sz w:val="28"/>
          <w:szCs w:val="28"/>
        </w:rPr>
        <w:t>а</w:t>
      </w:r>
      <w:r w:rsidR="008F04C9" w:rsidRPr="00247FDE">
        <w:rPr>
          <w:rStyle w:val="a4"/>
          <w:b w:val="0"/>
          <w:color w:val="auto"/>
          <w:sz w:val="28"/>
          <w:szCs w:val="28"/>
        </w:rPr>
        <w:t xml:space="preserve">, со знанием требований промышленной безопасности согласно ФЗ 116 от 20.06.1997. Предварительно </w:t>
      </w:r>
      <w:r w:rsidRPr="00247FDE">
        <w:rPr>
          <w:rStyle w:val="a4"/>
          <w:b w:val="0"/>
          <w:color w:val="auto"/>
          <w:sz w:val="28"/>
          <w:szCs w:val="28"/>
        </w:rPr>
        <w:t>пройти</w:t>
      </w:r>
      <w:r w:rsidR="008F04C9" w:rsidRPr="00247FDE">
        <w:rPr>
          <w:rStyle w:val="a4"/>
          <w:b w:val="0"/>
          <w:color w:val="auto"/>
          <w:sz w:val="28"/>
          <w:szCs w:val="28"/>
        </w:rPr>
        <w:t xml:space="preserve"> медицинское освидетельствование, специальное обучение, аттестацию, вводный инструктаж по технике безопасности, пожарной безопасности и инструктаж непосредственно на рабочем месте, что должно быть подтверждено представленными удостоверениями, свидете</w:t>
      </w:r>
      <w:r w:rsidR="007D2F55" w:rsidRPr="00247FDE">
        <w:rPr>
          <w:rStyle w:val="a4"/>
          <w:b w:val="0"/>
          <w:color w:val="auto"/>
          <w:sz w:val="28"/>
          <w:szCs w:val="28"/>
        </w:rPr>
        <w:t>льствами</w:t>
      </w:r>
      <w:r w:rsidRPr="00247FDE">
        <w:rPr>
          <w:rStyle w:val="a4"/>
          <w:b w:val="0"/>
          <w:color w:val="auto"/>
          <w:sz w:val="28"/>
          <w:szCs w:val="28"/>
        </w:rPr>
        <w:t>.</w:t>
      </w:r>
    </w:p>
    <w:p w:rsidR="008F04C9" w:rsidRPr="00247FDE" w:rsidRDefault="00814C6A" w:rsidP="00814C6A">
      <w:pPr>
        <w:pStyle w:val="Default"/>
        <w:numPr>
          <w:ilvl w:val="0"/>
          <w:numId w:val="14"/>
        </w:numPr>
        <w:tabs>
          <w:tab w:val="left" w:pos="-3828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247FDE">
        <w:rPr>
          <w:rStyle w:val="a4"/>
          <w:b w:val="0"/>
          <w:color w:val="auto"/>
          <w:sz w:val="28"/>
          <w:szCs w:val="28"/>
        </w:rPr>
        <w:t xml:space="preserve">Участник должен </w:t>
      </w:r>
      <w:r w:rsidR="007D2F55" w:rsidRPr="00247FDE">
        <w:rPr>
          <w:rStyle w:val="a4"/>
          <w:b w:val="0"/>
          <w:color w:val="auto"/>
          <w:sz w:val="28"/>
          <w:szCs w:val="28"/>
        </w:rPr>
        <w:t>и</w:t>
      </w:r>
      <w:r w:rsidR="008F04C9" w:rsidRPr="00247FDE">
        <w:rPr>
          <w:rStyle w:val="a4"/>
          <w:b w:val="0"/>
          <w:color w:val="auto"/>
          <w:sz w:val="28"/>
          <w:szCs w:val="28"/>
        </w:rPr>
        <w:t>меть в собственности либо долгосрочной аренде с</w:t>
      </w:r>
      <w:r w:rsidR="00DB5D19">
        <w:rPr>
          <w:rStyle w:val="a4"/>
          <w:b w:val="0"/>
          <w:color w:val="auto"/>
          <w:sz w:val="28"/>
          <w:szCs w:val="28"/>
        </w:rPr>
        <w:t>пецтехнику, оборудование и прочи</w:t>
      </w:r>
      <w:r w:rsidR="008F04C9" w:rsidRPr="00247FDE">
        <w:rPr>
          <w:rStyle w:val="a4"/>
          <w:b w:val="0"/>
          <w:color w:val="auto"/>
          <w:sz w:val="28"/>
          <w:szCs w:val="28"/>
        </w:rPr>
        <w:t>е материально-технические ресурсы, находящиеся в идеальном рабочем состоянии, позволяющ</w:t>
      </w:r>
      <w:r w:rsidR="00DB5D19">
        <w:rPr>
          <w:rStyle w:val="a4"/>
          <w:b w:val="0"/>
          <w:color w:val="auto"/>
          <w:sz w:val="28"/>
          <w:szCs w:val="28"/>
        </w:rPr>
        <w:t>е</w:t>
      </w:r>
      <w:r w:rsidR="008F04C9" w:rsidRPr="00247FDE">
        <w:rPr>
          <w:rStyle w:val="a4"/>
          <w:b w:val="0"/>
          <w:color w:val="auto"/>
          <w:sz w:val="28"/>
          <w:szCs w:val="28"/>
        </w:rPr>
        <w:t>м эффективно и с надлежащим качеством выполнить работы</w:t>
      </w:r>
      <w:r w:rsidRPr="00247FDE">
        <w:rPr>
          <w:rStyle w:val="a4"/>
          <w:b w:val="0"/>
          <w:color w:val="auto"/>
          <w:sz w:val="28"/>
          <w:szCs w:val="28"/>
        </w:rPr>
        <w:t>.</w:t>
      </w:r>
    </w:p>
    <w:p w:rsidR="008F04C9" w:rsidRPr="00247FDE" w:rsidRDefault="00814C6A" w:rsidP="00814C6A">
      <w:pPr>
        <w:pStyle w:val="Default"/>
        <w:numPr>
          <w:ilvl w:val="0"/>
          <w:numId w:val="14"/>
        </w:numPr>
        <w:tabs>
          <w:tab w:val="left" w:pos="-3828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247FDE">
        <w:rPr>
          <w:rStyle w:val="a4"/>
          <w:b w:val="0"/>
          <w:color w:val="auto"/>
          <w:sz w:val="28"/>
          <w:szCs w:val="28"/>
        </w:rPr>
        <w:t>У</w:t>
      </w:r>
      <w:r w:rsidR="008F04C9" w:rsidRPr="00247FDE">
        <w:rPr>
          <w:rStyle w:val="a4"/>
          <w:b w:val="0"/>
          <w:color w:val="auto"/>
          <w:sz w:val="28"/>
          <w:szCs w:val="28"/>
        </w:rPr>
        <w:t>частник должен быть платежеспособным, не находиться в процессе ликвидации или реорганизации, не быть признанным банкротом</w:t>
      </w:r>
      <w:r w:rsidRPr="00247FDE">
        <w:rPr>
          <w:rStyle w:val="a4"/>
          <w:b w:val="0"/>
          <w:color w:val="auto"/>
          <w:sz w:val="28"/>
          <w:szCs w:val="28"/>
        </w:rPr>
        <w:t>.</w:t>
      </w:r>
    </w:p>
    <w:p w:rsidR="008F04C9" w:rsidRPr="00247FDE" w:rsidRDefault="00814C6A" w:rsidP="00814C6A">
      <w:pPr>
        <w:pStyle w:val="Default"/>
        <w:numPr>
          <w:ilvl w:val="0"/>
          <w:numId w:val="14"/>
        </w:numPr>
        <w:tabs>
          <w:tab w:val="left" w:pos="-3828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247FDE">
        <w:rPr>
          <w:rStyle w:val="a4"/>
          <w:b w:val="0"/>
          <w:color w:val="auto"/>
          <w:sz w:val="28"/>
          <w:szCs w:val="28"/>
        </w:rPr>
        <w:t xml:space="preserve">Участник должен </w:t>
      </w:r>
      <w:r w:rsidR="007D2F55" w:rsidRPr="00247FDE">
        <w:rPr>
          <w:rStyle w:val="a4"/>
          <w:b w:val="0"/>
          <w:color w:val="auto"/>
          <w:sz w:val="28"/>
          <w:szCs w:val="28"/>
        </w:rPr>
        <w:t>о</w:t>
      </w:r>
      <w:r w:rsidR="008F04C9" w:rsidRPr="00247FDE">
        <w:rPr>
          <w:rStyle w:val="a4"/>
          <w:b w:val="0"/>
          <w:color w:val="auto"/>
          <w:sz w:val="28"/>
          <w:szCs w:val="28"/>
        </w:rPr>
        <w:t xml:space="preserve">беспечивать сохранность имущества заказчика при выполнении работ на территории. </w:t>
      </w:r>
    </w:p>
    <w:p w:rsidR="00A341D1" w:rsidRPr="00247FDE" w:rsidRDefault="00814C6A" w:rsidP="00814C6A">
      <w:pPr>
        <w:pStyle w:val="Default"/>
        <w:numPr>
          <w:ilvl w:val="0"/>
          <w:numId w:val="14"/>
        </w:numPr>
        <w:tabs>
          <w:tab w:val="left" w:pos="-3828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247FDE">
        <w:rPr>
          <w:rStyle w:val="a4"/>
          <w:b w:val="0"/>
          <w:color w:val="auto"/>
          <w:sz w:val="28"/>
          <w:szCs w:val="28"/>
        </w:rPr>
        <w:t>У</w:t>
      </w:r>
      <w:r w:rsidR="008F04C9" w:rsidRPr="00247FDE">
        <w:rPr>
          <w:rStyle w:val="a4"/>
          <w:b w:val="0"/>
          <w:color w:val="auto"/>
          <w:sz w:val="28"/>
          <w:szCs w:val="28"/>
        </w:rPr>
        <w:t xml:space="preserve">частник должен иметь действующее свидетельство о допуске к работам, оказывающим влияние на безопасность объекта, выдаваемое </w:t>
      </w:r>
      <w:r w:rsidR="008F04C9" w:rsidRPr="00247FDE">
        <w:rPr>
          <w:rStyle w:val="a4"/>
          <w:b w:val="0"/>
          <w:color w:val="auto"/>
          <w:sz w:val="28"/>
          <w:szCs w:val="28"/>
        </w:rPr>
        <w:lastRenderedPageBreak/>
        <w:t>саморегулирующей организацией с обязательным наличием в свидетельстве видов работ и пр</w:t>
      </w:r>
      <w:r w:rsidR="008E0EB2" w:rsidRPr="00247FDE">
        <w:rPr>
          <w:rStyle w:val="a4"/>
          <w:b w:val="0"/>
          <w:color w:val="auto"/>
          <w:sz w:val="28"/>
          <w:szCs w:val="28"/>
        </w:rPr>
        <w:t>е</w:t>
      </w:r>
      <w:r w:rsidR="008F04C9" w:rsidRPr="00247FDE">
        <w:rPr>
          <w:rStyle w:val="a4"/>
          <w:b w:val="0"/>
          <w:color w:val="auto"/>
          <w:sz w:val="28"/>
          <w:szCs w:val="28"/>
        </w:rPr>
        <w:t>д</w:t>
      </w:r>
      <w:r w:rsidR="008E0EB2" w:rsidRPr="00247FDE">
        <w:rPr>
          <w:rStyle w:val="a4"/>
          <w:b w:val="0"/>
          <w:color w:val="auto"/>
          <w:sz w:val="28"/>
          <w:szCs w:val="28"/>
        </w:rPr>
        <w:t>ставить</w:t>
      </w:r>
      <w:r w:rsidR="008F04C9" w:rsidRPr="00247FDE">
        <w:rPr>
          <w:rStyle w:val="a4"/>
          <w:b w:val="0"/>
          <w:color w:val="auto"/>
          <w:sz w:val="28"/>
          <w:szCs w:val="28"/>
        </w:rPr>
        <w:t xml:space="preserve"> Заказчику разрешительные документы на право выполнения</w:t>
      </w:r>
      <w:r w:rsidR="001A24D5" w:rsidRPr="00247FDE">
        <w:rPr>
          <w:rStyle w:val="a4"/>
          <w:b w:val="0"/>
          <w:color w:val="auto"/>
          <w:sz w:val="28"/>
          <w:szCs w:val="28"/>
        </w:rPr>
        <w:t xml:space="preserve"> данных</w:t>
      </w:r>
      <w:r w:rsidR="008F04C9" w:rsidRPr="00247FDE">
        <w:rPr>
          <w:rStyle w:val="a4"/>
          <w:b w:val="0"/>
          <w:color w:val="auto"/>
          <w:sz w:val="28"/>
          <w:szCs w:val="28"/>
        </w:rPr>
        <w:t xml:space="preserve"> работ</w:t>
      </w:r>
      <w:r w:rsidR="001A24D5" w:rsidRPr="00247FDE">
        <w:rPr>
          <w:rStyle w:val="a4"/>
          <w:b w:val="0"/>
          <w:color w:val="auto"/>
          <w:sz w:val="28"/>
          <w:szCs w:val="28"/>
        </w:rPr>
        <w:t>.</w:t>
      </w:r>
      <w:r w:rsidR="008F04C9" w:rsidRPr="00247FDE">
        <w:rPr>
          <w:rStyle w:val="a4"/>
          <w:b w:val="0"/>
          <w:color w:val="auto"/>
          <w:sz w:val="28"/>
          <w:szCs w:val="28"/>
        </w:rPr>
        <w:t xml:space="preserve"> </w:t>
      </w:r>
    </w:p>
    <w:p w:rsidR="00215488" w:rsidRPr="00247FDE" w:rsidRDefault="00AC4AFA" w:rsidP="00814C6A">
      <w:pPr>
        <w:pStyle w:val="Default"/>
        <w:tabs>
          <w:tab w:val="left" w:pos="-3828"/>
        </w:tabs>
        <w:ind w:firstLine="284"/>
        <w:jc w:val="both"/>
        <w:rPr>
          <w:rStyle w:val="a4"/>
          <w:b w:val="0"/>
          <w:color w:val="auto"/>
          <w:sz w:val="28"/>
          <w:szCs w:val="28"/>
        </w:rPr>
      </w:pPr>
      <w:r w:rsidRPr="00247FDE">
        <w:rPr>
          <w:rStyle w:val="a4"/>
          <w:b w:val="0"/>
          <w:color w:val="auto"/>
          <w:sz w:val="28"/>
          <w:szCs w:val="28"/>
        </w:rPr>
        <w:t xml:space="preserve"> </w:t>
      </w:r>
    </w:p>
    <w:p w:rsidR="00555188" w:rsidRPr="00247FDE" w:rsidRDefault="00EE2AD8" w:rsidP="0036207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 w:rsidRPr="00247FDE">
        <w:rPr>
          <w:rStyle w:val="a4"/>
          <w:sz w:val="28"/>
          <w:szCs w:val="28"/>
        </w:rPr>
        <w:t>С</w:t>
      </w:r>
      <w:r w:rsidR="00215488" w:rsidRPr="00247FDE">
        <w:rPr>
          <w:rStyle w:val="a4"/>
          <w:sz w:val="28"/>
          <w:szCs w:val="28"/>
        </w:rPr>
        <w:t xml:space="preserve">одержание работ: </w:t>
      </w:r>
    </w:p>
    <w:p w:rsidR="002D24F1" w:rsidRPr="00247FDE" w:rsidRDefault="002D24F1" w:rsidP="00814C6A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>Перед началом работ оформить допуск на производство работ у эксплуатирующей организации на объект повышенной опасности</w:t>
      </w:r>
      <w:r w:rsidR="00814C6A" w:rsidRPr="00247FDE">
        <w:rPr>
          <w:rFonts w:ascii="Times New Roman" w:hAnsi="Times New Roman"/>
          <w:bCs/>
          <w:sz w:val="28"/>
          <w:szCs w:val="28"/>
        </w:rPr>
        <w:t>.</w:t>
      </w:r>
    </w:p>
    <w:p w:rsidR="00B4107F" w:rsidRPr="00247FDE" w:rsidRDefault="00B4107F" w:rsidP="00814C6A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>Организовать совместно с эксплуатирующей организацией входной контроль рабочей документации и материалов, операционный контроль отдельных рабочих процессов, а также приемочный контроль выполненных работ с оценкой соответствия</w:t>
      </w:r>
      <w:r w:rsidR="00814C6A" w:rsidRPr="00247FDE">
        <w:rPr>
          <w:rFonts w:ascii="Times New Roman" w:hAnsi="Times New Roman"/>
          <w:bCs/>
          <w:sz w:val="28"/>
          <w:szCs w:val="28"/>
        </w:rPr>
        <w:t>.</w:t>
      </w:r>
    </w:p>
    <w:p w:rsidR="002D24F1" w:rsidRPr="00247FDE" w:rsidRDefault="00814C6A" w:rsidP="00814C6A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>В</w:t>
      </w:r>
      <w:r w:rsidR="00B20F4D" w:rsidRPr="00247FDE">
        <w:rPr>
          <w:rFonts w:ascii="Times New Roman" w:hAnsi="Times New Roman"/>
          <w:bCs/>
          <w:sz w:val="28"/>
          <w:szCs w:val="28"/>
        </w:rPr>
        <w:t>есь персонал, занятый на производстве работ в охранной зоне, должен быть обучен методам и проинструктирован по последовательности безопасного ведения работ</w:t>
      </w:r>
      <w:r w:rsidRPr="00247FDE">
        <w:rPr>
          <w:rFonts w:ascii="Times New Roman" w:hAnsi="Times New Roman"/>
          <w:bCs/>
          <w:sz w:val="28"/>
          <w:szCs w:val="28"/>
        </w:rPr>
        <w:t>.</w:t>
      </w:r>
    </w:p>
    <w:p w:rsidR="00783C7B" w:rsidRPr="00247FDE" w:rsidRDefault="00814C6A" w:rsidP="00814C6A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>П</w:t>
      </w:r>
      <w:r w:rsidR="00783C7B" w:rsidRPr="00247FDE">
        <w:rPr>
          <w:rFonts w:ascii="Times New Roman" w:hAnsi="Times New Roman"/>
          <w:bCs/>
          <w:sz w:val="28"/>
          <w:szCs w:val="28"/>
        </w:rPr>
        <w:t>одготовить и установить в зоне работы бригады инвентарь, приспособления и средства для безопасного производства работ</w:t>
      </w:r>
      <w:r w:rsidRPr="00247FDE">
        <w:rPr>
          <w:rFonts w:ascii="Times New Roman" w:hAnsi="Times New Roman"/>
          <w:bCs/>
          <w:sz w:val="28"/>
          <w:szCs w:val="28"/>
        </w:rPr>
        <w:t>.</w:t>
      </w:r>
    </w:p>
    <w:p w:rsidR="00783C7B" w:rsidRPr="00247FDE" w:rsidRDefault="00814C6A" w:rsidP="00814C6A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>О</w:t>
      </w:r>
      <w:r w:rsidR="00783C7B" w:rsidRPr="00247FDE">
        <w:rPr>
          <w:rFonts w:ascii="Times New Roman" w:hAnsi="Times New Roman"/>
          <w:bCs/>
          <w:sz w:val="28"/>
          <w:szCs w:val="28"/>
        </w:rPr>
        <w:t>беспечить рабочих инструментами и средствами индивидуальной защиты</w:t>
      </w:r>
      <w:r w:rsidRPr="00247FDE">
        <w:rPr>
          <w:rFonts w:ascii="Times New Roman" w:hAnsi="Times New Roman"/>
          <w:bCs/>
          <w:sz w:val="28"/>
          <w:szCs w:val="28"/>
        </w:rPr>
        <w:t>.</w:t>
      </w:r>
    </w:p>
    <w:p w:rsidR="002D24F1" w:rsidRPr="00247FDE" w:rsidRDefault="00814C6A" w:rsidP="00814C6A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>З</w:t>
      </w:r>
      <w:r w:rsidR="00AF49DC" w:rsidRPr="00247FDE">
        <w:rPr>
          <w:rFonts w:ascii="Times New Roman" w:hAnsi="Times New Roman"/>
          <w:bCs/>
          <w:sz w:val="28"/>
          <w:szCs w:val="28"/>
        </w:rPr>
        <w:t>авоз материалов производить с осуществлением контроля его качества и с соответствующими сопроводительными документами</w:t>
      </w:r>
      <w:r w:rsidR="00A12BB1" w:rsidRPr="00247FDE">
        <w:rPr>
          <w:rFonts w:ascii="Times New Roman" w:hAnsi="Times New Roman"/>
          <w:bCs/>
          <w:sz w:val="28"/>
          <w:szCs w:val="28"/>
        </w:rPr>
        <w:t>. Подвоз не должен быть сопряжен с пересечением зоны действующего газопровода. Выбор места складирования определяется на месте, с уведомлением эксплуатирующей организации</w:t>
      </w:r>
      <w:r w:rsidRPr="00247FDE">
        <w:rPr>
          <w:rFonts w:ascii="Times New Roman" w:hAnsi="Times New Roman"/>
          <w:bCs/>
          <w:sz w:val="28"/>
          <w:szCs w:val="28"/>
        </w:rPr>
        <w:t>.</w:t>
      </w:r>
    </w:p>
    <w:p w:rsidR="005E236D" w:rsidRPr="00247FDE" w:rsidRDefault="00CE44F7" w:rsidP="00814C6A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>Перед началом производства работ необходимо провести геодезическую разбивку местоположения разворотной площадки с указанием расположения высотных реперов, пунктов, тип и глубину заложения закрепляющих их знаков, координат, их пикетажных значений</w:t>
      </w:r>
      <w:r w:rsidR="00814C6A" w:rsidRPr="00247FDE">
        <w:rPr>
          <w:rFonts w:ascii="Times New Roman" w:hAnsi="Times New Roman"/>
          <w:bCs/>
          <w:sz w:val="28"/>
          <w:szCs w:val="28"/>
        </w:rPr>
        <w:t>.</w:t>
      </w:r>
    </w:p>
    <w:p w:rsidR="002D24F1" w:rsidRPr="00247FDE" w:rsidRDefault="00814C6A" w:rsidP="00814C6A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>П</w:t>
      </w:r>
      <w:r w:rsidR="00AF49DC" w:rsidRPr="00247FDE">
        <w:rPr>
          <w:rFonts w:ascii="Times New Roman" w:hAnsi="Times New Roman"/>
          <w:bCs/>
          <w:sz w:val="28"/>
          <w:szCs w:val="28"/>
        </w:rPr>
        <w:t>роизвести выборку грунта с дальнейшей планировкой площадки с помощью бульдозера мощностью 59 кВт (80 л.с.).</w:t>
      </w:r>
      <w:r w:rsidR="00B10E98" w:rsidRPr="00247FDE">
        <w:rPr>
          <w:rFonts w:ascii="Times New Roman" w:hAnsi="Times New Roman"/>
          <w:bCs/>
          <w:sz w:val="28"/>
          <w:szCs w:val="28"/>
        </w:rPr>
        <w:t xml:space="preserve"> Ширина планируемой площади должна быть больше ширины покрытия на 0,5 м. </w:t>
      </w:r>
      <w:r w:rsidR="00AF49DC" w:rsidRPr="00247FDE">
        <w:rPr>
          <w:rFonts w:ascii="Times New Roman" w:hAnsi="Times New Roman"/>
          <w:bCs/>
          <w:sz w:val="28"/>
          <w:szCs w:val="28"/>
        </w:rPr>
        <w:t xml:space="preserve"> Избыточный грунт погрузить на самосвал с последующей вывозкой в отвал</w:t>
      </w:r>
      <w:r w:rsidRPr="00247FDE">
        <w:rPr>
          <w:rFonts w:ascii="Times New Roman" w:hAnsi="Times New Roman"/>
          <w:bCs/>
          <w:sz w:val="28"/>
          <w:szCs w:val="28"/>
        </w:rPr>
        <w:t>.</w:t>
      </w:r>
      <w:r w:rsidR="00AF49DC" w:rsidRPr="00247FDE">
        <w:rPr>
          <w:rFonts w:ascii="Times New Roman" w:hAnsi="Times New Roman"/>
          <w:bCs/>
          <w:sz w:val="28"/>
          <w:szCs w:val="28"/>
        </w:rPr>
        <w:t xml:space="preserve"> </w:t>
      </w:r>
    </w:p>
    <w:p w:rsidR="00814C6A" w:rsidRPr="00247FDE" w:rsidRDefault="00814C6A" w:rsidP="00814C6A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 xml:space="preserve">При устройстве земляного полотна и песчаного слоя проверить степень уплотнения грунта путем отбора проб. Размер твердых включений в насыпях не должен превышать 2/3 толщины уплотненного слоя, но не более 15 см для грунтовых подушек и 30 см для песчаного слоя. </w:t>
      </w:r>
    </w:p>
    <w:p w:rsidR="007E2114" w:rsidRPr="00247FDE" w:rsidRDefault="007E2114" w:rsidP="007E2114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 xml:space="preserve">Сверху песчаного основания уложить защитную прослойку из нетканого синтетического </w:t>
      </w:r>
      <w:r w:rsidR="00DB5D19">
        <w:rPr>
          <w:rFonts w:ascii="Times New Roman" w:hAnsi="Times New Roman"/>
          <w:bCs/>
          <w:sz w:val="28"/>
          <w:szCs w:val="28"/>
        </w:rPr>
        <w:t>материала толщиной более 3,5 мм</w:t>
      </w:r>
      <w:r w:rsidRPr="00247FDE">
        <w:rPr>
          <w:rFonts w:ascii="Times New Roman" w:hAnsi="Times New Roman"/>
          <w:bCs/>
          <w:sz w:val="28"/>
          <w:szCs w:val="28"/>
        </w:rPr>
        <w:t xml:space="preserve"> вдоль земляного полотна путем раскатки рулонов вручную с дальнейшим креплением к грунту анкерами через каждые 5м.</w:t>
      </w:r>
    </w:p>
    <w:p w:rsidR="00B4107F" w:rsidRPr="00247FDE" w:rsidRDefault="00B4107F" w:rsidP="00814C6A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>Возведение земляного полотна должно осуществляться послойно. Отсыпка, разравнивание и уплотнение каждого слоя производить с соблюдением продольных и поперечных уклонов</w:t>
      </w:r>
      <w:r w:rsidR="00814C6A" w:rsidRPr="00247FDE">
        <w:rPr>
          <w:rFonts w:ascii="Times New Roman" w:hAnsi="Times New Roman"/>
          <w:bCs/>
          <w:sz w:val="28"/>
          <w:szCs w:val="28"/>
        </w:rPr>
        <w:t>.</w:t>
      </w:r>
    </w:p>
    <w:p w:rsidR="002D24F1" w:rsidRPr="00247FDE" w:rsidRDefault="008A4577" w:rsidP="00814C6A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 xml:space="preserve">Устранение просадки грунта произвести путем </w:t>
      </w:r>
      <w:r w:rsidR="005279D7" w:rsidRPr="00247FDE">
        <w:rPr>
          <w:rFonts w:ascii="Times New Roman" w:hAnsi="Times New Roman"/>
          <w:bCs/>
          <w:sz w:val="28"/>
          <w:szCs w:val="28"/>
        </w:rPr>
        <w:t>устройства грунтовой подушки</w:t>
      </w:r>
      <w:r w:rsidR="005B5F3A" w:rsidRPr="00247FDE">
        <w:rPr>
          <w:rFonts w:ascii="Times New Roman" w:hAnsi="Times New Roman"/>
          <w:bCs/>
          <w:sz w:val="28"/>
          <w:szCs w:val="28"/>
        </w:rPr>
        <w:t xml:space="preserve"> </w:t>
      </w:r>
      <w:r w:rsidR="005B5F3A" w:rsidRPr="00247FDE">
        <w:rPr>
          <w:rFonts w:ascii="Times New Roman" w:hAnsi="Times New Roman"/>
          <w:bCs/>
          <w:sz w:val="28"/>
          <w:szCs w:val="28"/>
          <w:lang w:val="en-US"/>
        </w:rPr>
        <w:t>c</w:t>
      </w:r>
      <w:r w:rsidR="005B5F3A" w:rsidRPr="00247FDE">
        <w:rPr>
          <w:rFonts w:ascii="Times New Roman" w:hAnsi="Times New Roman"/>
          <w:bCs/>
          <w:sz w:val="28"/>
          <w:szCs w:val="28"/>
        </w:rPr>
        <w:t xml:space="preserve"> использованием грунтоцементной смеси, каждый слой необходимо тщательно уплотнить</w:t>
      </w:r>
      <w:r w:rsidR="005279D7" w:rsidRPr="00247FDE">
        <w:rPr>
          <w:rFonts w:ascii="Times New Roman" w:hAnsi="Times New Roman"/>
          <w:bCs/>
          <w:sz w:val="28"/>
          <w:szCs w:val="28"/>
        </w:rPr>
        <w:t xml:space="preserve"> трамбовк</w:t>
      </w:r>
      <w:r w:rsidR="005B5F3A" w:rsidRPr="00247FDE">
        <w:rPr>
          <w:rFonts w:ascii="Times New Roman" w:hAnsi="Times New Roman"/>
          <w:bCs/>
          <w:sz w:val="28"/>
          <w:szCs w:val="28"/>
        </w:rPr>
        <w:t>ами</w:t>
      </w:r>
      <w:r w:rsidR="00814C6A" w:rsidRPr="00247FDE">
        <w:rPr>
          <w:rFonts w:ascii="Times New Roman" w:hAnsi="Times New Roman"/>
          <w:bCs/>
          <w:sz w:val="28"/>
          <w:szCs w:val="28"/>
        </w:rPr>
        <w:t>.</w:t>
      </w:r>
    </w:p>
    <w:p w:rsidR="002E4F2E" w:rsidRPr="00247FDE" w:rsidRDefault="002E4F2E" w:rsidP="00814C6A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lastRenderedPageBreak/>
        <w:t>Уплотнять грунт следует при оптимальной влажности, при которой достигается наибольший эффект уплотнения и затрачивается наименьшая работа на его уплотнение</w:t>
      </w:r>
      <w:r w:rsidR="00814C6A" w:rsidRPr="00247FDE">
        <w:rPr>
          <w:rFonts w:ascii="Times New Roman" w:hAnsi="Times New Roman"/>
          <w:bCs/>
          <w:sz w:val="28"/>
          <w:szCs w:val="28"/>
        </w:rPr>
        <w:t>.</w:t>
      </w:r>
    </w:p>
    <w:p w:rsidR="002D24F1" w:rsidRPr="00247FDE" w:rsidRDefault="00814C6A" w:rsidP="00814C6A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>З</w:t>
      </w:r>
      <w:r w:rsidR="00842B89" w:rsidRPr="00247FDE">
        <w:rPr>
          <w:rFonts w:ascii="Times New Roman" w:hAnsi="Times New Roman"/>
          <w:bCs/>
          <w:sz w:val="28"/>
          <w:szCs w:val="28"/>
        </w:rPr>
        <w:t xml:space="preserve">авезенный песок выгружать из автомобилей самосвалов на поверхность земляного полотна кучами с дальнейшим разравниванием бульдозером на земляном полотне. Окончательную планировку выполнить рабочими вручную с исправлением отдельных дефектных мест. </w:t>
      </w:r>
      <w:r w:rsidR="00B10E98" w:rsidRPr="00247FDE">
        <w:rPr>
          <w:rFonts w:ascii="Times New Roman" w:hAnsi="Times New Roman"/>
          <w:bCs/>
          <w:sz w:val="28"/>
          <w:szCs w:val="28"/>
        </w:rPr>
        <w:t>Уплотнение песчаного слоя произвести</w:t>
      </w:r>
      <w:r w:rsidR="00275E2D" w:rsidRPr="00247FDE">
        <w:rPr>
          <w:rFonts w:ascii="Times New Roman" w:hAnsi="Times New Roman"/>
          <w:bCs/>
          <w:sz w:val="28"/>
          <w:szCs w:val="28"/>
        </w:rPr>
        <w:t xml:space="preserve"> с помощью</w:t>
      </w:r>
      <w:r w:rsidR="00B10E98" w:rsidRPr="00247FDE">
        <w:rPr>
          <w:rFonts w:ascii="Times New Roman" w:hAnsi="Times New Roman"/>
          <w:bCs/>
          <w:sz w:val="28"/>
          <w:szCs w:val="28"/>
        </w:rPr>
        <w:t xml:space="preserve"> пневмокатк</w:t>
      </w:r>
      <w:r w:rsidR="00275E2D" w:rsidRPr="00247FDE">
        <w:rPr>
          <w:rFonts w:ascii="Times New Roman" w:hAnsi="Times New Roman"/>
          <w:bCs/>
          <w:sz w:val="28"/>
          <w:szCs w:val="28"/>
        </w:rPr>
        <w:t>а</w:t>
      </w:r>
      <w:r w:rsidR="00B10E98" w:rsidRPr="00247FDE">
        <w:rPr>
          <w:rFonts w:ascii="Times New Roman" w:hAnsi="Times New Roman"/>
          <w:bCs/>
          <w:sz w:val="28"/>
          <w:szCs w:val="28"/>
        </w:rPr>
        <w:t xml:space="preserve"> или площадочными вибраторами. </w:t>
      </w:r>
    </w:p>
    <w:p w:rsidR="005279D7" w:rsidRPr="00247FDE" w:rsidRDefault="007E2114" w:rsidP="00814C6A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>П</w:t>
      </w:r>
      <w:r w:rsidR="005279D7" w:rsidRPr="00247FDE">
        <w:rPr>
          <w:rFonts w:ascii="Times New Roman" w:hAnsi="Times New Roman"/>
          <w:bCs/>
          <w:sz w:val="28"/>
          <w:szCs w:val="28"/>
        </w:rPr>
        <w:t>ри устройстве водоотлива необходимо предусмотреть устройство водосборных канав</w:t>
      </w:r>
      <w:r w:rsidRPr="00247FDE">
        <w:rPr>
          <w:rFonts w:ascii="Times New Roman" w:hAnsi="Times New Roman"/>
          <w:bCs/>
          <w:sz w:val="28"/>
          <w:szCs w:val="28"/>
        </w:rPr>
        <w:t>.</w:t>
      </w:r>
    </w:p>
    <w:p w:rsidR="00ED7765" w:rsidRPr="00247FDE" w:rsidRDefault="001A24D5" w:rsidP="00814C6A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>Щебень укладывать по способу заклинки, предварительно обработать вяжущими материалами при распределении слоев. Нормативное значение требуемого модуля упругости щебеночного покрытия – 300 Мпа. В соответствии с требованиями ГОСТ 8267 марка щебня должна соответствовать по прочности не ниже 600 и по морозостойкости не ниже А50</w:t>
      </w:r>
      <w:r w:rsidR="008A11E1" w:rsidRPr="00247FDE">
        <w:rPr>
          <w:rFonts w:ascii="Times New Roman" w:hAnsi="Times New Roman"/>
          <w:bCs/>
          <w:sz w:val="28"/>
          <w:szCs w:val="28"/>
        </w:rPr>
        <w:t>;</w:t>
      </w:r>
    </w:p>
    <w:p w:rsidR="001A24D5" w:rsidRPr="00247FDE" w:rsidRDefault="001A24D5" w:rsidP="00814C6A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>Мусор</w:t>
      </w:r>
      <w:r w:rsidR="008E0EB2" w:rsidRPr="00247FDE">
        <w:rPr>
          <w:rFonts w:ascii="Times New Roman" w:hAnsi="Times New Roman"/>
          <w:bCs/>
          <w:sz w:val="28"/>
          <w:szCs w:val="28"/>
        </w:rPr>
        <w:t>,</w:t>
      </w:r>
      <w:r w:rsidRPr="00247FDE">
        <w:rPr>
          <w:rFonts w:ascii="Times New Roman" w:hAnsi="Times New Roman"/>
          <w:bCs/>
          <w:sz w:val="28"/>
          <w:szCs w:val="28"/>
        </w:rPr>
        <w:t xml:space="preserve"> образованный в результате выполнения работ, необходимо вывезти самосвалами в специально отведенные места для утилизации отходов, согласованные с соответствующими органами по охране природы</w:t>
      </w:r>
    </w:p>
    <w:p w:rsidR="008F336F" w:rsidRPr="00247FDE" w:rsidRDefault="008F336F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4417" w:rsidRPr="00247FDE" w:rsidRDefault="006F4417" w:rsidP="007E211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247FDE">
        <w:rPr>
          <w:rFonts w:ascii="Times New Roman" w:hAnsi="Times New Roman"/>
          <w:b/>
          <w:bCs/>
          <w:sz w:val="28"/>
          <w:szCs w:val="28"/>
        </w:rPr>
        <w:t>Дополнительные требования при проведении работ:</w:t>
      </w:r>
    </w:p>
    <w:p w:rsidR="002D24F1" w:rsidRPr="00247FDE" w:rsidRDefault="002D24F1" w:rsidP="007E2114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>Работы выполняются иждивением подрядчика – его силами, средствами</w:t>
      </w:r>
      <w:r w:rsidR="008E0EB2" w:rsidRPr="00247FDE">
        <w:rPr>
          <w:rFonts w:ascii="Times New Roman" w:hAnsi="Times New Roman"/>
          <w:bCs/>
          <w:sz w:val="28"/>
          <w:szCs w:val="28"/>
        </w:rPr>
        <w:t>,</w:t>
      </w:r>
      <w:r w:rsidRPr="00247FDE">
        <w:rPr>
          <w:rFonts w:ascii="Times New Roman" w:hAnsi="Times New Roman"/>
          <w:bCs/>
          <w:sz w:val="28"/>
          <w:szCs w:val="28"/>
        </w:rPr>
        <w:t xml:space="preserve"> а также</w:t>
      </w:r>
      <w:r w:rsidR="00DB5D19">
        <w:rPr>
          <w:rFonts w:ascii="Times New Roman" w:hAnsi="Times New Roman"/>
          <w:bCs/>
          <w:sz w:val="28"/>
          <w:szCs w:val="28"/>
        </w:rPr>
        <w:t xml:space="preserve"> с</w:t>
      </w:r>
      <w:r w:rsidRPr="00247FDE">
        <w:rPr>
          <w:rFonts w:ascii="Times New Roman" w:hAnsi="Times New Roman"/>
          <w:bCs/>
          <w:sz w:val="28"/>
          <w:szCs w:val="28"/>
        </w:rPr>
        <w:t xml:space="preserve"> использованием его материалов.</w:t>
      </w:r>
    </w:p>
    <w:p w:rsidR="004A69F7" w:rsidRPr="00247FDE" w:rsidRDefault="004A69F7" w:rsidP="004A69F7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>Работы должны быть выполнены в соответствии с требованиями промышленной безопасности, охраны труда, техники безопасности и электробезопасности законодательства РФ.</w:t>
      </w:r>
    </w:p>
    <w:p w:rsidR="00DE4101" w:rsidRPr="00247FDE" w:rsidRDefault="00DE4101" w:rsidP="00DE4101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3F36" w:rsidRPr="00247FDE" w:rsidRDefault="00813F36" w:rsidP="004A69F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247FDE">
        <w:rPr>
          <w:rFonts w:ascii="Times New Roman" w:hAnsi="Times New Roman"/>
          <w:b/>
          <w:bCs/>
          <w:sz w:val="28"/>
          <w:szCs w:val="28"/>
        </w:rPr>
        <w:t>Требования к безопасности выполнения работ и безопасности результатов работ:</w:t>
      </w:r>
    </w:p>
    <w:p w:rsidR="002D24F1" w:rsidRPr="00247FDE" w:rsidRDefault="002D24F1" w:rsidP="004A69F7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>Все материальные ресурсы и оборудование должны быть сертифицированы, экологически безопасны и соответствовать требованиям по безопасности строительных, санитарных и противопожарных норм.</w:t>
      </w:r>
    </w:p>
    <w:p w:rsidR="002D24F1" w:rsidRPr="00247FDE" w:rsidRDefault="002D24F1" w:rsidP="004A69F7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>Исполнитель обязуется обеспечить соблюдение необходимых мероприятий по технике безопасности, охране окружающей среды. Работы следует выполнять с соблюдени</w:t>
      </w:r>
      <w:r w:rsidR="00DB5D19">
        <w:rPr>
          <w:rFonts w:ascii="Times New Roman" w:hAnsi="Times New Roman"/>
          <w:bCs/>
          <w:sz w:val="28"/>
          <w:szCs w:val="28"/>
        </w:rPr>
        <w:t>ем</w:t>
      </w:r>
      <w:r w:rsidRPr="00247FDE">
        <w:rPr>
          <w:rFonts w:ascii="Times New Roman" w:hAnsi="Times New Roman"/>
          <w:bCs/>
          <w:sz w:val="28"/>
          <w:szCs w:val="28"/>
        </w:rPr>
        <w:t xml:space="preserve"> пожарн</w:t>
      </w:r>
      <w:r w:rsidR="00DB5D19">
        <w:rPr>
          <w:rFonts w:ascii="Times New Roman" w:hAnsi="Times New Roman"/>
          <w:bCs/>
          <w:sz w:val="28"/>
          <w:szCs w:val="28"/>
        </w:rPr>
        <w:t>ых</w:t>
      </w:r>
      <w:r w:rsidRPr="00247FDE">
        <w:rPr>
          <w:rFonts w:ascii="Times New Roman" w:hAnsi="Times New Roman"/>
          <w:bCs/>
          <w:sz w:val="28"/>
          <w:szCs w:val="28"/>
        </w:rPr>
        <w:t xml:space="preserve"> норм безопасности. Также выполнение работ должно осуществляться с соблюдением законодательства Российской Федерации об охране труда, а также иных нормативных правовых актов.</w:t>
      </w:r>
    </w:p>
    <w:p w:rsidR="002D24F1" w:rsidRPr="00247FDE" w:rsidRDefault="002D24F1" w:rsidP="004A69F7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>Для предотвращения аварийных ситуаций,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</w:t>
      </w:r>
      <w:r w:rsidR="00DB5D19">
        <w:rPr>
          <w:rFonts w:ascii="Times New Roman" w:hAnsi="Times New Roman"/>
          <w:bCs/>
          <w:sz w:val="28"/>
          <w:szCs w:val="28"/>
        </w:rPr>
        <w:t>й</w:t>
      </w:r>
      <w:r w:rsidRPr="00247FDE">
        <w:rPr>
          <w:rFonts w:ascii="Times New Roman" w:hAnsi="Times New Roman"/>
          <w:bCs/>
          <w:sz w:val="28"/>
          <w:szCs w:val="28"/>
        </w:rPr>
        <w:t>, наличие плана мероприятий.</w:t>
      </w:r>
    </w:p>
    <w:p w:rsidR="002D24F1" w:rsidRPr="00247FDE" w:rsidRDefault="002D24F1" w:rsidP="004A69F7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 xml:space="preserve">Ответственность за пожарную безопасность на объектах, своевременное выполнение противопожарных мероприятий, обеспечение средствами пожаротушения, несет персонально руководитель подрядной организации или лицо, им назначенное. Организация должна обеспечивать безопасность труда </w:t>
      </w:r>
      <w:r w:rsidRPr="00247FDE">
        <w:rPr>
          <w:rFonts w:ascii="Times New Roman" w:hAnsi="Times New Roman"/>
          <w:bCs/>
          <w:sz w:val="28"/>
          <w:szCs w:val="28"/>
        </w:rPr>
        <w:lastRenderedPageBreak/>
        <w:t>работающих на всех этапах производства работ. Перед началом производства Подрядчик должен проводить инструктаж о методах работ, последовательности их выполнения, необходимых средствах индивидуальной защиты.</w:t>
      </w:r>
    </w:p>
    <w:p w:rsidR="002D24F1" w:rsidRPr="00247FDE" w:rsidRDefault="002D24F1" w:rsidP="004A69F7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 xml:space="preserve">На месте производства работ должны быть аптечки с медикаментами, средства оперативной связи, набор фиксирующих шин и другие средства для оказания первой помощи пострадавшим.  </w:t>
      </w:r>
    </w:p>
    <w:p w:rsidR="00813F36" w:rsidRPr="00247FDE" w:rsidRDefault="00F16F0C" w:rsidP="004A69F7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>Строительная площадка должна быть обеспечена средствами пожаротушения: водой песком, огнетушителями и противопожарным инвентарем. На строительной площадке должен быть оборудован противопожарный щит.</w:t>
      </w:r>
      <w:r w:rsidR="00813F36" w:rsidRPr="00247FDE">
        <w:rPr>
          <w:rFonts w:ascii="Times New Roman" w:hAnsi="Times New Roman"/>
          <w:bCs/>
          <w:sz w:val="28"/>
          <w:szCs w:val="28"/>
        </w:rPr>
        <w:t xml:space="preserve">  </w:t>
      </w:r>
    </w:p>
    <w:p w:rsidR="00813F36" w:rsidRPr="00247FDE" w:rsidRDefault="00813F36" w:rsidP="004A69F7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813F36" w:rsidRPr="00247FDE" w:rsidRDefault="00813F36" w:rsidP="004A69F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 xml:space="preserve"> </w:t>
      </w:r>
      <w:r w:rsidRPr="00247FDE">
        <w:rPr>
          <w:rFonts w:ascii="Times New Roman" w:hAnsi="Times New Roman"/>
          <w:b/>
          <w:bCs/>
          <w:sz w:val="28"/>
          <w:szCs w:val="28"/>
        </w:rPr>
        <w:t xml:space="preserve">Требования к результатам работ </w:t>
      </w:r>
    </w:p>
    <w:p w:rsidR="002D24F1" w:rsidRPr="00247FDE" w:rsidRDefault="002D24F1" w:rsidP="004A69F7">
      <w:pPr>
        <w:tabs>
          <w:tab w:val="left" w:pos="-3828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>- Качество выполненных работ должно соответствовать действующим санитарным нормам и правилам (требованиям действующих СНиП и др.) и техническим условиям.</w:t>
      </w:r>
    </w:p>
    <w:p w:rsidR="002D24F1" w:rsidRPr="00247FDE" w:rsidRDefault="002D24F1" w:rsidP="004A69F7">
      <w:pPr>
        <w:tabs>
          <w:tab w:val="left" w:pos="-3828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>- Выявленные недостатки Подрядчик устраняет своими силами и средствами.</w:t>
      </w:r>
    </w:p>
    <w:p w:rsidR="002D24F1" w:rsidRPr="00247FDE" w:rsidRDefault="002D24F1" w:rsidP="004A69F7">
      <w:pPr>
        <w:tabs>
          <w:tab w:val="left" w:pos="-3828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>- Для проверки соответствия качества выполненных Подрядчиком Работ, Заказчик вправе привлекать независимых экспертов.</w:t>
      </w:r>
    </w:p>
    <w:p w:rsidR="003B19BF" w:rsidRPr="00247FDE" w:rsidRDefault="003B19BF" w:rsidP="004A69F7">
      <w:pPr>
        <w:tabs>
          <w:tab w:val="left" w:pos="-3828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3B19BF" w:rsidRPr="00247FDE" w:rsidRDefault="003B19BF" w:rsidP="003B19B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/>
          <w:bCs/>
          <w:sz w:val="28"/>
          <w:szCs w:val="28"/>
        </w:rPr>
        <w:t>Требования по объему гарантий качества работ</w:t>
      </w:r>
      <w:r w:rsidRPr="00247FDE">
        <w:rPr>
          <w:rFonts w:ascii="Times New Roman" w:hAnsi="Times New Roman"/>
          <w:bCs/>
          <w:sz w:val="28"/>
          <w:szCs w:val="28"/>
        </w:rPr>
        <w:t>:</w:t>
      </w:r>
    </w:p>
    <w:p w:rsidR="003B19BF" w:rsidRPr="00247FDE" w:rsidRDefault="003B19BF" w:rsidP="003B19BF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 xml:space="preserve">Подрядчик обязан безвозмездно устранить дефекты, выявленные в течение гарантийного срока. </w:t>
      </w:r>
    </w:p>
    <w:p w:rsidR="003B19BF" w:rsidRPr="00247FDE" w:rsidRDefault="003B19BF" w:rsidP="003B19BF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>Гарантийный срок составляет не менее 1-го года со дня подписания Заказчиком акта сдачи-приемки выполненных работ.</w:t>
      </w:r>
    </w:p>
    <w:p w:rsidR="003B19BF" w:rsidRPr="00247FDE" w:rsidRDefault="003B19BF" w:rsidP="003B19BF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>На работы, проведенные по устранению дефектов, гарантийные обязательства продлеваются с момента выполнения этих работ.</w:t>
      </w:r>
    </w:p>
    <w:p w:rsidR="003B19BF" w:rsidRPr="00247FDE" w:rsidRDefault="003B19BF" w:rsidP="003B19BF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t>Если допущенные дефекты привели к ущербу деловой репутации Заказчика, то по требованию Заказчика Исполнитель должен будет за свой счет предпринять дополнительные меры по восстановлению деловой репутации Заказчика.</w:t>
      </w:r>
    </w:p>
    <w:p w:rsidR="00992BA1" w:rsidRPr="00247FDE" w:rsidRDefault="00992BA1" w:rsidP="00992BA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EC52FD" w:rsidRPr="00247FDE" w:rsidRDefault="00EC52FD" w:rsidP="003B19B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247FDE">
        <w:rPr>
          <w:rFonts w:ascii="Times New Roman" w:hAnsi="Times New Roman"/>
          <w:b/>
          <w:sz w:val="28"/>
          <w:szCs w:val="26"/>
        </w:rPr>
        <w:t xml:space="preserve">Требования к выполнению работ </w:t>
      </w:r>
      <w:r w:rsidR="00D50AA0" w:rsidRPr="00247FDE">
        <w:rPr>
          <w:rFonts w:ascii="Times New Roman" w:hAnsi="Times New Roman"/>
          <w:b/>
          <w:sz w:val="28"/>
          <w:szCs w:val="26"/>
        </w:rPr>
        <w:t xml:space="preserve">по </w:t>
      </w:r>
      <w:r w:rsidR="001A24D5" w:rsidRPr="00247FDE">
        <w:rPr>
          <w:rFonts w:ascii="Times New Roman" w:hAnsi="Times New Roman"/>
          <w:b/>
          <w:sz w:val="28"/>
          <w:szCs w:val="26"/>
        </w:rPr>
        <w:t xml:space="preserve">обустройству разворотной площадки </w:t>
      </w:r>
      <w:r w:rsidR="005A2000" w:rsidRPr="00247FDE">
        <w:rPr>
          <w:rFonts w:ascii="Times New Roman" w:hAnsi="Times New Roman"/>
          <w:b/>
          <w:sz w:val="28"/>
          <w:szCs w:val="26"/>
        </w:rPr>
        <w:t>установлены следующими нормативными правилами</w:t>
      </w:r>
      <w:r w:rsidRPr="00247FDE">
        <w:rPr>
          <w:rFonts w:ascii="Times New Roman" w:hAnsi="Times New Roman"/>
          <w:b/>
          <w:sz w:val="28"/>
          <w:szCs w:val="26"/>
        </w:rPr>
        <w:t xml:space="preserve">: </w:t>
      </w:r>
    </w:p>
    <w:p w:rsidR="00B2727A" w:rsidRPr="00247FDE" w:rsidRDefault="00B2727A" w:rsidP="00B2727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147DAE" w:rsidRPr="00247FDE" w:rsidRDefault="00C10704" w:rsidP="003B19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7FDE">
        <w:rPr>
          <w:rFonts w:ascii="Times New Roman" w:hAnsi="Times New Roman"/>
          <w:sz w:val="28"/>
          <w:szCs w:val="28"/>
        </w:rPr>
        <w:t>СНиП 3.06.03-85 «Автомобильные дороги</w:t>
      </w:r>
      <w:r w:rsidR="00147DAE" w:rsidRPr="00247FDE">
        <w:rPr>
          <w:rFonts w:ascii="Times New Roman" w:hAnsi="Times New Roman"/>
          <w:sz w:val="28"/>
          <w:szCs w:val="28"/>
        </w:rPr>
        <w:t xml:space="preserve">». </w:t>
      </w:r>
    </w:p>
    <w:p w:rsidR="00147DAE" w:rsidRPr="00247FDE" w:rsidRDefault="00147DAE" w:rsidP="003B19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7FDE">
        <w:rPr>
          <w:rFonts w:ascii="Times New Roman" w:hAnsi="Times New Roman"/>
          <w:sz w:val="28"/>
          <w:szCs w:val="28"/>
        </w:rPr>
        <w:t>ППБ 01-03 «Правила пожарной безопасности в Российской Федерации»</w:t>
      </w:r>
    </w:p>
    <w:p w:rsidR="00147DAE" w:rsidRPr="00247FDE" w:rsidRDefault="00147DAE" w:rsidP="003B19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7FDE">
        <w:rPr>
          <w:rFonts w:ascii="Times New Roman" w:hAnsi="Times New Roman"/>
          <w:sz w:val="28"/>
          <w:szCs w:val="28"/>
        </w:rPr>
        <w:t>СНиП 12-01-2004 Организация строительства;</w:t>
      </w:r>
    </w:p>
    <w:p w:rsidR="00C10704" w:rsidRPr="00247FDE" w:rsidRDefault="00C10704" w:rsidP="003B19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7FDE">
        <w:rPr>
          <w:rFonts w:ascii="Times New Roman" w:hAnsi="Times New Roman"/>
          <w:sz w:val="28"/>
          <w:szCs w:val="28"/>
        </w:rPr>
        <w:t>СНиП 3.02.01-87 «Земляные сооружения, основания и фундаменты»</w:t>
      </w:r>
    </w:p>
    <w:p w:rsidR="00C10704" w:rsidRPr="00247FDE" w:rsidRDefault="00124846" w:rsidP="003B19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7FDE">
        <w:rPr>
          <w:rFonts w:ascii="Times New Roman" w:hAnsi="Times New Roman"/>
          <w:sz w:val="28"/>
          <w:szCs w:val="28"/>
        </w:rPr>
        <w:t>СНиП 3.01.03-84. Геодезические работы в строительстве</w:t>
      </w:r>
    </w:p>
    <w:p w:rsidR="00147DAE" w:rsidRPr="00247FDE" w:rsidRDefault="00147DAE" w:rsidP="003B19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7FDE">
        <w:rPr>
          <w:rFonts w:ascii="Times New Roman" w:hAnsi="Times New Roman"/>
          <w:sz w:val="28"/>
          <w:szCs w:val="28"/>
        </w:rPr>
        <w:t>СП 12-135-2003 Безопасность труда в строительстве. Отраслевые типовые инструкции по охране труда.</w:t>
      </w:r>
    </w:p>
    <w:p w:rsidR="00147DAE" w:rsidRPr="00247FDE" w:rsidRDefault="00147DAE" w:rsidP="003B19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7FDE">
        <w:rPr>
          <w:rFonts w:ascii="Times New Roman" w:hAnsi="Times New Roman"/>
          <w:sz w:val="28"/>
          <w:szCs w:val="28"/>
        </w:rPr>
        <w:t>ГОСТ 12.3.009-76 Система стандартов безопасности труда. Работы погрузочно-разгрузочные. Общие требования безопасности.</w:t>
      </w:r>
    </w:p>
    <w:p w:rsidR="002674B2" w:rsidRPr="00247FDE" w:rsidRDefault="002674B2" w:rsidP="003B19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7FDE">
        <w:rPr>
          <w:rFonts w:ascii="Times New Roman" w:hAnsi="Times New Roman"/>
          <w:sz w:val="28"/>
          <w:szCs w:val="28"/>
        </w:rPr>
        <w:t>ГОСТ 25100-95 «Грунты. Классификация»</w:t>
      </w:r>
    </w:p>
    <w:p w:rsidR="001146E7" w:rsidRPr="00247FDE" w:rsidRDefault="001146E7" w:rsidP="003B19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7FDE">
        <w:rPr>
          <w:rFonts w:ascii="Times New Roman" w:hAnsi="Times New Roman"/>
          <w:sz w:val="28"/>
          <w:szCs w:val="28"/>
        </w:rPr>
        <w:t>СП 104-34-96 «Производство земляных работ».</w:t>
      </w:r>
    </w:p>
    <w:p w:rsidR="00147DAE" w:rsidRPr="00247FDE" w:rsidRDefault="00147DAE" w:rsidP="003B19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7FDE">
        <w:rPr>
          <w:rFonts w:ascii="Times New Roman" w:hAnsi="Times New Roman"/>
          <w:sz w:val="28"/>
          <w:szCs w:val="28"/>
        </w:rPr>
        <w:t>СНиП 12-03-2001 «Безопасность труда в строительстве. Часть 1. Общие требования»</w:t>
      </w:r>
    </w:p>
    <w:p w:rsidR="00147DAE" w:rsidRPr="00247FDE" w:rsidRDefault="00147DAE" w:rsidP="003B19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7FDE">
        <w:rPr>
          <w:rFonts w:ascii="Times New Roman" w:hAnsi="Times New Roman"/>
          <w:sz w:val="28"/>
          <w:szCs w:val="28"/>
        </w:rPr>
        <w:lastRenderedPageBreak/>
        <w:t>СНиП 12-04-2002 «Безопасность труда в строительстве. Часть 2. Строительное производство».</w:t>
      </w:r>
    </w:p>
    <w:p w:rsidR="00560897" w:rsidRPr="00247FDE" w:rsidRDefault="00B20F4D" w:rsidP="003B19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7FDE">
        <w:rPr>
          <w:rFonts w:ascii="Times New Roman" w:hAnsi="Times New Roman"/>
          <w:sz w:val="28"/>
          <w:szCs w:val="28"/>
        </w:rPr>
        <w:t xml:space="preserve">ВСН 51-1-80 Инструкция по производству строительных работ в охранных зонах магистральных газопроводов  </w:t>
      </w:r>
    </w:p>
    <w:p w:rsidR="001146E7" w:rsidRPr="00247FDE" w:rsidRDefault="00560897" w:rsidP="003B19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47FDE">
        <w:rPr>
          <w:rFonts w:ascii="Times New Roman" w:hAnsi="Times New Roman"/>
          <w:sz w:val="28"/>
          <w:szCs w:val="28"/>
        </w:rPr>
        <w:t>ГОСТ 25607-94</w:t>
      </w:r>
      <w:r w:rsidRPr="00247FDE">
        <w:rPr>
          <w:rFonts w:ascii="Times New Roman" w:hAnsi="Times New Roman"/>
          <w:sz w:val="26"/>
          <w:szCs w:val="26"/>
        </w:rPr>
        <w:t xml:space="preserve"> «</w:t>
      </w:r>
      <w:r w:rsidRPr="00247FDE">
        <w:rPr>
          <w:rFonts w:ascii="Times New Roman" w:hAnsi="Times New Roman"/>
          <w:sz w:val="28"/>
          <w:szCs w:val="28"/>
        </w:rPr>
        <w:t>Смеси Щебеночно-гравийно-песчаные для покрытий и оснований автомобильных дорог и аэродромов</w:t>
      </w:r>
      <w:r w:rsidRPr="00247FDE">
        <w:rPr>
          <w:rFonts w:ascii="Times New Roman" w:hAnsi="Times New Roman"/>
          <w:sz w:val="26"/>
          <w:szCs w:val="26"/>
        </w:rPr>
        <w:t>».</w:t>
      </w:r>
    </w:p>
    <w:p w:rsidR="001146E7" w:rsidRPr="00247FDE" w:rsidRDefault="001146E7" w:rsidP="003B19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7FDE">
        <w:rPr>
          <w:rFonts w:ascii="Times New Roman" w:hAnsi="Times New Roman"/>
          <w:sz w:val="28"/>
          <w:szCs w:val="28"/>
        </w:rPr>
        <w:t>СТО Газпром 2-2.1-249-2008 «Магистральные газопроводы»;</w:t>
      </w:r>
    </w:p>
    <w:p w:rsidR="00B20F4D" w:rsidRPr="00247FDE" w:rsidRDefault="00193162" w:rsidP="003B19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7FDE">
        <w:rPr>
          <w:rFonts w:ascii="Times New Roman" w:hAnsi="Times New Roman"/>
          <w:sz w:val="28"/>
          <w:szCs w:val="28"/>
        </w:rPr>
        <w:t>ВСН 179-85 «Инструкция по рекультивации земель»</w:t>
      </w:r>
      <w:r w:rsidR="00B20F4D" w:rsidRPr="00247FDE">
        <w:rPr>
          <w:rFonts w:ascii="Times New Roman" w:hAnsi="Times New Roman"/>
          <w:sz w:val="28"/>
          <w:szCs w:val="28"/>
        </w:rPr>
        <w:t xml:space="preserve"> </w:t>
      </w:r>
    </w:p>
    <w:p w:rsidR="00C03158" w:rsidRPr="00247FDE" w:rsidRDefault="00C03158">
      <w:pPr>
        <w:spacing w:after="0" w:line="240" w:lineRule="auto"/>
        <w:rPr>
          <w:b/>
        </w:rPr>
      </w:pPr>
      <w:r w:rsidRPr="00247FDE">
        <w:rPr>
          <w:b/>
        </w:rPr>
        <w:br w:type="page"/>
      </w:r>
    </w:p>
    <w:p w:rsidR="00C03158" w:rsidRPr="00247FDE" w:rsidRDefault="00C03158" w:rsidP="00C03158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  <w:r w:rsidRPr="00247FDE">
        <w:rPr>
          <w:rFonts w:ascii="Times New Roman" w:hAnsi="Times New Roman"/>
          <w:bCs/>
          <w:sz w:val="28"/>
          <w:szCs w:val="28"/>
        </w:rPr>
        <w:lastRenderedPageBreak/>
        <w:t>Приложение №1</w:t>
      </w:r>
    </w:p>
    <w:p w:rsidR="00C03158" w:rsidRPr="00247FDE" w:rsidRDefault="00C03158" w:rsidP="00C03158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47FDE">
        <w:rPr>
          <w:rFonts w:ascii="Times New Roman" w:hAnsi="Times New Roman"/>
          <w:b/>
          <w:bCs/>
          <w:sz w:val="28"/>
          <w:szCs w:val="28"/>
        </w:rPr>
        <w:t>Ведомость объемов работ</w:t>
      </w:r>
    </w:p>
    <w:p w:rsidR="005D18CE" w:rsidRPr="00247FDE" w:rsidRDefault="005D18CE" w:rsidP="00C03158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43"/>
        <w:gridCol w:w="5484"/>
        <w:gridCol w:w="2180"/>
        <w:gridCol w:w="846"/>
      </w:tblGrid>
      <w:tr w:rsidR="000877F9" w:rsidRPr="00247FDE" w:rsidTr="005D18CE">
        <w:trPr>
          <w:trHeight w:val="225"/>
          <w:tblHeader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247FDE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FD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247FDE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FD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247FDE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FDE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247FDE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FDE">
              <w:rPr>
                <w:rFonts w:ascii="Times New Roman" w:hAnsi="Times New Roman"/>
                <w:sz w:val="28"/>
                <w:szCs w:val="28"/>
              </w:rPr>
              <w:t>Кол.</w:t>
            </w:r>
          </w:p>
        </w:tc>
      </w:tr>
      <w:tr w:rsidR="000877F9" w:rsidRPr="00247FDE" w:rsidTr="005D18CE">
        <w:trPr>
          <w:trHeight w:val="225"/>
          <w:tblHeader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247FDE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F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247FDE" w:rsidRDefault="005F703B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247FDE" w:rsidRDefault="005F703B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247FDE" w:rsidRDefault="005F703B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877F9" w:rsidRPr="00247FDE" w:rsidTr="005D18CE">
        <w:trPr>
          <w:trHeight w:val="3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247FDE" w:rsidRDefault="000877F9" w:rsidP="000877F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FDE">
              <w:rPr>
                <w:rFonts w:ascii="Times New Roman" w:hAnsi="Times New Roman"/>
                <w:b/>
                <w:bCs/>
                <w:sz w:val="28"/>
                <w:szCs w:val="28"/>
              </w:rPr>
              <w:t>Разворотные площадки крановых узлов № 1, 2, 3, 4</w:t>
            </w:r>
          </w:p>
        </w:tc>
      </w:tr>
      <w:tr w:rsidR="000877F9" w:rsidRPr="00247FDE" w:rsidTr="005D18CE">
        <w:trPr>
          <w:trHeight w:val="600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247FDE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F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247FDE" w:rsidRDefault="000877F9" w:rsidP="0008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FDE">
              <w:rPr>
                <w:rFonts w:ascii="Times New Roman" w:hAnsi="Times New Roman"/>
                <w:sz w:val="28"/>
                <w:szCs w:val="28"/>
              </w:rPr>
              <w:t>Разработка грунта с перемещением до 10 м бульдозерами мощностью: 59 кВт (80 л.с.)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247FDE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FDE">
              <w:rPr>
                <w:rFonts w:ascii="Times New Roman" w:hAnsi="Times New Roman"/>
                <w:sz w:val="28"/>
                <w:szCs w:val="28"/>
              </w:rPr>
              <w:t>1000 м3 грунта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247FDE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FDE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0877F9" w:rsidRPr="00247FDE" w:rsidTr="005D18CE">
        <w:trPr>
          <w:trHeight w:val="570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247FDE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F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247FDE" w:rsidRDefault="000877F9" w:rsidP="0008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FDE">
              <w:rPr>
                <w:rFonts w:ascii="Times New Roman" w:hAnsi="Times New Roman"/>
                <w:sz w:val="28"/>
                <w:szCs w:val="28"/>
              </w:rPr>
              <w:t>Перевозка грузов автомобилями-самосвалами грузоподъемностью 10 т, работающих вне карьера, на расстояние: до 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247FDE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FDE">
              <w:rPr>
                <w:rFonts w:ascii="Times New Roman" w:hAnsi="Times New Roman"/>
                <w:sz w:val="28"/>
                <w:szCs w:val="28"/>
              </w:rPr>
              <w:t>1 т груза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247FDE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FDE">
              <w:rPr>
                <w:rFonts w:ascii="Times New Roman" w:hAnsi="Times New Roman"/>
                <w:sz w:val="28"/>
                <w:szCs w:val="28"/>
              </w:rPr>
              <w:t>984</w:t>
            </w:r>
          </w:p>
        </w:tc>
      </w:tr>
      <w:tr w:rsidR="000877F9" w:rsidRPr="00247FDE" w:rsidTr="005D18CE">
        <w:trPr>
          <w:trHeight w:val="480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247FDE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F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247FDE" w:rsidRDefault="000877F9" w:rsidP="0008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FDE">
              <w:rPr>
                <w:rFonts w:ascii="Times New Roman" w:hAnsi="Times New Roman"/>
                <w:sz w:val="28"/>
                <w:szCs w:val="28"/>
              </w:rPr>
              <w:t>Ремонт и содержание грунтовых землевозных дорог на каждые 0,5 км длины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247FDE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FDE">
              <w:rPr>
                <w:rFonts w:ascii="Times New Roman" w:hAnsi="Times New Roman"/>
                <w:sz w:val="28"/>
                <w:szCs w:val="28"/>
              </w:rPr>
              <w:t>1000 м3 грунта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247FDE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FDE">
              <w:rPr>
                <w:rFonts w:ascii="Times New Roman" w:hAnsi="Times New Roman"/>
                <w:sz w:val="28"/>
                <w:szCs w:val="28"/>
              </w:rPr>
              <w:t>0,82</w:t>
            </w:r>
          </w:p>
        </w:tc>
      </w:tr>
      <w:tr w:rsidR="000877F9" w:rsidRPr="00247FDE" w:rsidTr="005D18CE">
        <w:trPr>
          <w:trHeight w:val="690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247FDE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F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247FDE" w:rsidRDefault="000877F9" w:rsidP="0008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FDE">
              <w:rPr>
                <w:rFonts w:ascii="Times New Roman" w:hAnsi="Times New Roman"/>
                <w:sz w:val="28"/>
                <w:szCs w:val="28"/>
              </w:rPr>
              <w:t>Разработка грунта с перемещением до 10 м бульдозерами мощностью: 59 кВт (80 л.с.)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247FDE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FDE">
              <w:rPr>
                <w:rFonts w:ascii="Times New Roman" w:hAnsi="Times New Roman"/>
                <w:sz w:val="28"/>
                <w:szCs w:val="28"/>
              </w:rPr>
              <w:t>1000 м3 грунта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247FDE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FDE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0877F9" w:rsidRPr="000877F9" w:rsidTr="005D18CE">
        <w:trPr>
          <w:trHeight w:val="675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247FDE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F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247FDE" w:rsidRDefault="000877F9" w:rsidP="0008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FDE">
              <w:rPr>
                <w:rFonts w:ascii="Times New Roman" w:hAnsi="Times New Roman"/>
                <w:sz w:val="28"/>
                <w:szCs w:val="28"/>
              </w:rPr>
              <w:t>Планировка площадей бульдозерами мощностью: 59 кВт (80 л.с.)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247FDE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FDE">
              <w:rPr>
                <w:rFonts w:ascii="Times New Roman" w:hAnsi="Times New Roman"/>
                <w:sz w:val="28"/>
                <w:szCs w:val="28"/>
              </w:rPr>
              <w:t>1000 м2 спланированной поверхности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FDE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0877F9" w:rsidRPr="000877F9" w:rsidTr="005D18CE">
        <w:trPr>
          <w:trHeight w:val="675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Уплотнение грунта пневматическими трамбовками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100 м3 уплотненного грунта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77F9" w:rsidRPr="000877F9" w:rsidTr="005D18CE">
        <w:trPr>
          <w:trHeight w:val="405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Устройство непросадочного основания с послойным трамбованием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1 м3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0877F9" w:rsidRPr="000877F9" w:rsidTr="005D18CE">
        <w:trPr>
          <w:trHeight w:val="855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Планировка откосов: насыпей экскаватором-планировщиком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1000 м2 спланированной площади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0,192</w:t>
            </w:r>
          </w:p>
        </w:tc>
      </w:tr>
      <w:tr w:rsidR="000877F9" w:rsidRPr="000877F9" w:rsidTr="005D18CE">
        <w:trPr>
          <w:trHeight w:val="555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 xml:space="preserve">Устройство покрытий толщиной 15 см при укатке щебня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1000 м2 покрытия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0,592</w:t>
            </w:r>
          </w:p>
        </w:tc>
      </w:tr>
      <w:tr w:rsidR="000877F9" w:rsidRPr="000877F9" w:rsidTr="005D18CE">
        <w:trPr>
          <w:trHeight w:val="645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Разработка грунта с перемещением до 10 м бульдозерами мощностью: 59 кВт (80 л.с.)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1000 м3 грунта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0877F9" w:rsidRPr="000877F9" w:rsidTr="005D18CE">
        <w:trPr>
          <w:trHeight w:val="450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Очистка участка от мусора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0877F9" w:rsidRPr="000877F9" w:rsidTr="005D18CE">
        <w:trPr>
          <w:trHeight w:val="645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Погрузочные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1 т груза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0,173</w:t>
            </w:r>
          </w:p>
        </w:tc>
      </w:tr>
      <w:tr w:rsidR="000877F9" w:rsidRPr="000877F9" w:rsidTr="005D18CE">
        <w:trPr>
          <w:trHeight w:val="540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Перевозка грузов на расстояние 16 км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1 т груза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0,173</w:t>
            </w:r>
          </w:p>
        </w:tc>
      </w:tr>
      <w:tr w:rsidR="000877F9" w:rsidRPr="000877F9" w:rsidTr="005D18CE">
        <w:trPr>
          <w:trHeight w:val="360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7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Ремонт и содержание грунтовых землевозных дорог на каждые 0,5 км длины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1000 м3 грунта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877F9" w:rsidRPr="000877F9" w:rsidTr="005D18CE">
        <w:trPr>
          <w:trHeight w:val="675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Вспашка старопахотных земель с одновременным боронованием: и доуглублением до 40 см на почвах средних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1 га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0877F9" w:rsidRPr="000877F9" w:rsidTr="005D18CE">
        <w:trPr>
          <w:trHeight w:val="405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Противоэрозионная обработка плоскорезами почв: средних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1 га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0877F9" w:rsidRPr="000877F9" w:rsidTr="005D18CE">
        <w:trPr>
          <w:trHeight w:val="675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Планировка площадей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1000 м2 спланированной площади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877F9" w:rsidRPr="000877F9" w:rsidTr="005D18CE">
        <w:trPr>
          <w:trHeight w:val="345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Разбивка участка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877F9" w:rsidRPr="000877F9" w:rsidTr="005D18CE">
        <w:trPr>
          <w:trHeight w:val="660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877F9" w:rsidRPr="000877F9" w:rsidTr="005D18CE">
        <w:trPr>
          <w:trHeight w:val="495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Устройство газона методом гидропосева: по горизонтальной поверхности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100 м2 посева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877F9" w:rsidRPr="000877F9" w:rsidTr="005D18CE">
        <w:trPr>
          <w:trHeight w:val="405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Внесение сухих удобрений в почву: минеральных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F9" w:rsidRPr="000877F9" w:rsidRDefault="000877F9" w:rsidP="0008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EA52BC" w:rsidRPr="0050128B" w:rsidRDefault="00EA52BC" w:rsidP="001146E7">
      <w:pPr>
        <w:ind w:firstLine="225"/>
        <w:jc w:val="right"/>
        <w:rPr>
          <w:b/>
        </w:rPr>
      </w:pPr>
    </w:p>
    <w:sectPr w:rsidR="00EA52BC" w:rsidRPr="0050128B" w:rsidSect="009E7F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AB5" w:rsidRDefault="00353AB5" w:rsidP="00FF37E6">
      <w:pPr>
        <w:spacing w:after="0" w:line="240" w:lineRule="auto"/>
      </w:pPr>
      <w:r>
        <w:separator/>
      </w:r>
    </w:p>
  </w:endnote>
  <w:endnote w:type="continuationSeparator" w:id="0">
    <w:p w:rsidR="00353AB5" w:rsidRDefault="00353AB5" w:rsidP="00FF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AB5" w:rsidRDefault="00353AB5" w:rsidP="00FF37E6">
      <w:pPr>
        <w:spacing w:after="0" w:line="240" w:lineRule="auto"/>
      </w:pPr>
      <w:r>
        <w:separator/>
      </w:r>
    </w:p>
  </w:footnote>
  <w:footnote w:type="continuationSeparator" w:id="0">
    <w:p w:rsidR="00353AB5" w:rsidRDefault="00353AB5" w:rsidP="00FF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35C204C"/>
    <w:multiLevelType w:val="hybridMultilevel"/>
    <w:tmpl w:val="6BDAE55C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46B5"/>
    <w:multiLevelType w:val="multilevel"/>
    <w:tmpl w:val="F65832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15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6" w:hanging="2160"/>
      </w:pPr>
      <w:rPr>
        <w:rFonts w:hint="default"/>
      </w:rPr>
    </w:lvl>
  </w:abstractNum>
  <w:abstractNum w:abstractNumId="3" w15:restartNumberingAfterBreak="0">
    <w:nsid w:val="1CFC2C49"/>
    <w:multiLevelType w:val="multilevel"/>
    <w:tmpl w:val="3DE02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color w:val="000000"/>
      </w:rPr>
    </w:lvl>
  </w:abstractNum>
  <w:abstractNum w:abstractNumId="4" w15:restartNumberingAfterBreak="0">
    <w:nsid w:val="24CA1F5D"/>
    <w:multiLevelType w:val="hybridMultilevel"/>
    <w:tmpl w:val="B8BED564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B692C"/>
    <w:multiLevelType w:val="hybridMultilevel"/>
    <w:tmpl w:val="239C5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57302"/>
    <w:multiLevelType w:val="hybridMultilevel"/>
    <w:tmpl w:val="A76661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24AA7"/>
    <w:multiLevelType w:val="hybridMultilevel"/>
    <w:tmpl w:val="4F7E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03379"/>
    <w:multiLevelType w:val="hybridMultilevel"/>
    <w:tmpl w:val="F1B69CB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C28AA"/>
    <w:multiLevelType w:val="hybridMultilevel"/>
    <w:tmpl w:val="702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4537B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662610FD"/>
    <w:multiLevelType w:val="hybridMultilevel"/>
    <w:tmpl w:val="F5FEDBB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E419F"/>
    <w:multiLevelType w:val="hybridMultilevel"/>
    <w:tmpl w:val="8354B29E"/>
    <w:lvl w:ilvl="0" w:tplc="E196D4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D1A4747"/>
    <w:multiLevelType w:val="multilevel"/>
    <w:tmpl w:val="C8423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6FC52CFB"/>
    <w:multiLevelType w:val="hybridMultilevel"/>
    <w:tmpl w:val="C194FCE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85860"/>
    <w:multiLevelType w:val="hybridMultilevel"/>
    <w:tmpl w:val="6B3A1524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C508F"/>
    <w:multiLevelType w:val="multilevel"/>
    <w:tmpl w:val="8CA29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  <w:u w:val="none"/>
      </w:rPr>
    </w:lvl>
  </w:abstractNum>
  <w:abstractNum w:abstractNumId="17" w15:restartNumberingAfterBreak="0">
    <w:nsid w:val="7A0C7330"/>
    <w:multiLevelType w:val="multilevel"/>
    <w:tmpl w:val="2B46A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020"/>
        </w:tabs>
        <w:ind w:left="202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320"/>
        </w:tabs>
        <w:ind w:left="33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62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940"/>
        </w:tabs>
        <w:ind w:left="7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00"/>
        </w:tabs>
        <w:ind w:left="10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60"/>
        </w:tabs>
        <w:ind w:left="12560" w:hanging="216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7"/>
  </w:num>
  <w:num w:numId="9">
    <w:abstractNumId w:val="10"/>
  </w:num>
  <w:num w:numId="10">
    <w:abstractNumId w:val="16"/>
  </w:num>
  <w:num w:numId="11">
    <w:abstractNumId w:val="1"/>
  </w:num>
  <w:num w:numId="12">
    <w:abstractNumId w:val="11"/>
  </w:num>
  <w:num w:numId="13">
    <w:abstractNumId w:val="12"/>
  </w:num>
  <w:num w:numId="14">
    <w:abstractNumId w:val="8"/>
  </w:num>
  <w:num w:numId="15">
    <w:abstractNumId w:val="4"/>
  </w:num>
  <w:num w:numId="16">
    <w:abstractNumId w:val="15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74"/>
    <w:rsid w:val="00003479"/>
    <w:rsid w:val="00020DCB"/>
    <w:rsid w:val="00025BFF"/>
    <w:rsid w:val="000304C9"/>
    <w:rsid w:val="00054D85"/>
    <w:rsid w:val="000664D6"/>
    <w:rsid w:val="0007015D"/>
    <w:rsid w:val="00085E8F"/>
    <w:rsid w:val="000877F9"/>
    <w:rsid w:val="00095E8F"/>
    <w:rsid w:val="000A1C91"/>
    <w:rsid w:val="000A4E82"/>
    <w:rsid w:val="000B0FF9"/>
    <w:rsid w:val="000C2242"/>
    <w:rsid w:val="000C3D72"/>
    <w:rsid w:val="000E0133"/>
    <w:rsid w:val="000E1E74"/>
    <w:rsid w:val="000E6537"/>
    <w:rsid w:val="00103248"/>
    <w:rsid w:val="001146E7"/>
    <w:rsid w:val="00115661"/>
    <w:rsid w:val="00117050"/>
    <w:rsid w:val="0012306D"/>
    <w:rsid w:val="00124846"/>
    <w:rsid w:val="00127E5A"/>
    <w:rsid w:val="001309A0"/>
    <w:rsid w:val="00140DE2"/>
    <w:rsid w:val="00144F7E"/>
    <w:rsid w:val="00146D44"/>
    <w:rsid w:val="00147DAE"/>
    <w:rsid w:val="00150AE6"/>
    <w:rsid w:val="00154713"/>
    <w:rsid w:val="00156311"/>
    <w:rsid w:val="00160864"/>
    <w:rsid w:val="00165C71"/>
    <w:rsid w:val="00173543"/>
    <w:rsid w:val="00174BA3"/>
    <w:rsid w:val="00177081"/>
    <w:rsid w:val="001772E1"/>
    <w:rsid w:val="00183B63"/>
    <w:rsid w:val="00190074"/>
    <w:rsid w:val="00193162"/>
    <w:rsid w:val="001A24D5"/>
    <w:rsid w:val="001A4B03"/>
    <w:rsid w:val="001B1CF8"/>
    <w:rsid w:val="001C622A"/>
    <w:rsid w:val="001D3A0E"/>
    <w:rsid w:val="00202AF5"/>
    <w:rsid w:val="002034FF"/>
    <w:rsid w:val="0021318E"/>
    <w:rsid w:val="00215488"/>
    <w:rsid w:val="00224FB7"/>
    <w:rsid w:val="002251B6"/>
    <w:rsid w:val="002453DB"/>
    <w:rsid w:val="00247FDE"/>
    <w:rsid w:val="002554AC"/>
    <w:rsid w:val="00256A00"/>
    <w:rsid w:val="00256DE1"/>
    <w:rsid w:val="00262478"/>
    <w:rsid w:val="002638C1"/>
    <w:rsid w:val="00266D26"/>
    <w:rsid w:val="002674B2"/>
    <w:rsid w:val="00272B4D"/>
    <w:rsid w:val="00275E2D"/>
    <w:rsid w:val="00281A82"/>
    <w:rsid w:val="00281F5E"/>
    <w:rsid w:val="00282447"/>
    <w:rsid w:val="00292CC6"/>
    <w:rsid w:val="00295DE4"/>
    <w:rsid w:val="002B2ACD"/>
    <w:rsid w:val="002C003A"/>
    <w:rsid w:val="002C08A4"/>
    <w:rsid w:val="002C6E99"/>
    <w:rsid w:val="002D1829"/>
    <w:rsid w:val="002D24F1"/>
    <w:rsid w:val="002D28D5"/>
    <w:rsid w:val="002D2A4D"/>
    <w:rsid w:val="002D30DD"/>
    <w:rsid w:val="002D70F3"/>
    <w:rsid w:val="002E0F29"/>
    <w:rsid w:val="002E4070"/>
    <w:rsid w:val="002E4F2E"/>
    <w:rsid w:val="002E7769"/>
    <w:rsid w:val="002F3E8A"/>
    <w:rsid w:val="002F3F28"/>
    <w:rsid w:val="00303964"/>
    <w:rsid w:val="003059E1"/>
    <w:rsid w:val="00305BC2"/>
    <w:rsid w:val="003075BB"/>
    <w:rsid w:val="0032008E"/>
    <w:rsid w:val="0032060B"/>
    <w:rsid w:val="00326488"/>
    <w:rsid w:val="00327570"/>
    <w:rsid w:val="00327C63"/>
    <w:rsid w:val="003403C6"/>
    <w:rsid w:val="00342ED6"/>
    <w:rsid w:val="0035063A"/>
    <w:rsid w:val="00353AB5"/>
    <w:rsid w:val="003568FD"/>
    <w:rsid w:val="00356EFB"/>
    <w:rsid w:val="00362074"/>
    <w:rsid w:val="00363AED"/>
    <w:rsid w:val="00370643"/>
    <w:rsid w:val="0038618D"/>
    <w:rsid w:val="003876FC"/>
    <w:rsid w:val="003902B1"/>
    <w:rsid w:val="00390DC7"/>
    <w:rsid w:val="003B18C4"/>
    <w:rsid w:val="003B19BF"/>
    <w:rsid w:val="003B29BD"/>
    <w:rsid w:val="003B3B11"/>
    <w:rsid w:val="003B6F6E"/>
    <w:rsid w:val="003D579C"/>
    <w:rsid w:val="003D67F1"/>
    <w:rsid w:val="003F03F4"/>
    <w:rsid w:val="003F09A3"/>
    <w:rsid w:val="003F4967"/>
    <w:rsid w:val="004117EB"/>
    <w:rsid w:val="0041356C"/>
    <w:rsid w:val="004224E9"/>
    <w:rsid w:val="00425209"/>
    <w:rsid w:val="00430053"/>
    <w:rsid w:val="0043068C"/>
    <w:rsid w:val="00441A37"/>
    <w:rsid w:val="004553CA"/>
    <w:rsid w:val="00456879"/>
    <w:rsid w:val="00483489"/>
    <w:rsid w:val="00486A82"/>
    <w:rsid w:val="00496F34"/>
    <w:rsid w:val="004A15DE"/>
    <w:rsid w:val="004A428D"/>
    <w:rsid w:val="004A69F7"/>
    <w:rsid w:val="004B39F3"/>
    <w:rsid w:val="004C3E97"/>
    <w:rsid w:val="004C6A17"/>
    <w:rsid w:val="004D4237"/>
    <w:rsid w:val="004E264F"/>
    <w:rsid w:val="005063AF"/>
    <w:rsid w:val="00514A56"/>
    <w:rsid w:val="00515E20"/>
    <w:rsid w:val="00516AD6"/>
    <w:rsid w:val="005244CA"/>
    <w:rsid w:val="005279D7"/>
    <w:rsid w:val="00530DE0"/>
    <w:rsid w:val="00532849"/>
    <w:rsid w:val="00552FB9"/>
    <w:rsid w:val="00555188"/>
    <w:rsid w:val="0055699F"/>
    <w:rsid w:val="00557360"/>
    <w:rsid w:val="00557BA5"/>
    <w:rsid w:val="00560897"/>
    <w:rsid w:val="00560B26"/>
    <w:rsid w:val="00565EE1"/>
    <w:rsid w:val="0057322B"/>
    <w:rsid w:val="0057519C"/>
    <w:rsid w:val="00584310"/>
    <w:rsid w:val="00591FB8"/>
    <w:rsid w:val="00594F0E"/>
    <w:rsid w:val="00594F91"/>
    <w:rsid w:val="00597908"/>
    <w:rsid w:val="005A2000"/>
    <w:rsid w:val="005A28CF"/>
    <w:rsid w:val="005B5F3A"/>
    <w:rsid w:val="005B78F9"/>
    <w:rsid w:val="005C049D"/>
    <w:rsid w:val="005D18CE"/>
    <w:rsid w:val="005E0F2A"/>
    <w:rsid w:val="005E236D"/>
    <w:rsid w:val="005E43E0"/>
    <w:rsid w:val="005E7D8C"/>
    <w:rsid w:val="005F703B"/>
    <w:rsid w:val="0060483D"/>
    <w:rsid w:val="00622AA9"/>
    <w:rsid w:val="00626014"/>
    <w:rsid w:val="00642F0E"/>
    <w:rsid w:val="0064423D"/>
    <w:rsid w:val="0065116F"/>
    <w:rsid w:val="00664D9F"/>
    <w:rsid w:val="006768CE"/>
    <w:rsid w:val="006A0FF7"/>
    <w:rsid w:val="006B4C46"/>
    <w:rsid w:val="006C629E"/>
    <w:rsid w:val="006E184C"/>
    <w:rsid w:val="006E26EB"/>
    <w:rsid w:val="006E493D"/>
    <w:rsid w:val="006F1F8B"/>
    <w:rsid w:val="006F4417"/>
    <w:rsid w:val="007037A6"/>
    <w:rsid w:val="00703AC5"/>
    <w:rsid w:val="00715F8D"/>
    <w:rsid w:val="00726833"/>
    <w:rsid w:val="0072704E"/>
    <w:rsid w:val="00734B33"/>
    <w:rsid w:val="00737EF3"/>
    <w:rsid w:val="00740006"/>
    <w:rsid w:val="007404B2"/>
    <w:rsid w:val="007432AE"/>
    <w:rsid w:val="00763FDD"/>
    <w:rsid w:val="00767D08"/>
    <w:rsid w:val="00782350"/>
    <w:rsid w:val="00783C7B"/>
    <w:rsid w:val="007862E4"/>
    <w:rsid w:val="007A10C0"/>
    <w:rsid w:val="007A386A"/>
    <w:rsid w:val="007B00E0"/>
    <w:rsid w:val="007B0606"/>
    <w:rsid w:val="007B654F"/>
    <w:rsid w:val="007C4D98"/>
    <w:rsid w:val="007C6573"/>
    <w:rsid w:val="007D2F55"/>
    <w:rsid w:val="007D4910"/>
    <w:rsid w:val="007D7620"/>
    <w:rsid w:val="007E1A0B"/>
    <w:rsid w:val="007E2114"/>
    <w:rsid w:val="007F2E31"/>
    <w:rsid w:val="007F3E95"/>
    <w:rsid w:val="008041E4"/>
    <w:rsid w:val="00810438"/>
    <w:rsid w:val="008136C3"/>
    <w:rsid w:val="00813947"/>
    <w:rsid w:val="00813F36"/>
    <w:rsid w:val="00814C6A"/>
    <w:rsid w:val="0082083E"/>
    <w:rsid w:val="00825541"/>
    <w:rsid w:val="00833913"/>
    <w:rsid w:val="00841BC5"/>
    <w:rsid w:val="00842B89"/>
    <w:rsid w:val="008469ED"/>
    <w:rsid w:val="00847644"/>
    <w:rsid w:val="008511B6"/>
    <w:rsid w:val="00852635"/>
    <w:rsid w:val="00874694"/>
    <w:rsid w:val="008760C5"/>
    <w:rsid w:val="008839D4"/>
    <w:rsid w:val="008A11E1"/>
    <w:rsid w:val="008A4577"/>
    <w:rsid w:val="008A6B6F"/>
    <w:rsid w:val="008B5128"/>
    <w:rsid w:val="008C44D9"/>
    <w:rsid w:val="008D6508"/>
    <w:rsid w:val="008E0EB2"/>
    <w:rsid w:val="008E5C49"/>
    <w:rsid w:val="008F04C9"/>
    <w:rsid w:val="008F336F"/>
    <w:rsid w:val="008F3BAC"/>
    <w:rsid w:val="009018AD"/>
    <w:rsid w:val="00902F51"/>
    <w:rsid w:val="0092164C"/>
    <w:rsid w:val="00922291"/>
    <w:rsid w:val="00927569"/>
    <w:rsid w:val="00927B70"/>
    <w:rsid w:val="00930467"/>
    <w:rsid w:val="00950DD8"/>
    <w:rsid w:val="00956FFD"/>
    <w:rsid w:val="00957469"/>
    <w:rsid w:val="00957905"/>
    <w:rsid w:val="00975CA4"/>
    <w:rsid w:val="00977A67"/>
    <w:rsid w:val="00980746"/>
    <w:rsid w:val="00984103"/>
    <w:rsid w:val="00992BA1"/>
    <w:rsid w:val="009A410D"/>
    <w:rsid w:val="009B06F4"/>
    <w:rsid w:val="009B3647"/>
    <w:rsid w:val="009B6FB3"/>
    <w:rsid w:val="009C1492"/>
    <w:rsid w:val="009D3185"/>
    <w:rsid w:val="009D3766"/>
    <w:rsid w:val="009E40C0"/>
    <w:rsid w:val="009E5D80"/>
    <w:rsid w:val="009E7FCD"/>
    <w:rsid w:val="009F28EE"/>
    <w:rsid w:val="009F3B22"/>
    <w:rsid w:val="009F47C4"/>
    <w:rsid w:val="00A00A33"/>
    <w:rsid w:val="00A025CF"/>
    <w:rsid w:val="00A11D49"/>
    <w:rsid w:val="00A12BB1"/>
    <w:rsid w:val="00A21647"/>
    <w:rsid w:val="00A21CC7"/>
    <w:rsid w:val="00A25B0B"/>
    <w:rsid w:val="00A30805"/>
    <w:rsid w:val="00A334EE"/>
    <w:rsid w:val="00A341D1"/>
    <w:rsid w:val="00A51988"/>
    <w:rsid w:val="00A535EF"/>
    <w:rsid w:val="00A703C0"/>
    <w:rsid w:val="00A77C5E"/>
    <w:rsid w:val="00A80E77"/>
    <w:rsid w:val="00A842C5"/>
    <w:rsid w:val="00AA6C3F"/>
    <w:rsid w:val="00AA77AB"/>
    <w:rsid w:val="00AB378B"/>
    <w:rsid w:val="00AC4AFA"/>
    <w:rsid w:val="00AC7E93"/>
    <w:rsid w:val="00AD33DD"/>
    <w:rsid w:val="00AD5A35"/>
    <w:rsid w:val="00AD6179"/>
    <w:rsid w:val="00AE2A40"/>
    <w:rsid w:val="00AE35EF"/>
    <w:rsid w:val="00AE3B7C"/>
    <w:rsid w:val="00AE7755"/>
    <w:rsid w:val="00AF1EF6"/>
    <w:rsid w:val="00AF49DC"/>
    <w:rsid w:val="00B07E58"/>
    <w:rsid w:val="00B10E98"/>
    <w:rsid w:val="00B14189"/>
    <w:rsid w:val="00B20F4D"/>
    <w:rsid w:val="00B26254"/>
    <w:rsid w:val="00B2727A"/>
    <w:rsid w:val="00B2768D"/>
    <w:rsid w:val="00B3203D"/>
    <w:rsid w:val="00B341F1"/>
    <w:rsid w:val="00B4107F"/>
    <w:rsid w:val="00B540E7"/>
    <w:rsid w:val="00B563A5"/>
    <w:rsid w:val="00B57FAF"/>
    <w:rsid w:val="00B75730"/>
    <w:rsid w:val="00B84433"/>
    <w:rsid w:val="00B92F4B"/>
    <w:rsid w:val="00BA4161"/>
    <w:rsid w:val="00BA66C2"/>
    <w:rsid w:val="00BB4365"/>
    <w:rsid w:val="00BB45A0"/>
    <w:rsid w:val="00BC40CD"/>
    <w:rsid w:val="00BE06E8"/>
    <w:rsid w:val="00BE0CD0"/>
    <w:rsid w:val="00BE4714"/>
    <w:rsid w:val="00BE5AFE"/>
    <w:rsid w:val="00BE7272"/>
    <w:rsid w:val="00BE7F0C"/>
    <w:rsid w:val="00BF0746"/>
    <w:rsid w:val="00BF31F0"/>
    <w:rsid w:val="00BF420C"/>
    <w:rsid w:val="00C02101"/>
    <w:rsid w:val="00C03158"/>
    <w:rsid w:val="00C10704"/>
    <w:rsid w:val="00C31E87"/>
    <w:rsid w:val="00C33873"/>
    <w:rsid w:val="00C41217"/>
    <w:rsid w:val="00C413C4"/>
    <w:rsid w:val="00C45897"/>
    <w:rsid w:val="00C53903"/>
    <w:rsid w:val="00C54AB0"/>
    <w:rsid w:val="00C8627B"/>
    <w:rsid w:val="00C87F12"/>
    <w:rsid w:val="00C90516"/>
    <w:rsid w:val="00C96929"/>
    <w:rsid w:val="00CA4901"/>
    <w:rsid w:val="00CA4EAE"/>
    <w:rsid w:val="00CB242F"/>
    <w:rsid w:val="00CB696A"/>
    <w:rsid w:val="00CC7303"/>
    <w:rsid w:val="00CD2C22"/>
    <w:rsid w:val="00CD3868"/>
    <w:rsid w:val="00CD5853"/>
    <w:rsid w:val="00CE2AC8"/>
    <w:rsid w:val="00CE4434"/>
    <w:rsid w:val="00CE44F7"/>
    <w:rsid w:val="00CE6DC7"/>
    <w:rsid w:val="00CF0B72"/>
    <w:rsid w:val="00CF5E98"/>
    <w:rsid w:val="00D00A37"/>
    <w:rsid w:val="00D00DB1"/>
    <w:rsid w:val="00D06FEE"/>
    <w:rsid w:val="00D21796"/>
    <w:rsid w:val="00D2526E"/>
    <w:rsid w:val="00D26F08"/>
    <w:rsid w:val="00D30DAF"/>
    <w:rsid w:val="00D325FC"/>
    <w:rsid w:val="00D46A04"/>
    <w:rsid w:val="00D50AA0"/>
    <w:rsid w:val="00D50DCF"/>
    <w:rsid w:val="00D56BA4"/>
    <w:rsid w:val="00D600C3"/>
    <w:rsid w:val="00D742B0"/>
    <w:rsid w:val="00D86537"/>
    <w:rsid w:val="00D86E74"/>
    <w:rsid w:val="00D90423"/>
    <w:rsid w:val="00D9243B"/>
    <w:rsid w:val="00DA1DF2"/>
    <w:rsid w:val="00DA3071"/>
    <w:rsid w:val="00DB5D19"/>
    <w:rsid w:val="00DD51F5"/>
    <w:rsid w:val="00DD614B"/>
    <w:rsid w:val="00DD6481"/>
    <w:rsid w:val="00DE38EB"/>
    <w:rsid w:val="00DE4101"/>
    <w:rsid w:val="00DE45E9"/>
    <w:rsid w:val="00DE4C55"/>
    <w:rsid w:val="00DF51D5"/>
    <w:rsid w:val="00E12F55"/>
    <w:rsid w:val="00E223C2"/>
    <w:rsid w:val="00E2661B"/>
    <w:rsid w:val="00E2740A"/>
    <w:rsid w:val="00E34F54"/>
    <w:rsid w:val="00E45891"/>
    <w:rsid w:val="00E741CF"/>
    <w:rsid w:val="00E82E93"/>
    <w:rsid w:val="00E92715"/>
    <w:rsid w:val="00EA52BC"/>
    <w:rsid w:val="00EB2D18"/>
    <w:rsid w:val="00EB3C92"/>
    <w:rsid w:val="00EB6D44"/>
    <w:rsid w:val="00EC14D6"/>
    <w:rsid w:val="00EC1CBE"/>
    <w:rsid w:val="00EC52FD"/>
    <w:rsid w:val="00EC59EC"/>
    <w:rsid w:val="00ED7765"/>
    <w:rsid w:val="00EE2AD8"/>
    <w:rsid w:val="00EE7F82"/>
    <w:rsid w:val="00EF6443"/>
    <w:rsid w:val="00EF6B0F"/>
    <w:rsid w:val="00F07C87"/>
    <w:rsid w:val="00F146BB"/>
    <w:rsid w:val="00F152D8"/>
    <w:rsid w:val="00F15E9A"/>
    <w:rsid w:val="00F16F0C"/>
    <w:rsid w:val="00F34266"/>
    <w:rsid w:val="00F52A1B"/>
    <w:rsid w:val="00F56D79"/>
    <w:rsid w:val="00F64898"/>
    <w:rsid w:val="00F719A1"/>
    <w:rsid w:val="00F738BA"/>
    <w:rsid w:val="00F82DEF"/>
    <w:rsid w:val="00FA1E3E"/>
    <w:rsid w:val="00FA7B54"/>
    <w:rsid w:val="00FC0B53"/>
    <w:rsid w:val="00FC14F4"/>
    <w:rsid w:val="00FC5577"/>
    <w:rsid w:val="00FD5C37"/>
    <w:rsid w:val="00FE1154"/>
    <w:rsid w:val="00FE757D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93BE7-5104-4EAD-9B3B-EF96BEF4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38D94F4-0675-421C-88D2-18FE81C2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Томск"</Company>
  <LinksUpToDate>false</LinksUpToDate>
  <CharactersWithSpaces>12770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glaem</dc:creator>
  <cp:lastModifiedBy>Мякиева</cp:lastModifiedBy>
  <cp:revision>19</cp:revision>
  <cp:lastPrinted>2015-07-23T14:44:00Z</cp:lastPrinted>
  <dcterms:created xsi:type="dcterms:W3CDTF">2015-07-23T14:46:00Z</dcterms:created>
  <dcterms:modified xsi:type="dcterms:W3CDTF">2015-08-25T08:50:00Z</dcterms:modified>
</cp:coreProperties>
</file>