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64555D">
        <w:rPr>
          <w:b w:val="0"/>
          <w:sz w:val="24"/>
          <w:szCs w:val="24"/>
          <w:lang w:eastAsia="en-US"/>
        </w:rPr>
        <w:t>1</w:t>
      </w:r>
      <w:r w:rsidR="00467338">
        <w:rPr>
          <w:b w:val="0"/>
          <w:sz w:val="24"/>
          <w:szCs w:val="24"/>
          <w:lang w:eastAsia="en-US"/>
        </w:rPr>
        <w:t>6</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172BD0" w:rsidRPr="00172BD0">
        <w:rPr>
          <w:color w:val="000000" w:themeColor="text1"/>
          <w:sz w:val="28"/>
          <w:szCs w:val="28"/>
        </w:rPr>
        <w:t>Обустройство противоподкопного ограждения по внешнему периметру площадки охранного крана и площадки узла подключения газопровода-отвода к ГРС «Чернореченский цементный завод</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72BD0">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72BD0">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72BD0">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72BD0">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72BD0">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72BD0">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72BD0">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72BD0">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72BD0">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BD0">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BD0">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BD0">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2BD0">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72BD0">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2BD0">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2BD0">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2BD0"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2BD0">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72BD0">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72BD0">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72BD0">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72BD0">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72BD0">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72BD0">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72BD0">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2BD0">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2BD0">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172BD0">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172BD0">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172BD0">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172BD0">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172BD0">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172BD0">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172BD0">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172BD0">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172BD0">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172BD0">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172BD0">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172BD0">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172BD0">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172BD0">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172BD0">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172BD0">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172BD0">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172BD0">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172BD0">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172BD0">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172BD0">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172BD0">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172BD0">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172BD0">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172BD0">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172BD0">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172BD0">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172BD0">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172BD0">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172BD0">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172BD0"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172BD0"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172BD0"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172BD0"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172BD0"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172BD0"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172BD0"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172BD0"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172BD0" w:rsidRPr="00172BD0">
        <w:rPr>
          <w:color w:val="000000" w:themeColor="text1"/>
        </w:rPr>
        <w:t>Обустройство противоподкопного ограждения по внешнему периметру площадки охранного крана и площадки узла подключения газопровода-отвода к ГРС «Чернореченский цементный завод</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172BD0" w:rsidRPr="00172BD0">
              <w:rPr>
                <w:color w:val="000000" w:themeColor="text1"/>
              </w:rPr>
              <w:t>Обустройство противоподкопного ограждения по внешнему периметру площадки охранного крана и площадки узла подключения газопровода-отвода к ГРС «Чернореченский цементный завод</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27C91">
            <w:pPr>
              <w:jc w:val="both"/>
              <w:rPr>
                <w:highlight w:val="lightGray"/>
              </w:rPr>
            </w:pPr>
            <w:r>
              <w:t>выполнение работ</w:t>
            </w:r>
            <w:r w:rsidR="00654315">
              <w:t xml:space="preserve">: </w:t>
            </w:r>
            <w:r w:rsidR="006E4C76" w:rsidRPr="006E4C76">
              <w:rPr>
                <w:sz w:val="22"/>
                <w:szCs w:val="22"/>
              </w:rPr>
              <w:t>«</w:t>
            </w:r>
            <w:r w:rsidR="00172BD0" w:rsidRPr="00172BD0">
              <w:rPr>
                <w:sz w:val="22"/>
                <w:szCs w:val="22"/>
              </w:rPr>
              <w:t>Обустройство противоподкопного ограждения по внешнему периметру площадки охранного крана и площадки узла подключения газопровода-отвода к ГРС «Чернореченский цементный завод</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67338">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64555D">
              <w:t>1</w:t>
            </w:r>
            <w:r w:rsidR="00467338">
              <w:t>7</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172BD0" w:rsidRPr="00172BD0" w:rsidRDefault="00172BD0" w:rsidP="00172BD0">
            <w:pPr>
              <w:pStyle w:val="Default"/>
              <w:numPr>
                <w:ilvl w:val="0"/>
                <w:numId w:val="17"/>
              </w:numPr>
              <w:tabs>
                <w:tab w:val="left" w:pos="-2977"/>
              </w:tabs>
              <w:rPr>
                <w:bCs/>
                <w:sz w:val="22"/>
                <w:szCs w:val="22"/>
              </w:rPr>
            </w:pPr>
            <w:r w:rsidRPr="00172BD0">
              <w:rPr>
                <w:bCs/>
                <w:sz w:val="22"/>
                <w:szCs w:val="22"/>
              </w:rPr>
              <w:t>9405059,52 (Девять миллионов четыреста пять тысяч пятьдесят девять рублей 52 копейки), в том числе НДС 18 % 1434670,10 (Один миллион четыреста тридцать четыре тысячи шестьсот семьдесят рублей 10 копеек).</w:t>
            </w:r>
          </w:p>
          <w:p w:rsidR="00172BD0" w:rsidRPr="00172BD0" w:rsidRDefault="00172BD0" w:rsidP="00172BD0">
            <w:pPr>
              <w:pStyle w:val="Default"/>
              <w:numPr>
                <w:ilvl w:val="0"/>
                <w:numId w:val="17"/>
              </w:numPr>
              <w:tabs>
                <w:tab w:val="left" w:pos="-2977"/>
              </w:tabs>
              <w:rPr>
                <w:bCs/>
                <w:sz w:val="22"/>
                <w:szCs w:val="22"/>
              </w:rPr>
            </w:pPr>
            <w:r w:rsidRPr="00172BD0">
              <w:rPr>
                <w:bCs/>
                <w:sz w:val="22"/>
                <w:szCs w:val="22"/>
              </w:rPr>
              <w:t>без НДС – 7970389,42 (Семь миллионов девятьсот семьдесят тысяч триста восемьдесят девять рублей 42 копейки).</w:t>
            </w:r>
          </w:p>
          <w:p w:rsidR="006C146B" w:rsidRPr="00527C91" w:rsidRDefault="006C146B" w:rsidP="00237B9A">
            <w:pPr>
              <w:pStyle w:val="Default"/>
              <w:numPr>
                <w:ilvl w:val="0"/>
                <w:numId w:val="17"/>
              </w:numPr>
              <w:tabs>
                <w:tab w:val="left" w:pos="-2977"/>
              </w:tabs>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172BD0">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172BD0">
              <w:t>470252,98</w:t>
            </w:r>
            <w:r w:rsidRPr="001A3848">
              <w:t xml:space="preserve"> рублей (</w:t>
            </w:r>
            <w:r w:rsidR="00172BD0">
              <w:t>Четыреста семьдесят тысяч двести пятьдесят два рубля 98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64555D">
              <w:t>1</w:t>
            </w:r>
            <w:r w:rsidR="00CB3A01">
              <w:t>7</w:t>
            </w:r>
            <w:r w:rsidR="00FD0F24">
              <w:t xml:space="preserve"> июня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64555D" w:rsidP="00CB3A01">
            <w:pPr>
              <w:pStyle w:val="afff5"/>
            </w:pPr>
            <w:r>
              <w:t>2</w:t>
            </w:r>
            <w:r w:rsidR="00CB3A01">
              <w:t>4</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344" w:type="dxa"/>
          </w:tcPr>
          <w:p w:rsidR="00826C16" w:rsidRPr="00CB432A" w:rsidRDefault="0064555D" w:rsidP="00826C16">
            <w:pPr>
              <w:pStyle w:val="afff5"/>
            </w:pPr>
            <w:r>
              <w:rPr>
                <w:noProof/>
              </w:rPr>
              <w:lastRenderedPageBreak/>
              <w:t>2</w:t>
            </w:r>
            <w:r w:rsidR="00CB3A01">
              <w:rPr>
                <w:noProof/>
              </w:rPr>
              <w:t>4</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rsidR="00172BD0">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64555D" w:rsidP="00172BD0">
            <w:pPr>
              <w:pStyle w:val="afff5"/>
            </w:pPr>
            <w:r>
              <w:rPr>
                <w:noProof/>
              </w:rPr>
              <w:t>2</w:t>
            </w:r>
            <w:r w:rsidR="00CB3A01">
              <w:rPr>
                <w:noProof/>
              </w:rPr>
              <w:t>4</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172BD0">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64555D" w:rsidP="00172BD0">
            <w:pPr>
              <w:pStyle w:val="afff5"/>
            </w:pPr>
            <w:r>
              <w:rPr>
                <w:noProof/>
              </w:rPr>
              <w:t>2</w:t>
            </w:r>
            <w:r w:rsidR="00CB3A01">
              <w:rPr>
                <w:noProof/>
              </w:rPr>
              <w:t>7</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172BD0">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172BD0">
            <w:pPr>
              <w:pStyle w:val="afff5"/>
            </w:pPr>
            <w:r>
              <w:t>Срок выполнения работ не более</w:t>
            </w:r>
            <w:r w:rsidR="00F718F6">
              <w:t xml:space="preserve"> </w:t>
            </w:r>
            <w:r w:rsidR="00172BD0">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w:t>
            </w:r>
            <w:r w:rsidR="00237B9A">
              <w:rPr>
                <w:lang w:val="en-US"/>
              </w:rPr>
              <w:t xml:space="preserve"> </w:t>
            </w:r>
            <w:r w:rsidR="00172BD0">
              <w:t>10</w:t>
            </w:r>
            <w:bookmarkStart w:id="0" w:name="_GoBack"/>
            <w:bookmarkEnd w:id="0"/>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lastRenderedPageBreak/>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72BD0"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72BD0"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172BD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72BD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72BD0"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172BD0"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72BD0"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72BD0"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72BD0"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72BD0">
      <w:rPr>
        <w:noProof/>
      </w:rPr>
      <w:t>24</w:t>
    </w:r>
    <w:r w:rsidRPr="00311D38">
      <w:fldChar w:fldCharType="end"/>
    </w:r>
    <w:r w:rsidRPr="00311D38">
      <w:t xml:space="preserve"> из </w:t>
    </w:r>
    <w:r w:rsidR="00172BD0">
      <w:fldChar w:fldCharType="begin"/>
    </w:r>
    <w:r w:rsidR="00172BD0">
      <w:instrText xml:space="preserve"> NUMPAGES </w:instrText>
    </w:r>
    <w:r w:rsidR="00172BD0">
      <w:fldChar w:fldCharType="separate"/>
    </w:r>
    <w:r w:rsidR="00172BD0">
      <w:rPr>
        <w:noProof/>
      </w:rPr>
      <w:t>43</w:t>
    </w:r>
    <w:r w:rsidR="00172B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0D6A"/>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2BD0"/>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37B9A"/>
    <w:rsid w:val="00242A16"/>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38"/>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27C91"/>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555D"/>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57EB"/>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33E"/>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3F40"/>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69E8"/>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A01"/>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8F6"/>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8230D-2423-4D6D-8F69-DAD74B24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43</Pages>
  <Words>13503</Words>
  <Characters>76969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90292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228</cp:revision>
  <cp:lastPrinted>2016-03-24T07:00:00Z</cp:lastPrinted>
  <dcterms:created xsi:type="dcterms:W3CDTF">2015-02-02T07:36:00Z</dcterms:created>
  <dcterms:modified xsi:type="dcterms:W3CDTF">2016-06-17T08:44:00Z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