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37" w:rsidRDefault="00AB378B" w:rsidP="00AB378B">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к</w:t>
      </w:r>
      <w:r w:rsidR="00D86537">
        <w:rPr>
          <w:rFonts w:ascii="Times New Roman" w:hAnsi="Times New Roman"/>
        </w:rPr>
        <w:t xml:space="preserve"> </w:t>
      </w:r>
      <w:r w:rsidR="00304AC6">
        <w:rPr>
          <w:rFonts w:ascii="Times New Roman" w:hAnsi="Times New Roman"/>
        </w:rPr>
        <w:t>закупочной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AA07AB">
        <w:tc>
          <w:tcPr>
            <w:tcW w:w="5069" w:type="dxa"/>
          </w:tcPr>
          <w:p w:rsidR="00957905" w:rsidRPr="00D00A37"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AA07AB">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957905" w:rsidRP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r w:rsidR="004A5556">
              <w:rPr>
                <w:rFonts w:ascii="Times New Roman CYR" w:hAnsi="Times New Roman CYR" w:cs="Times New Roman CYR"/>
              </w:rPr>
              <w:t>С</w:t>
            </w:r>
            <w:r w:rsidR="00E40260">
              <w:rPr>
                <w:rFonts w:ascii="Times New Roman CYR" w:hAnsi="Times New Roman CYR" w:cs="Times New Roman CYR"/>
              </w:rPr>
              <w:t>итэк</w:t>
            </w:r>
            <w:r>
              <w:rPr>
                <w:rFonts w:ascii="Times New Roman CYR" w:hAnsi="Times New Roman CYR" w:cs="Times New Roman CYR"/>
              </w:rPr>
              <w:t>»</w:t>
            </w: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4A5556">
              <w:rPr>
                <w:rFonts w:ascii="Times New Roman CYR" w:hAnsi="Times New Roman CYR" w:cs="Times New Roman CYR"/>
              </w:rPr>
              <w:t>Ахметов А.А</w:t>
            </w:r>
            <w:r w:rsidR="00AD646C">
              <w:rPr>
                <w:rFonts w:ascii="Times New Roman CYR" w:hAnsi="Times New Roman CYR" w:cs="Times New Roman CYR"/>
              </w:rPr>
              <w:t>.</w:t>
            </w:r>
          </w:p>
          <w:p w:rsidR="00957905" w:rsidRDefault="00B0164B" w:rsidP="00B0164B">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28 августа</w:t>
            </w:r>
            <w:r w:rsidR="00C7470B">
              <w:rPr>
                <w:rFonts w:ascii="Times New Roman CYR" w:hAnsi="Times New Roman CYR" w:cs="Times New Roman CYR"/>
              </w:rPr>
              <w:t xml:space="preserve"> 201</w:t>
            </w:r>
            <w:r w:rsidR="00C7470B" w:rsidRPr="00B0164B">
              <w:rPr>
                <w:rFonts w:ascii="Times New Roman CYR" w:hAnsi="Times New Roman CYR" w:cs="Times New Roman CYR"/>
              </w:rPr>
              <w:t>5</w:t>
            </w:r>
            <w:r w:rsidR="00E40260">
              <w:rPr>
                <w:rFonts w:ascii="Times New Roman CYR" w:hAnsi="Times New Roman CYR" w:cs="Times New Roman CYR"/>
              </w:rPr>
              <w:t xml:space="preserve"> </w:t>
            </w:r>
            <w:r w:rsidR="00957905">
              <w:rPr>
                <w:rFonts w:ascii="Times New Roman CYR" w:hAnsi="Times New Roman CYR" w:cs="Times New Roman CYR"/>
              </w:rPr>
              <w:t>г.</w:t>
            </w:r>
          </w:p>
        </w:tc>
        <w:tc>
          <w:tcPr>
            <w:tcW w:w="5071"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B0164B" w:rsidRDefault="00957905" w:rsidP="00AB378B">
      <w:pPr>
        <w:tabs>
          <w:tab w:val="left" w:pos="7214"/>
        </w:tabs>
        <w:spacing w:after="0"/>
        <w:jc w:val="right"/>
        <w:rPr>
          <w:rFonts w:ascii="Times New Roman" w:hAnsi="Times New Roman"/>
          <w:sz w:val="28"/>
          <w:szCs w:val="28"/>
        </w:rPr>
      </w:pPr>
    </w:p>
    <w:p w:rsidR="00AA07AB" w:rsidRDefault="00AA07AB"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 xml:space="preserve">ТЕХНИЧЕСКОЕ ЗАДАНИЕ </w:t>
      </w:r>
    </w:p>
    <w:p w:rsidR="00C7470B" w:rsidRPr="006E493D"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C7470B"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Pr="00AD646C" w:rsidRDefault="00C7470B" w:rsidP="00C7470B">
      <w:pPr>
        <w:spacing w:after="0" w:line="240" w:lineRule="auto"/>
        <w:rPr>
          <w:rFonts w:ascii="Times New Roman" w:hAnsi="Times New Roman"/>
          <w:color w:val="000000" w:themeColor="text1"/>
          <w:sz w:val="28"/>
          <w:szCs w:val="28"/>
        </w:rPr>
      </w:pPr>
      <w:r w:rsidRPr="00A25B0B">
        <w:rPr>
          <w:rFonts w:ascii="Times New Roman" w:hAnsi="Times New Roman"/>
          <w:b/>
          <w:sz w:val="28"/>
          <w:szCs w:val="28"/>
        </w:rPr>
        <w:t xml:space="preserve">Выполнение работ </w:t>
      </w:r>
      <w:r w:rsidRPr="00C64218">
        <w:rPr>
          <w:rFonts w:ascii="Times New Roman" w:hAnsi="Times New Roman"/>
          <w:b/>
          <w:sz w:val="28"/>
          <w:szCs w:val="28"/>
        </w:rPr>
        <w:t>по</w:t>
      </w:r>
      <w:r w:rsidR="00812740" w:rsidRPr="00C64218">
        <w:rPr>
          <w:rFonts w:ascii="Times New Roman" w:hAnsi="Times New Roman"/>
          <w:b/>
          <w:sz w:val="28"/>
          <w:szCs w:val="28"/>
        </w:rPr>
        <w:t xml:space="preserve"> объекту</w:t>
      </w:r>
      <w:r w:rsidRPr="00C64218">
        <w:rPr>
          <w:rFonts w:ascii="Times New Roman" w:hAnsi="Times New Roman"/>
          <w:b/>
          <w:sz w:val="28"/>
          <w:szCs w:val="28"/>
        </w:rPr>
        <w:t>:</w:t>
      </w:r>
      <w:r w:rsidRPr="00C64218">
        <w:rPr>
          <w:rFonts w:ascii="Times New Roman" w:hAnsi="Times New Roman"/>
          <w:sz w:val="28"/>
          <w:szCs w:val="28"/>
        </w:rPr>
        <w:t xml:space="preserve"> </w:t>
      </w:r>
      <w:r w:rsidRPr="00C64218">
        <w:rPr>
          <w:rFonts w:ascii="Times New Roman" w:hAnsi="Times New Roman"/>
          <w:color w:val="000000" w:themeColor="text1"/>
          <w:sz w:val="28"/>
          <w:szCs w:val="28"/>
        </w:rPr>
        <w:t>«</w:t>
      </w:r>
      <w:r w:rsidR="00AD646C">
        <w:rPr>
          <w:rFonts w:ascii="Times New Roman" w:hAnsi="Times New Roman"/>
          <w:color w:val="000000" w:themeColor="text1"/>
          <w:sz w:val="28"/>
          <w:szCs w:val="28"/>
        </w:rPr>
        <w:t xml:space="preserve">Ремонт здания </w:t>
      </w:r>
      <w:r w:rsidR="004A5556">
        <w:rPr>
          <w:rFonts w:ascii="Times New Roman" w:hAnsi="Times New Roman"/>
          <w:color w:val="000000" w:themeColor="text1"/>
          <w:sz w:val="28"/>
          <w:szCs w:val="28"/>
        </w:rPr>
        <w:t>узла</w:t>
      </w:r>
      <w:r w:rsidR="00AD646C">
        <w:rPr>
          <w:rFonts w:ascii="Times New Roman" w:hAnsi="Times New Roman"/>
          <w:color w:val="000000" w:themeColor="text1"/>
          <w:sz w:val="28"/>
          <w:szCs w:val="28"/>
        </w:rPr>
        <w:t xml:space="preserve"> редуцирования</w:t>
      </w:r>
      <w:r w:rsidR="00304AC6">
        <w:rPr>
          <w:rFonts w:ascii="Times New Roman" w:hAnsi="Times New Roman"/>
          <w:color w:val="000000" w:themeColor="text1"/>
          <w:sz w:val="28"/>
          <w:szCs w:val="28"/>
        </w:rPr>
        <w:t>,</w:t>
      </w:r>
      <w:r w:rsidR="004A5556">
        <w:rPr>
          <w:rFonts w:ascii="Times New Roman" w:hAnsi="Times New Roman"/>
          <w:color w:val="000000" w:themeColor="text1"/>
          <w:sz w:val="28"/>
          <w:szCs w:val="28"/>
        </w:rPr>
        <w:t xml:space="preserve"> здания </w:t>
      </w:r>
      <w:r w:rsidR="00304AC6">
        <w:rPr>
          <w:rFonts w:ascii="Times New Roman" w:hAnsi="Times New Roman"/>
          <w:color w:val="000000" w:themeColor="text1"/>
          <w:sz w:val="28"/>
          <w:szCs w:val="28"/>
        </w:rPr>
        <w:t>отключающих устройств ГРС «Чернореченский цементный завод</w:t>
      </w:r>
      <w:r w:rsidR="00AD646C">
        <w:rPr>
          <w:rFonts w:ascii="Times New Roman" w:hAnsi="Times New Roman"/>
          <w:color w:val="000000" w:themeColor="text1"/>
          <w:sz w:val="28"/>
          <w:szCs w:val="28"/>
        </w:rPr>
        <w:t>».</w:t>
      </w:r>
    </w:p>
    <w:p w:rsidR="00BE4714" w:rsidRPr="00215488" w:rsidRDefault="00AA07AB" w:rsidP="00362074">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4E0FEB" w:rsidRDefault="00AA07A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D646C" w:rsidRDefault="00AD646C"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AA07AB" w:rsidRDefault="00AA07AB" w:rsidP="00BE4714">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w:t>
      </w:r>
      <w:r w:rsidR="004A5556">
        <w:t>С</w:t>
      </w:r>
      <w:r w:rsidR="00E40260">
        <w:t>итэк</w:t>
      </w:r>
      <w:r w:rsidRPr="00AA07AB">
        <w:t>»</w:t>
      </w:r>
    </w:p>
    <w:p w:rsidR="00AA07AB" w:rsidRDefault="00AA07AB" w:rsidP="00BE4714">
      <w:pPr>
        <w:spacing w:after="0" w:line="240" w:lineRule="auto"/>
        <w:rPr>
          <w:rFonts w:ascii="Times New Roman" w:hAnsi="Times New Roman"/>
          <w:b/>
          <w:color w:val="000000"/>
          <w:sz w:val="28"/>
          <w:szCs w:val="28"/>
        </w:rPr>
      </w:pPr>
    </w:p>
    <w:p w:rsidR="00547491" w:rsidRDefault="00547491" w:rsidP="00AA07AB">
      <w:pPr>
        <w:spacing w:after="0" w:line="240" w:lineRule="auto"/>
        <w:jc w:val="center"/>
        <w:rPr>
          <w:rFonts w:ascii="Times New Roman" w:hAnsi="Times New Roman"/>
          <w:b/>
          <w:color w:val="000000"/>
          <w:sz w:val="28"/>
          <w:szCs w:val="28"/>
        </w:rPr>
      </w:pPr>
    </w:p>
    <w:p w:rsidR="00547491" w:rsidRDefault="00547491" w:rsidP="00AA07AB">
      <w:pPr>
        <w:spacing w:after="0" w:line="240" w:lineRule="auto"/>
        <w:jc w:val="center"/>
        <w:rPr>
          <w:rFonts w:ascii="Times New Roman" w:hAnsi="Times New Roman"/>
          <w:b/>
          <w:color w:val="000000"/>
          <w:sz w:val="28"/>
          <w:szCs w:val="28"/>
        </w:rPr>
      </w:pPr>
    </w:p>
    <w:p w:rsidR="00AA07AB" w:rsidRDefault="00AA07AB" w:rsidP="00AA07A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C7470B" w:rsidRPr="00951019">
        <w:rPr>
          <w:rFonts w:ascii="Times New Roman" w:hAnsi="Times New Roman"/>
          <w:b/>
          <w:color w:val="000000"/>
          <w:sz w:val="28"/>
          <w:szCs w:val="28"/>
        </w:rPr>
        <w:t>5</w:t>
      </w:r>
      <w:r>
        <w:rPr>
          <w:rFonts w:ascii="Times New Roman" w:hAnsi="Times New Roman"/>
          <w:b/>
          <w:color w:val="000000"/>
          <w:sz w:val="28"/>
          <w:szCs w:val="28"/>
        </w:rPr>
        <w:t xml:space="preserve"> </w:t>
      </w:r>
    </w:p>
    <w:p w:rsidR="004E0FEB" w:rsidRDefault="004E0FEB" w:rsidP="00BE4714">
      <w:pPr>
        <w:spacing w:after="0" w:line="240" w:lineRule="auto"/>
        <w:rPr>
          <w:rFonts w:ascii="Times New Roman" w:hAnsi="Times New Roman"/>
          <w:b/>
          <w:color w:val="000000"/>
          <w:sz w:val="28"/>
          <w:szCs w:val="28"/>
        </w:rPr>
      </w:pPr>
    </w:p>
    <w:p w:rsidR="00B341F1" w:rsidRPr="00AD646C" w:rsidRDefault="00DA7604" w:rsidP="00515E20">
      <w:pPr>
        <w:pStyle w:val="Default"/>
        <w:numPr>
          <w:ilvl w:val="0"/>
          <w:numId w:val="2"/>
        </w:numPr>
        <w:tabs>
          <w:tab w:val="left" w:pos="-1276"/>
          <w:tab w:val="left" w:pos="0"/>
          <w:tab w:val="left" w:pos="142"/>
        </w:tabs>
        <w:ind w:left="0" w:firstLine="0"/>
        <w:jc w:val="both"/>
        <w:rPr>
          <w:rStyle w:val="a4"/>
          <w:b w:val="0"/>
          <w:color w:val="auto"/>
          <w:sz w:val="28"/>
          <w:szCs w:val="28"/>
        </w:rPr>
      </w:pPr>
      <w:r>
        <w:rPr>
          <w:rStyle w:val="a4"/>
          <w:color w:val="auto"/>
          <w:sz w:val="28"/>
          <w:szCs w:val="28"/>
        </w:rPr>
        <w:lastRenderedPageBreak/>
        <w:t>Срок выполнения работ</w:t>
      </w:r>
      <w:r w:rsidR="00950DD8" w:rsidRPr="00215488">
        <w:rPr>
          <w:rStyle w:val="a4"/>
          <w:color w:val="auto"/>
          <w:sz w:val="28"/>
          <w:szCs w:val="28"/>
        </w:rPr>
        <w:t>:</w:t>
      </w:r>
      <w:r w:rsidR="00C8627B">
        <w:rPr>
          <w:rStyle w:val="a4"/>
          <w:b w:val="0"/>
          <w:color w:val="auto"/>
          <w:sz w:val="28"/>
          <w:szCs w:val="28"/>
        </w:rPr>
        <w:t xml:space="preserve"> </w:t>
      </w:r>
      <w:r w:rsidR="00C64218">
        <w:rPr>
          <w:rStyle w:val="a4"/>
          <w:b w:val="0"/>
          <w:color w:val="auto"/>
          <w:sz w:val="28"/>
          <w:szCs w:val="28"/>
        </w:rPr>
        <w:t xml:space="preserve">Не менее </w:t>
      </w:r>
      <w:r w:rsidR="00C64218" w:rsidRPr="00FA1550">
        <w:rPr>
          <w:rStyle w:val="a4"/>
          <w:b w:val="0"/>
          <w:color w:val="auto"/>
          <w:sz w:val="28"/>
          <w:szCs w:val="28"/>
        </w:rPr>
        <w:t>20</w:t>
      </w:r>
      <w:r w:rsidR="00C64218">
        <w:rPr>
          <w:rStyle w:val="a4"/>
          <w:b w:val="0"/>
          <w:color w:val="auto"/>
          <w:sz w:val="28"/>
          <w:szCs w:val="28"/>
        </w:rPr>
        <w:t xml:space="preserve"> (двадцати) календарных дней, но не более 30 (тридцати) календарных дней.</w:t>
      </w:r>
    </w:p>
    <w:p w:rsidR="00AD646C" w:rsidRPr="00AD646C" w:rsidRDefault="00AD646C" w:rsidP="00AD646C">
      <w:pPr>
        <w:pStyle w:val="Default"/>
        <w:tabs>
          <w:tab w:val="left" w:pos="-1276"/>
          <w:tab w:val="left" w:pos="0"/>
          <w:tab w:val="left" w:pos="142"/>
        </w:tabs>
        <w:jc w:val="both"/>
        <w:rPr>
          <w:rStyle w:val="a4"/>
          <w:b w:val="0"/>
          <w:color w:val="auto"/>
          <w:sz w:val="28"/>
          <w:szCs w:val="28"/>
        </w:rPr>
      </w:pPr>
    </w:p>
    <w:p w:rsidR="001A1EB2" w:rsidRPr="00AD646C" w:rsidRDefault="002C6E99" w:rsidP="00515E20">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Начальная (максимальная) ц</w:t>
      </w:r>
      <w:r w:rsidR="00BE5AFE" w:rsidRPr="00215488">
        <w:rPr>
          <w:b/>
          <w:bCs/>
          <w:color w:val="auto"/>
          <w:sz w:val="28"/>
          <w:szCs w:val="28"/>
        </w:rPr>
        <w:t>ена</w:t>
      </w:r>
      <w:r w:rsidR="00B0164B">
        <w:rPr>
          <w:b/>
          <w:bCs/>
          <w:color w:val="auto"/>
          <w:sz w:val="28"/>
          <w:szCs w:val="28"/>
        </w:rPr>
        <w:t>:</w:t>
      </w:r>
      <w:r w:rsidR="00BE5AFE" w:rsidRPr="00215488">
        <w:rPr>
          <w:b/>
          <w:bCs/>
          <w:color w:val="auto"/>
          <w:sz w:val="28"/>
          <w:szCs w:val="28"/>
        </w:rPr>
        <w:t xml:space="preserve"> </w:t>
      </w:r>
    </w:p>
    <w:p w:rsidR="00AD646C" w:rsidRPr="00AD646C" w:rsidRDefault="00AD646C" w:rsidP="00AF1762">
      <w:pPr>
        <w:pStyle w:val="Default"/>
        <w:ind w:firstLine="284"/>
        <w:jc w:val="both"/>
        <w:rPr>
          <w:bCs/>
          <w:color w:val="auto"/>
          <w:sz w:val="28"/>
          <w:szCs w:val="28"/>
        </w:rPr>
      </w:pPr>
      <w:r w:rsidRPr="00AD646C">
        <w:rPr>
          <w:bCs/>
          <w:color w:val="auto"/>
          <w:sz w:val="28"/>
          <w:szCs w:val="28"/>
        </w:rPr>
        <w:t>-</w:t>
      </w:r>
      <w:r w:rsidRPr="00AD646C">
        <w:rPr>
          <w:bCs/>
          <w:color w:val="auto"/>
          <w:sz w:val="28"/>
          <w:szCs w:val="28"/>
        </w:rPr>
        <w:tab/>
        <w:t xml:space="preserve">Для участников, не освобожденных от уплаты НДС – </w:t>
      </w:r>
      <w:r w:rsidR="00304AC6">
        <w:rPr>
          <w:bCs/>
          <w:color w:val="auto"/>
          <w:sz w:val="28"/>
          <w:szCs w:val="28"/>
        </w:rPr>
        <w:t>13 344 492,49</w:t>
      </w:r>
      <w:r w:rsidRPr="00AD646C">
        <w:rPr>
          <w:bCs/>
          <w:color w:val="auto"/>
          <w:sz w:val="28"/>
          <w:szCs w:val="28"/>
        </w:rPr>
        <w:t xml:space="preserve"> (</w:t>
      </w:r>
      <w:r w:rsidR="00304AC6">
        <w:rPr>
          <w:bCs/>
          <w:color w:val="auto"/>
          <w:sz w:val="28"/>
          <w:szCs w:val="28"/>
        </w:rPr>
        <w:t>Тринадцать миллионов триста сорок четыре тысячи четыреста девяносто два рубля 49 копеек</w:t>
      </w:r>
      <w:r w:rsidRPr="00AD646C">
        <w:rPr>
          <w:bCs/>
          <w:color w:val="auto"/>
          <w:sz w:val="28"/>
          <w:szCs w:val="28"/>
        </w:rPr>
        <w:t xml:space="preserve">), </w:t>
      </w:r>
      <w:r w:rsidR="00520562">
        <w:rPr>
          <w:bCs/>
          <w:color w:val="auto"/>
          <w:sz w:val="28"/>
          <w:szCs w:val="28"/>
        </w:rPr>
        <w:t>в том числе</w:t>
      </w:r>
      <w:r w:rsidRPr="00AD646C">
        <w:rPr>
          <w:bCs/>
          <w:color w:val="auto"/>
          <w:sz w:val="28"/>
          <w:szCs w:val="28"/>
        </w:rPr>
        <w:t xml:space="preserve"> НДС (18%) –</w:t>
      </w:r>
      <w:r w:rsidR="004A5556">
        <w:rPr>
          <w:bCs/>
          <w:color w:val="auto"/>
          <w:sz w:val="28"/>
          <w:szCs w:val="28"/>
        </w:rPr>
        <w:t xml:space="preserve"> </w:t>
      </w:r>
      <w:r w:rsidR="00520562">
        <w:rPr>
          <w:bCs/>
          <w:color w:val="auto"/>
          <w:sz w:val="28"/>
          <w:szCs w:val="28"/>
        </w:rPr>
        <w:t>2 035 600,55</w:t>
      </w:r>
      <w:r w:rsidR="004A5556">
        <w:rPr>
          <w:bCs/>
          <w:color w:val="auto"/>
          <w:sz w:val="28"/>
          <w:szCs w:val="28"/>
        </w:rPr>
        <w:t xml:space="preserve"> </w:t>
      </w:r>
      <w:r w:rsidRPr="00AD646C">
        <w:rPr>
          <w:bCs/>
          <w:color w:val="auto"/>
          <w:sz w:val="28"/>
          <w:szCs w:val="28"/>
        </w:rPr>
        <w:t>рублей;</w:t>
      </w:r>
    </w:p>
    <w:p w:rsidR="00AD646C" w:rsidRDefault="00AD646C" w:rsidP="00AF1762">
      <w:pPr>
        <w:pStyle w:val="Default"/>
        <w:ind w:firstLine="284"/>
        <w:jc w:val="both"/>
        <w:rPr>
          <w:bCs/>
          <w:color w:val="auto"/>
          <w:sz w:val="28"/>
          <w:szCs w:val="28"/>
        </w:rPr>
      </w:pPr>
      <w:r w:rsidRPr="00AD646C">
        <w:rPr>
          <w:bCs/>
          <w:color w:val="auto"/>
          <w:sz w:val="28"/>
          <w:szCs w:val="28"/>
        </w:rPr>
        <w:t>-</w:t>
      </w:r>
      <w:r w:rsidRPr="00AD646C">
        <w:rPr>
          <w:bCs/>
          <w:color w:val="auto"/>
          <w:sz w:val="28"/>
          <w:szCs w:val="28"/>
        </w:rPr>
        <w:tab/>
        <w:t xml:space="preserve">Для участников, освобожденных от уплаты НДС (без НДС) – </w:t>
      </w:r>
      <w:r w:rsidR="00520562">
        <w:rPr>
          <w:bCs/>
          <w:color w:val="auto"/>
          <w:sz w:val="28"/>
          <w:szCs w:val="28"/>
        </w:rPr>
        <w:t>11 308 891,94</w:t>
      </w:r>
      <w:r w:rsidRPr="00AD646C">
        <w:rPr>
          <w:bCs/>
          <w:color w:val="auto"/>
          <w:sz w:val="28"/>
          <w:szCs w:val="28"/>
        </w:rPr>
        <w:t xml:space="preserve"> (</w:t>
      </w:r>
      <w:r w:rsidR="00520562">
        <w:rPr>
          <w:bCs/>
          <w:color w:val="auto"/>
          <w:sz w:val="28"/>
          <w:szCs w:val="28"/>
        </w:rPr>
        <w:t>Одиннадцать миллионов триста восемь тысяч восемьсот девяносто один рубль 94 копейки</w:t>
      </w:r>
      <w:r w:rsidRPr="00AD646C">
        <w:rPr>
          <w:bCs/>
          <w:color w:val="auto"/>
          <w:sz w:val="28"/>
          <w:szCs w:val="28"/>
        </w:rPr>
        <w:t>).</w:t>
      </w:r>
    </w:p>
    <w:p w:rsidR="00010C39" w:rsidRPr="00010C39" w:rsidRDefault="00010C39" w:rsidP="00010C39">
      <w:pPr>
        <w:pStyle w:val="Default"/>
        <w:jc w:val="both"/>
        <w:rPr>
          <w:b/>
          <w:bCs/>
          <w:sz w:val="28"/>
          <w:szCs w:val="28"/>
        </w:rPr>
      </w:pPr>
    </w:p>
    <w:p w:rsidR="00010C39" w:rsidRPr="00F15E9A" w:rsidRDefault="00010C39" w:rsidP="00010C39">
      <w:pPr>
        <w:pStyle w:val="Default"/>
        <w:numPr>
          <w:ilvl w:val="0"/>
          <w:numId w:val="2"/>
        </w:numPr>
        <w:ind w:left="0" w:firstLine="0"/>
        <w:jc w:val="both"/>
        <w:rPr>
          <w:rStyle w:val="a4"/>
          <w:color w:val="auto"/>
          <w:sz w:val="28"/>
          <w:szCs w:val="28"/>
        </w:rPr>
      </w:pPr>
      <w:r w:rsidRPr="00215488">
        <w:rPr>
          <w:rStyle w:val="a4"/>
          <w:sz w:val="28"/>
          <w:szCs w:val="28"/>
        </w:rPr>
        <w:t>Место оказания услуг</w:t>
      </w:r>
      <w:r>
        <w:rPr>
          <w:rStyle w:val="a4"/>
          <w:b w:val="0"/>
          <w:sz w:val="28"/>
          <w:szCs w:val="28"/>
        </w:rPr>
        <w:t xml:space="preserve"> (выполнения работ), общие сведения</w:t>
      </w:r>
      <w:r w:rsidRPr="008D6508">
        <w:rPr>
          <w:rStyle w:val="a4"/>
          <w:b w:val="0"/>
          <w:sz w:val="28"/>
          <w:szCs w:val="28"/>
        </w:rPr>
        <w:t xml:space="preserve">: </w:t>
      </w:r>
    </w:p>
    <w:p w:rsidR="00010C39" w:rsidRDefault="00010C39" w:rsidP="00010C39">
      <w:pPr>
        <w:pStyle w:val="Default"/>
        <w:jc w:val="both"/>
        <w:rPr>
          <w:rStyle w:val="a4"/>
          <w:b w:val="0"/>
          <w:sz w:val="28"/>
          <w:szCs w:val="28"/>
        </w:rPr>
      </w:pPr>
      <w:r w:rsidRPr="00062C26">
        <w:rPr>
          <w:rStyle w:val="a4"/>
          <w:b w:val="0"/>
          <w:color w:val="auto"/>
          <w:sz w:val="28"/>
          <w:szCs w:val="28"/>
        </w:rPr>
        <w:t xml:space="preserve">Российская Федерация, </w:t>
      </w:r>
      <w:r>
        <w:rPr>
          <w:rStyle w:val="a4"/>
          <w:b w:val="0"/>
          <w:sz w:val="28"/>
          <w:szCs w:val="28"/>
        </w:rPr>
        <w:t>Новосибирская область, г.</w:t>
      </w:r>
      <w:r w:rsidR="00B0164B">
        <w:rPr>
          <w:rStyle w:val="a4"/>
          <w:b w:val="0"/>
          <w:sz w:val="28"/>
          <w:szCs w:val="28"/>
        </w:rPr>
        <w:t xml:space="preserve"> </w:t>
      </w:r>
      <w:r>
        <w:rPr>
          <w:rStyle w:val="a4"/>
          <w:b w:val="0"/>
          <w:sz w:val="28"/>
          <w:szCs w:val="28"/>
        </w:rPr>
        <w:t>Искитим</w:t>
      </w:r>
      <w:r w:rsidRPr="00062C26">
        <w:rPr>
          <w:rStyle w:val="a4"/>
          <w:b w:val="0"/>
          <w:color w:val="auto"/>
          <w:sz w:val="28"/>
          <w:szCs w:val="28"/>
        </w:rPr>
        <w:t>.</w:t>
      </w:r>
      <w:r>
        <w:rPr>
          <w:rStyle w:val="a4"/>
          <w:b w:val="0"/>
          <w:sz w:val="28"/>
          <w:szCs w:val="28"/>
        </w:rPr>
        <w:t xml:space="preserve"> </w:t>
      </w:r>
    </w:p>
    <w:p w:rsidR="00010C39" w:rsidRPr="00010C39" w:rsidRDefault="00010C39" w:rsidP="00010C39">
      <w:pPr>
        <w:pStyle w:val="Default"/>
        <w:jc w:val="both"/>
        <w:rPr>
          <w:b/>
          <w:bCs/>
          <w:sz w:val="28"/>
          <w:szCs w:val="28"/>
        </w:rPr>
      </w:pPr>
    </w:p>
    <w:p w:rsidR="006B1664" w:rsidRPr="006B1664" w:rsidRDefault="00515E20" w:rsidP="00010C39">
      <w:pPr>
        <w:pStyle w:val="Default"/>
        <w:numPr>
          <w:ilvl w:val="0"/>
          <w:numId w:val="2"/>
        </w:numPr>
        <w:ind w:left="0" w:firstLine="0"/>
        <w:jc w:val="both"/>
        <w:rPr>
          <w:rStyle w:val="a4"/>
          <w:sz w:val="28"/>
          <w:szCs w:val="28"/>
        </w:rPr>
      </w:pPr>
      <w:r w:rsidRPr="00515E20">
        <w:rPr>
          <w:rStyle w:val="a4"/>
          <w:sz w:val="28"/>
          <w:szCs w:val="28"/>
        </w:rPr>
        <w:t>Перечень работ:</w:t>
      </w:r>
    </w:p>
    <w:p w:rsidR="00013D0A" w:rsidRPr="00C64218" w:rsidRDefault="00013D0A" w:rsidP="00AF1762">
      <w:pPr>
        <w:pStyle w:val="Default"/>
        <w:numPr>
          <w:ilvl w:val="0"/>
          <w:numId w:val="16"/>
        </w:numPr>
        <w:tabs>
          <w:tab w:val="left" w:pos="-4395"/>
        </w:tabs>
        <w:ind w:left="0" w:firstLine="284"/>
        <w:jc w:val="both"/>
        <w:rPr>
          <w:rStyle w:val="a4"/>
          <w:b w:val="0"/>
          <w:sz w:val="28"/>
          <w:szCs w:val="28"/>
        </w:rPr>
      </w:pPr>
      <w:r w:rsidRPr="00013D0A">
        <w:rPr>
          <w:rStyle w:val="a4"/>
          <w:b w:val="0"/>
          <w:sz w:val="28"/>
          <w:szCs w:val="28"/>
        </w:rPr>
        <w:t xml:space="preserve">Данное техническое задание является </w:t>
      </w:r>
      <w:r w:rsidRPr="00C64218">
        <w:rPr>
          <w:rStyle w:val="a4"/>
          <w:b w:val="0"/>
          <w:sz w:val="28"/>
          <w:szCs w:val="28"/>
        </w:rPr>
        <w:t xml:space="preserve">основанием </w:t>
      </w:r>
      <w:r w:rsidR="00AF1762" w:rsidRPr="00C64218">
        <w:rPr>
          <w:rStyle w:val="a4"/>
          <w:b w:val="0"/>
          <w:sz w:val="28"/>
          <w:szCs w:val="28"/>
        </w:rPr>
        <w:t>для</w:t>
      </w:r>
      <w:r w:rsidRPr="00C64218">
        <w:rPr>
          <w:rStyle w:val="a4"/>
          <w:b w:val="0"/>
          <w:sz w:val="28"/>
          <w:szCs w:val="28"/>
        </w:rPr>
        <w:t xml:space="preserve"> </w:t>
      </w:r>
      <w:r w:rsidR="00AF1762" w:rsidRPr="00C64218">
        <w:rPr>
          <w:rStyle w:val="a4"/>
          <w:b w:val="0"/>
          <w:sz w:val="28"/>
          <w:szCs w:val="28"/>
        </w:rPr>
        <w:t>выполнения</w:t>
      </w:r>
      <w:r w:rsidRPr="00C64218">
        <w:rPr>
          <w:rStyle w:val="a4"/>
          <w:b w:val="0"/>
          <w:sz w:val="28"/>
          <w:szCs w:val="28"/>
        </w:rPr>
        <w:t xml:space="preserve"> отделочных работ по ремонту кровли</w:t>
      </w:r>
      <w:r w:rsidR="00AF1762" w:rsidRPr="00C64218">
        <w:rPr>
          <w:rStyle w:val="a4"/>
          <w:b w:val="0"/>
          <w:sz w:val="28"/>
          <w:szCs w:val="28"/>
        </w:rPr>
        <w:t>,</w:t>
      </w:r>
      <w:r w:rsidRPr="00C64218">
        <w:rPr>
          <w:rStyle w:val="a4"/>
          <w:b w:val="0"/>
          <w:sz w:val="28"/>
          <w:szCs w:val="28"/>
        </w:rPr>
        <w:t xml:space="preserve"> а также фасадов зданий редуцирования и отключающих устройств.</w:t>
      </w:r>
    </w:p>
    <w:p w:rsidR="00AF1762" w:rsidRDefault="00013D0A" w:rsidP="00AF1762">
      <w:pPr>
        <w:pStyle w:val="Default"/>
        <w:tabs>
          <w:tab w:val="left" w:pos="-4395"/>
          <w:tab w:val="left" w:pos="-1276"/>
          <w:tab w:val="left" w:pos="0"/>
          <w:tab w:val="left" w:pos="567"/>
        </w:tabs>
        <w:ind w:firstLine="284"/>
        <w:jc w:val="both"/>
        <w:rPr>
          <w:rStyle w:val="a4"/>
          <w:b w:val="0"/>
          <w:sz w:val="28"/>
          <w:szCs w:val="28"/>
        </w:rPr>
      </w:pPr>
      <w:r w:rsidRPr="00C64218">
        <w:rPr>
          <w:rStyle w:val="a4"/>
          <w:b w:val="0"/>
          <w:sz w:val="28"/>
          <w:szCs w:val="28"/>
        </w:rPr>
        <w:t>-</w:t>
      </w:r>
      <w:r w:rsidRPr="00C64218">
        <w:rPr>
          <w:rStyle w:val="a4"/>
          <w:b w:val="0"/>
          <w:sz w:val="28"/>
          <w:szCs w:val="28"/>
        </w:rPr>
        <w:tab/>
      </w:r>
      <w:r w:rsidR="00AF1762" w:rsidRPr="00C64218">
        <w:rPr>
          <w:rStyle w:val="a4"/>
          <w:b w:val="0"/>
          <w:sz w:val="28"/>
          <w:szCs w:val="28"/>
        </w:rPr>
        <w:t>Объем работ определен настоящим Техническим заданием в Приложени</w:t>
      </w:r>
      <w:r w:rsidR="00B0164B">
        <w:rPr>
          <w:rStyle w:val="a4"/>
          <w:b w:val="0"/>
          <w:sz w:val="28"/>
          <w:szCs w:val="28"/>
        </w:rPr>
        <w:t>и</w:t>
      </w:r>
      <w:r w:rsidR="00AF1762" w:rsidRPr="00C64218">
        <w:rPr>
          <w:rStyle w:val="a4"/>
          <w:b w:val="0"/>
          <w:sz w:val="28"/>
          <w:szCs w:val="28"/>
        </w:rPr>
        <w:t xml:space="preserve"> №1 и является неотъемлемой частью настоящего технического задания.</w:t>
      </w:r>
    </w:p>
    <w:p w:rsidR="0096583B" w:rsidRPr="0096583B" w:rsidRDefault="0096583B" w:rsidP="0096583B">
      <w:pPr>
        <w:pStyle w:val="Default"/>
        <w:tabs>
          <w:tab w:val="left" w:pos="-1276"/>
          <w:tab w:val="left" w:pos="0"/>
          <w:tab w:val="left" w:pos="142"/>
        </w:tabs>
        <w:jc w:val="center"/>
        <w:rPr>
          <w:rStyle w:val="a4"/>
          <w:b w:val="0"/>
          <w:i/>
          <w:sz w:val="28"/>
          <w:szCs w:val="28"/>
          <w:u w:val="single"/>
        </w:rPr>
      </w:pPr>
    </w:p>
    <w:p w:rsidR="002C6E99" w:rsidRPr="00AC4AFA" w:rsidRDefault="00D21796" w:rsidP="00010C39">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59654F" w:rsidRPr="00C64218" w:rsidRDefault="00AB5468" w:rsidP="00AF1762">
      <w:pPr>
        <w:pStyle w:val="Default"/>
        <w:numPr>
          <w:ilvl w:val="0"/>
          <w:numId w:val="17"/>
        </w:numPr>
        <w:ind w:left="0" w:firstLine="284"/>
        <w:jc w:val="both"/>
        <w:rPr>
          <w:rStyle w:val="a4"/>
          <w:b w:val="0"/>
          <w:color w:val="auto"/>
          <w:sz w:val="28"/>
          <w:szCs w:val="28"/>
        </w:rPr>
      </w:pPr>
      <w:r w:rsidRPr="008F04C9">
        <w:rPr>
          <w:rStyle w:val="a4"/>
          <w:b w:val="0"/>
          <w:color w:val="auto"/>
          <w:sz w:val="28"/>
          <w:szCs w:val="28"/>
        </w:rPr>
        <w:t>Выполнять работы качественно, своевременно с</w:t>
      </w:r>
      <w:r w:rsidR="0059654F">
        <w:rPr>
          <w:rStyle w:val="a4"/>
          <w:b w:val="0"/>
          <w:color w:val="auto"/>
          <w:sz w:val="28"/>
          <w:szCs w:val="28"/>
        </w:rPr>
        <w:t xml:space="preserve"> применением новейших материалов и технологий,</w:t>
      </w:r>
      <w:r w:rsidRPr="008F04C9">
        <w:rPr>
          <w:rStyle w:val="a4"/>
          <w:b w:val="0"/>
          <w:color w:val="auto"/>
          <w:sz w:val="28"/>
          <w:szCs w:val="28"/>
        </w:rPr>
        <w:t xml:space="preserve"> соблюдением</w:t>
      </w:r>
      <w:r w:rsidR="00B0164B">
        <w:rPr>
          <w:rStyle w:val="a4"/>
          <w:b w:val="0"/>
          <w:color w:val="auto"/>
          <w:sz w:val="28"/>
          <w:szCs w:val="28"/>
        </w:rPr>
        <w:t xml:space="preserve"> </w:t>
      </w:r>
      <w:r w:rsidR="0059654F" w:rsidRPr="0059654F">
        <w:rPr>
          <w:rStyle w:val="a4"/>
          <w:b w:val="0"/>
          <w:color w:val="auto"/>
          <w:sz w:val="28"/>
          <w:szCs w:val="28"/>
        </w:rPr>
        <w:t>требовани</w:t>
      </w:r>
      <w:r w:rsidR="0059654F">
        <w:rPr>
          <w:rStyle w:val="a4"/>
          <w:b w:val="0"/>
          <w:color w:val="auto"/>
          <w:sz w:val="28"/>
          <w:szCs w:val="28"/>
        </w:rPr>
        <w:t>й</w:t>
      </w:r>
      <w:r w:rsidR="00B0164B">
        <w:rPr>
          <w:rStyle w:val="a4"/>
          <w:b w:val="0"/>
          <w:color w:val="auto"/>
          <w:sz w:val="28"/>
          <w:szCs w:val="28"/>
        </w:rPr>
        <w:t xml:space="preserve"> </w:t>
      </w:r>
      <w:r w:rsidR="0059654F">
        <w:rPr>
          <w:rStyle w:val="a4"/>
          <w:b w:val="0"/>
          <w:color w:val="auto"/>
          <w:sz w:val="28"/>
          <w:szCs w:val="28"/>
        </w:rPr>
        <w:t xml:space="preserve">действующих СанПиН, </w:t>
      </w:r>
      <w:r w:rsidR="0059654F" w:rsidRPr="00C64218">
        <w:rPr>
          <w:rStyle w:val="a4"/>
          <w:b w:val="0"/>
          <w:color w:val="auto"/>
          <w:sz w:val="28"/>
          <w:szCs w:val="28"/>
        </w:rPr>
        <w:t xml:space="preserve">СНиП, </w:t>
      </w:r>
      <w:r w:rsidR="00FB34FC" w:rsidRPr="00C64218">
        <w:rPr>
          <w:rStyle w:val="a4"/>
          <w:b w:val="0"/>
          <w:color w:val="auto"/>
          <w:sz w:val="28"/>
          <w:szCs w:val="28"/>
        </w:rPr>
        <w:t>ВСН</w:t>
      </w:r>
      <w:r w:rsidR="0059654F" w:rsidRPr="00C64218">
        <w:rPr>
          <w:rStyle w:val="a4"/>
          <w:b w:val="0"/>
          <w:color w:val="auto"/>
          <w:sz w:val="28"/>
          <w:szCs w:val="28"/>
        </w:rPr>
        <w:t>, экологически</w:t>
      </w:r>
      <w:r w:rsidR="00FB34FC" w:rsidRPr="00C64218">
        <w:rPr>
          <w:rStyle w:val="a4"/>
          <w:b w:val="0"/>
          <w:color w:val="auto"/>
          <w:sz w:val="28"/>
          <w:szCs w:val="28"/>
        </w:rPr>
        <w:t>х</w:t>
      </w:r>
      <w:r w:rsidR="0059654F" w:rsidRPr="00C64218">
        <w:rPr>
          <w:rStyle w:val="a4"/>
          <w:b w:val="0"/>
          <w:color w:val="auto"/>
          <w:sz w:val="28"/>
          <w:szCs w:val="28"/>
        </w:rPr>
        <w:t xml:space="preserve"> требовани</w:t>
      </w:r>
      <w:r w:rsidR="00FB34FC" w:rsidRPr="00C64218">
        <w:rPr>
          <w:rStyle w:val="a4"/>
          <w:b w:val="0"/>
          <w:color w:val="auto"/>
          <w:sz w:val="28"/>
          <w:szCs w:val="28"/>
        </w:rPr>
        <w:t>й</w:t>
      </w:r>
      <w:r w:rsidR="0059654F" w:rsidRPr="00C64218">
        <w:rPr>
          <w:rStyle w:val="a4"/>
          <w:b w:val="0"/>
          <w:color w:val="auto"/>
          <w:sz w:val="28"/>
          <w:szCs w:val="28"/>
        </w:rPr>
        <w:t>, технически</w:t>
      </w:r>
      <w:r w:rsidR="00FB34FC" w:rsidRPr="00C64218">
        <w:rPr>
          <w:rStyle w:val="a4"/>
          <w:b w:val="0"/>
          <w:color w:val="auto"/>
          <w:sz w:val="28"/>
          <w:szCs w:val="28"/>
        </w:rPr>
        <w:t>х условий и</w:t>
      </w:r>
      <w:r w:rsidR="0059654F" w:rsidRPr="00C64218">
        <w:rPr>
          <w:rStyle w:val="a4"/>
          <w:b w:val="0"/>
          <w:color w:val="auto"/>
          <w:sz w:val="28"/>
          <w:szCs w:val="28"/>
        </w:rPr>
        <w:t xml:space="preserve"> регламент</w:t>
      </w:r>
      <w:r w:rsidR="00FB34FC" w:rsidRPr="00C64218">
        <w:rPr>
          <w:rStyle w:val="a4"/>
          <w:b w:val="0"/>
          <w:color w:val="auto"/>
          <w:sz w:val="28"/>
          <w:szCs w:val="28"/>
        </w:rPr>
        <w:t>ов производства соответствующих видов ремонтных работ</w:t>
      </w:r>
      <w:r w:rsidR="00AF1762" w:rsidRPr="00C64218">
        <w:rPr>
          <w:rStyle w:val="a4"/>
          <w:b w:val="0"/>
          <w:color w:val="auto"/>
          <w:sz w:val="28"/>
          <w:szCs w:val="28"/>
        </w:rPr>
        <w:t>.</w:t>
      </w:r>
    </w:p>
    <w:p w:rsidR="00AF1762" w:rsidRPr="00C64218" w:rsidRDefault="00AF1762" w:rsidP="00AF1762">
      <w:pPr>
        <w:pStyle w:val="Default"/>
        <w:numPr>
          <w:ilvl w:val="0"/>
          <w:numId w:val="17"/>
        </w:numPr>
        <w:ind w:left="0" w:firstLine="284"/>
        <w:jc w:val="both"/>
        <w:rPr>
          <w:rStyle w:val="a4"/>
          <w:b w:val="0"/>
          <w:color w:val="auto"/>
          <w:sz w:val="28"/>
          <w:szCs w:val="28"/>
        </w:rPr>
      </w:pPr>
      <w:r w:rsidRPr="00C64218">
        <w:rPr>
          <w:rStyle w:val="a4"/>
          <w:b w:val="0"/>
          <w:color w:val="auto"/>
          <w:sz w:val="28"/>
          <w:szCs w:val="28"/>
        </w:rPr>
        <w:t>Участник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AF1762" w:rsidRPr="00C64218" w:rsidRDefault="00AF1762" w:rsidP="00AF1762">
      <w:pPr>
        <w:pStyle w:val="Default"/>
        <w:numPr>
          <w:ilvl w:val="0"/>
          <w:numId w:val="17"/>
        </w:numPr>
        <w:ind w:left="0" w:firstLine="284"/>
        <w:jc w:val="both"/>
        <w:rPr>
          <w:rStyle w:val="a4"/>
          <w:b w:val="0"/>
          <w:color w:val="auto"/>
          <w:sz w:val="28"/>
          <w:szCs w:val="28"/>
        </w:rPr>
      </w:pPr>
      <w:r w:rsidRPr="00C64218">
        <w:rPr>
          <w:rStyle w:val="a4"/>
          <w:b w:val="0"/>
          <w:color w:val="auto"/>
          <w:sz w:val="28"/>
          <w:szCs w:val="28"/>
        </w:rPr>
        <w:t>Согласно ВСН 51-1-80 предварительно пройти медицинское освидетельствование, специальное обучение и аттестацию по комплексной проверке, а также инструктаж непосредственно на рабочем месте, что должно быть подтверждено представленными удостоверениями, свидетельствами. Вышеуказанный кадровый ресурс должен быть снабжен необходимыми инструментами, инвентарем, средствами индивидуальной и коллективной защиты.</w:t>
      </w:r>
    </w:p>
    <w:p w:rsidR="00F54783" w:rsidRPr="00C64218" w:rsidRDefault="00F54783" w:rsidP="00AF1762">
      <w:pPr>
        <w:pStyle w:val="Default"/>
        <w:numPr>
          <w:ilvl w:val="0"/>
          <w:numId w:val="17"/>
        </w:numPr>
        <w:ind w:left="0" w:firstLine="284"/>
        <w:jc w:val="both"/>
        <w:rPr>
          <w:rStyle w:val="a4"/>
          <w:b w:val="0"/>
          <w:color w:val="auto"/>
          <w:sz w:val="28"/>
          <w:szCs w:val="28"/>
        </w:rPr>
      </w:pPr>
      <w:r w:rsidRPr="00C64218">
        <w:rPr>
          <w:rStyle w:val="a4"/>
          <w:b w:val="0"/>
          <w:color w:val="auto"/>
          <w:sz w:val="28"/>
          <w:szCs w:val="28"/>
        </w:rPr>
        <w:t>Перед началом выполнения работ необходимо провести подготовительные работы по обустройству строительных площадок</w:t>
      </w:r>
      <w:r w:rsidR="00B0164B">
        <w:rPr>
          <w:rStyle w:val="a4"/>
          <w:b w:val="0"/>
          <w:color w:val="auto"/>
          <w:sz w:val="28"/>
          <w:szCs w:val="28"/>
        </w:rPr>
        <w:t>, о</w:t>
      </w:r>
      <w:r w:rsidRPr="00C64218">
        <w:rPr>
          <w:rStyle w:val="a4"/>
          <w:b w:val="0"/>
          <w:color w:val="auto"/>
          <w:sz w:val="28"/>
          <w:szCs w:val="28"/>
        </w:rPr>
        <w:t>рганизовать складское хозяйство, установить временные здания и сооружения</w:t>
      </w:r>
      <w:r w:rsidR="00AF1762" w:rsidRPr="00C64218">
        <w:rPr>
          <w:rStyle w:val="a4"/>
          <w:b w:val="0"/>
          <w:color w:val="auto"/>
          <w:sz w:val="28"/>
          <w:szCs w:val="28"/>
        </w:rPr>
        <w:t>.</w:t>
      </w:r>
      <w:r w:rsidRPr="00C64218">
        <w:rPr>
          <w:rStyle w:val="a4"/>
          <w:b w:val="0"/>
          <w:color w:val="auto"/>
          <w:sz w:val="28"/>
          <w:szCs w:val="28"/>
        </w:rPr>
        <w:t xml:space="preserve"> </w:t>
      </w:r>
    </w:p>
    <w:p w:rsidR="00AF1762" w:rsidRPr="00C64218" w:rsidRDefault="00AF1762" w:rsidP="00AF1762">
      <w:pPr>
        <w:pStyle w:val="a3"/>
        <w:numPr>
          <w:ilvl w:val="0"/>
          <w:numId w:val="17"/>
        </w:numPr>
        <w:spacing w:after="0" w:line="240" w:lineRule="auto"/>
        <w:ind w:left="0" w:firstLine="0"/>
        <w:jc w:val="both"/>
        <w:rPr>
          <w:rFonts w:ascii="Times New Roman" w:hAnsi="Times New Roman"/>
          <w:color w:val="000000"/>
          <w:sz w:val="28"/>
          <w:szCs w:val="28"/>
        </w:rPr>
      </w:pPr>
      <w:r w:rsidRPr="00C64218">
        <w:rPr>
          <w:rFonts w:ascii="Times New Roman" w:hAnsi="Times New Roman"/>
          <w:color w:val="000000"/>
          <w:sz w:val="28"/>
          <w:szCs w:val="28"/>
        </w:rPr>
        <w:t xml:space="preserve">Участник должен иметь в собственности технические ресурсы, разрешенные к эксплуатации (машины, механизмы, оборудование), необходимые для выполнения соответствующих видов деятельности. При отсутствии собственных ресурсов иметь наличие договоров аренды или проката, соглашения о покупке. Машины и механизмы должны находиться в </w:t>
      </w:r>
      <w:r w:rsidRPr="00C64218">
        <w:rPr>
          <w:rFonts w:ascii="Times New Roman" w:hAnsi="Times New Roman"/>
          <w:color w:val="000000"/>
          <w:sz w:val="28"/>
          <w:szCs w:val="28"/>
        </w:rPr>
        <w:lastRenderedPageBreak/>
        <w:t>рабочем состоянии, отвечать требованиям пожарной и экологической безопасности, иметь сертификаты соответствия, технические паспорта.</w:t>
      </w:r>
    </w:p>
    <w:p w:rsidR="00555188" w:rsidRPr="00C64218" w:rsidRDefault="0092164C" w:rsidP="00AF1762">
      <w:pPr>
        <w:pStyle w:val="Default"/>
        <w:numPr>
          <w:ilvl w:val="0"/>
          <w:numId w:val="17"/>
        </w:numPr>
        <w:ind w:left="0" w:firstLine="284"/>
        <w:jc w:val="both"/>
        <w:rPr>
          <w:rStyle w:val="a4"/>
          <w:b w:val="0"/>
          <w:color w:val="auto"/>
          <w:sz w:val="28"/>
          <w:szCs w:val="28"/>
        </w:rPr>
      </w:pPr>
      <w:r w:rsidRPr="00C64218">
        <w:rPr>
          <w:rStyle w:val="a4"/>
          <w:b w:val="0"/>
          <w:color w:val="auto"/>
          <w:sz w:val="28"/>
          <w:szCs w:val="28"/>
        </w:rPr>
        <w:t xml:space="preserve">Участник должен иметь </w:t>
      </w:r>
      <w:r w:rsidR="00CD2C55" w:rsidRPr="00C64218">
        <w:rPr>
          <w:rStyle w:val="a4"/>
          <w:b w:val="0"/>
          <w:color w:val="auto"/>
          <w:sz w:val="28"/>
          <w:szCs w:val="28"/>
        </w:rPr>
        <w:t>свидетельство о членстве в СРО с допусками на виды работ, оказывающи</w:t>
      </w:r>
      <w:r w:rsidR="00B0164B">
        <w:rPr>
          <w:rStyle w:val="a4"/>
          <w:b w:val="0"/>
          <w:color w:val="auto"/>
          <w:sz w:val="28"/>
          <w:szCs w:val="28"/>
        </w:rPr>
        <w:t>е</w:t>
      </w:r>
      <w:r w:rsidR="00CD2C55" w:rsidRPr="00C64218">
        <w:rPr>
          <w:rStyle w:val="a4"/>
          <w:b w:val="0"/>
          <w:color w:val="auto"/>
          <w:sz w:val="28"/>
          <w:szCs w:val="28"/>
        </w:rPr>
        <w:t xml:space="preserve"> влияние на безопасность объектов газового хозяйства</w:t>
      </w:r>
      <w:r w:rsidR="00A3501F" w:rsidRPr="00C64218">
        <w:rPr>
          <w:rStyle w:val="a4"/>
          <w:b w:val="0"/>
          <w:color w:val="auto"/>
          <w:sz w:val="28"/>
          <w:szCs w:val="28"/>
        </w:rPr>
        <w:t>, выдаваемое саморегулирующей организацией, осуществляющей строительство с обязательным наличием в свидетельстве видов работ</w:t>
      </w:r>
      <w:r w:rsidR="00B0164B">
        <w:rPr>
          <w:rStyle w:val="a4"/>
          <w:b w:val="0"/>
          <w:color w:val="auto"/>
          <w:sz w:val="28"/>
          <w:szCs w:val="28"/>
        </w:rPr>
        <w:t>,</w:t>
      </w:r>
      <w:r w:rsidR="00A3501F" w:rsidRPr="00C64218">
        <w:rPr>
          <w:rStyle w:val="a4"/>
          <w:b w:val="0"/>
          <w:color w:val="auto"/>
          <w:sz w:val="28"/>
          <w:szCs w:val="28"/>
        </w:rPr>
        <w:t xml:space="preserve"> и пред</w:t>
      </w:r>
      <w:r w:rsidR="00A91D19" w:rsidRPr="00C64218">
        <w:rPr>
          <w:rStyle w:val="a4"/>
          <w:b w:val="0"/>
          <w:color w:val="auto"/>
          <w:sz w:val="28"/>
          <w:szCs w:val="28"/>
        </w:rPr>
        <w:t>ставить</w:t>
      </w:r>
      <w:r w:rsidR="00A3501F" w:rsidRPr="00C64218">
        <w:rPr>
          <w:rStyle w:val="a4"/>
          <w:b w:val="0"/>
          <w:color w:val="auto"/>
          <w:sz w:val="28"/>
          <w:szCs w:val="28"/>
        </w:rPr>
        <w:t xml:space="preserve"> Заказчику разрешительные документы на право выполнения данных работ</w:t>
      </w:r>
      <w:r w:rsidR="00010C39" w:rsidRPr="00C64218">
        <w:rPr>
          <w:rStyle w:val="a4"/>
          <w:b w:val="0"/>
          <w:color w:val="auto"/>
          <w:sz w:val="28"/>
          <w:szCs w:val="28"/>
        </w:rPr>
        <w:t>.</w:t>
      </w:r>
    </w:p>
    <w:p w:rsidR="00215488" w:rsidRPr="00C64218" w:rsidRDefault="0092164C" w:rsidP="00AF1762">
      <w:pPr>
        <w:pStyle w:val="Default"/>
        <w:numPr>
          <w:ilvl w:val="0"/>
          <w:numId w:val="17"/>
        </w:numPr>
        <w:ind w:left="0" w:firstLine="284"/>
        <w:jc w:val="both"/>
        <w:rPr>
          <w:rStyle w:val="a4"/>
          <w:b w:val="0"/>
          <w:color w:val="auto"/>
          <w:sz w:val="28"/>
          <w:szCs w:val="28"/>
        </w:rPr>
      </w:pPr>
      <w:r w:rsidRPr="00C64218">
        <w:rPr>
          <w:rStyle w:val="a4"/>
          <w:b w:val="0"/>
          <w:color w:val="auto"/>
          <w:sz w:val="28"/>
          <w:szCs w:val="28"/>
        </w:rPr>
        <w:t xml:space="preserve">Участник должен представить в Предложении о качестве оказания услуг, схему оказания </w:t>
      </w:r>
      <w:r w:rsidR="00002D19" w:rsidRPr="00C64218">
        <w:rPr>
          <w:rStyle w:val="a4"/>
          <w:b w:val="0"/>
          <w:color w:val="auto"/>
          <w:sz w:val="28"/>
          <w:szCs w:val="28"/>
        </w:rPr>
        <w:t>требуемых у</w:t>
      </w:r>
      <w:r w:rsidRPr="00C64218">
        <w:rPr>
          <w:rStyle w:val="a4"/>
          <w:b w:val="0"/>
          <w:color w:val="auto"/>
          <w:sz w:val="28"/>
          <w:szCs w:val="28"/>
        </w:rPr>
        <w:t>слуг, с учетом их выполнения силами привлекаемых субподрядных организаций в рамках исполнения обязательств по договору</w:t>
      </w:r>
      <w:r w:rsidR="00776978" w:rsidRPr="00C64218">
        <w:rPr>
          <w:rStyle w:val="a4"/>
          <w:b w:val="0"/>
          <w:color w:val="auto"/>
          <w:sz w:val="28"/>
          <w:szCs w:val="28"/>
        </w:rPr>
        <w:t>. Привлечение субподрядных организаций на выполнение отдельных видов работ происходит с обязательным письменным согласованием с заказчиком</w:t>
      </w:r>
      <w:r w:rsidR="00010C39" w:rsidRPr="00C64218">
        <w:rPr>
          <w:rStyle w:val="a4"/>
          <w:b w:val="0"/>
          <w:color w:val="auto"/>
          <w:sz w:val="28"/>
          <w:szCs w:val="28"/>
        </w:rPr>
        <w:t>.</w:t>
      </w:r>
    </w:p>
    <w:p w:rsidR="00D21796" w:rsidRPr="00496F34" w:rsidRDefault="00520562" w:rsidP="00AF1762">
      <w:pPr>
        <w:pStyle w:val="Default"/>
        <w:numPr>
          <w:ilvl w:val="0"/>
          <w:numId w:val="17"/>
        </w:numPr>
        <w:ind w:left="0" w:firstLine="284"/>
        <w:jc w:val="both"/>
        <w:rPr>
          <w:rStyle w:val="a4"/>
          <w:b w:val="0"/>
          <w:color w:val="auto"/>
          <w:sz w:val="28"/>
          <w:szCs w:val="28"/>
        </w:rPr>
      </w:pPr>
      <w:r>
        <w:rPr>
          <w:rStyle w:val="a4"/>
          <w:b w:val="0"/>
          <w:color w:val="auto"/>
          <w:sz w:val="28"/>
          <w:szCs w:val="28"/>
        </w:rPr>
        <w:t>У</w:t>
      </w:r>
      <w:r w:rsidR="00215488" w:rsidRPr="00215488">
        <w:rPr>
          <w:rStyle w:val="a4"/>
          <w:b w:val="0"/>
          <w:color w:val="auto"/>
          <w:sz w:val="28"/>
          <w:szCs w:val="28"/>
        </w:rPr>
        <w:t xml:space="preserve">частник должен </w:t>
      </w:r>
      <w:r w:rsidR="004F672F">
        <w:rPr>
          <w:rStyle w:val="a4"/>
          <w:b w:val="0"/>
          <w:color w:val="auto"/>
          <w:sz w:val="28"/>
          <w:szCs w:val="28"/>
        </w:rPr>
        <w:t xml:space="preserve">своевременно обеспечить в полном объеме Объекты ремонта материалами, изделиями и конструкциями, инженерным (технологическим) оборудованием. Все поставляемые материалы </w:t>
      </w:r>
      <w:r w:rsidR="00BA6E46">
        <w:rPr>
          <w:rStyle w:val="a4"/>
          <w:b w:val="0"/>
          <w:color w:val="auto"/>
          <w:sz w:val="28"/>
          <w:szCs w:val="28"/>
        </w:rPr>
        <w:t>и оборудование должны иметь соответствующие сертификаты, технические паспорта и другие документы, удостоверяющие их качество.</w:t>
      </w:r>
      <w:r w:rsidR="00BB3F53">
        <w:rPr>
          <w:rStyle w:val="a4"/>
          <w:b w:val="0"/>
          <w:color w:val="auto"/>
          <w:sz w:val="28"/>
          <w:szCs w:val="28"/>
        </w:rPr>
        <w:t xml:space="preserve"> </w:t>
      </w:r>
      <w:r w:rsidR="00BB3F53" w:rsidRPr="00BB3F53">
        <w:rPr>
          <w:rStyle w:val="a4"/>
          <w:b w:val="0"/>
          <w:color w:val="auto"/>
          <w:sz w:val="28"/>
          <w:szCs w:val="28"/>
        </w:rPr>
        <w:t xml:space="preserve">Подрядчик несет </w:t>
      </w:r>
      <w:r w:rsidR="00BB3F53">
        <w:rPr>
          <w:rStyle w:val="a4"/>
          <w:b w:val="0"/>
          <w:color w:val="auto"/>
          <w:sz w:val="28"/>
          <w:szCs w:val="28"/>
        </w:rPr>
        <w:t xml:space="preserve">полную </w:t>
      </w:r>
      <w:r w:rsidR="00BB3F53" w:rsidRPr="00BB3F53">
        <w:rPr>
          <w:rStyle w:val="a4"/>
          <w:b w:val="0"/>
          <w:color w:val="auto"/>
          <w:sz w:val="28"/>
          <w:szCs w:val="28"/>
        </w:rPr>
        <w:t>ответственность за ненадлежащее качество предоставленных им материалов и подтверждающих качество документов</w:t>
      </w:r>
      <w:r w:rsidR="00BB3F53">
        <w:rPr>
          <w:rStyle w:val="a4"/>
          <w:b w:val="0"/>
          <w:color w:val="auto"/>
          <w:sz w:val="28"/>
          <w:szCs w:val="28"/>
        </w:rPr>
        <w:t>.</w:t>
      </w:r>
    </w:p>
    <w:p w:rsidR="00215488" w:rsidRDefault="00F54783" w:rsidP="002C6E99">
      <w:pPr>
        <w:pStyle w:val="Default"/>
        <w:numPr>
          <w:ilvl w:val="0"/>
          <w:numId w:val="17"/>
        </w:numPr>
        <w:ind w:left="0" w:firstLine="284"/>
        <w:jc w:val="both"/>
        <w:rPr>
          <w:rStyle w:val="a4"/>
          <w:b w:val="0"/>
          <w:color w:val="auto"/>
          <w:sz w:val="28"/>
          <w:szCs w:val="28"/>
        </w:rPr>
      </w:pPr>
      <w:r w:rsidRPr="00010C39">
        <w:rPr>
          <w:rStyle w:val="a4"/>
          <w:b w:val="0"/>
          <w:color w:val="auto"/>
          <w:sz w:val="28"/>
          <w:szCs w:val="28"/>
        </w:rPr>
        <w:t>Участник должен о</w:t>
      </w:r>
      <w:r w:rsidR="008F336F" w:rsidRPr="00010C39">
        <w:rPr>
          <w:rStyle w:val="a4"/>
          <w:b w:val="0"/>
          <w:color w:val="auto"/>
          <w:sz w:val="28"/>
          <w:szCs w:val="28"/>
        </w:rPr>
        <w:t xml:space="preserve">беспечить сохранность имущества заказчика при выполнении работ на территории. </w:t>
      </w:r>
    </w:p>
    <w:p w:rsidR="00010C39" w:rsidRPr="00010C39" w:rsidRDefault="00010C39" w:rsidP="00010C39">
      <w:pPr>
        <w:pStyle w:val="Default"/>
        <w:jc w:val="both"/>
        <w:rPr>
          <w:rStyle w:val="a4"/>
          <w:b w:val="0"/>
          <w:color w:val="auto"/>
          <w:sz w:val="28"/>
          <w:szCs w:val="28"/>
        </w:rPr>
      </w:pPr>
    </w:p>
    <w:p w:rsidR="0059654F" w:rsidRPr="00B0164B" w:rsidRDefault="00E15DE9" w:rsidP="00B0164B">
      <w:pPr>
        <w:pStyle w:val="Default"/>
        <w:numPr>
          <w:ilvl w:val="0"/>
          <w:numId w:val="2"/>
        </w:numPr>
        <w:tabs>
          <w:tab w:val="left" w:pos="-4395"/>
        </w:tabs>
        <w:ind w:left="0" w:firstLine="0"/>
        <w:jc w:val="both"/>
        <w:rPr>
          <w:bCs/>
          <w:sz w:val="28"/>
          <w:szCs w:val="28"/>
        </w:rPr>
      </w:pPr>
      <w:r>
        <w:rPr>
          <w:rStyle w:val="a4"/>
          <w:sz w:val="28"/>
          <w:szCs w:val="28"/>
        </w:rPr>
        <w:t>Порядок</w:t>
      </w:r>
      <w:r w:rsidR="008477BE">
        <w:rPr>
          <w:rStyle w:val="a4"/>
          <w:sz w:val="28"/>
          <w:szCs w:val="28"/>
        </w:rPr>
        <w:t>, методы</w:t>
      </w:r>
      <w:r>
        <w:rPr>
          <w:rStyle w:val="a4"/>
          <w:sz w:val="28"/>
          <w:szCs w:val="28"/>
        </w:rPr>
        <w:t xml:space="preserve"> и технические требования при проведении </w:t>
      </w:r>
      <w:r w:rsidR="007B62E7">
        <w:rPr>
          <w:rStyle w:val="a4"/>
          <w:sz w:val="28"/>
          <w:szCs w:val="28"/>
        </w:rPr>
        <w:t>ремонтных</w:t>
      </w:r>
      <w:r>
        <w:rPr>
          <w:rStyle w:val="a4"/>
          <w:sz w:val="28"/>
          <w:szCs w:val="28"/>
        </w:rPr>
        <w:t xml:space="preserve"> работ</w:t>
      </w:r>
      <w:r w:rsidR="00215488" w:rsidRPr="00215488">
        <w:rPr>
          <w:rStyle w:val="a4"/>
          <w:sz w:val="28"/>
          <w:szCs w:val="28"/>
        </w:rPr>
        <w:t xml:space="preserve">: </w:t>
      </w:r>
    </w:p>
    <w:p w:rsidR="00E71DC0" w:rsidRPr="00010C39" w:rsidRDefault="00E71DC0" w:rsidP="00010C39">
      <w:pPr>
        <w:pStyle w:val="a3"/>
        <w:numPr>
          <w:ilvl w:val="0"/>
          <w:numId w:val="19"/>
        </w:numPr>
        <w:spacing w:after="0" w:line="240" w:lineRule="auto"/>
        <w:ind w:left="0" w:firstLine="284"/>
        <w:jc w:val="both"/>
        <w:rPr>
          <w:rFonts w:ascii="Times New Roman" w:hAnsi="Times New Roman"/>
          <w:bCs/>
          <w:sz w:val="28"/>
          <w:szCs w:val="28"/>
        </w:rPr>
      </w:pPr>
      <w:r w:rsidRPr="00010C39">
        <w:rPr>
          <w:rFonts w:ascii="Times New Roman" w:hAnsi="Times New Roman"/>
          <w:bCs/>
          <w:sz w:val="28"/>
          <w:szCs w:val="28"/>
        </w:rPr>
        <w:t>Перед началом выполнения монтажных работ необходимо провести подготовительные работы по обустройству строительных площадок. Организовать складское хозяйство, установить временные здания и сооружения</w:t>
      </w:r>
      <w:r w:rsidR="00B0164B">
        <w:rPr>
          <w:rFonts w:ascii="Times New Roman" w:hAnsi="Times New Roman"/>
          <w:bCs/>
          <w:sz w:val="28"/>
          <w:szCs w:val="28"/>
        </w:rPr>
        <w:t>,</w:t>
      </w:r>
      <w:r w:rsidRPr="00010C39">
        <w:rPr>
          <w:rFonts w:ascii="Times New Roman" w:hAnsi="Times New Roman"/>
          <w:bCs/>
          <w:sz w:val="28"/>
          <w:szCs w:val="28"/>
        </w:rPr>
        <w:t xml:space="preserve"> </w:t>
      </w:r>
      <w:r w:rsidR="00B0164B">
        <w:rPr>
          <w:rFonts w:ascii="Times New Roman" w:hAnsi="Times New Roman"/>
          <w:bCs/>
          <w:sz w:val="28"/>
          <w:szCs w:val="28"/>
        </w:rPr>
        <w:t>в</w:t>
      </w:r>
      <w:r w:rsidRPr="00010C39">
        <w:rPr>
          <w:rFonts w:ascii="Times New Roman" w:hAnsi="Times New Roman"/>
          <w:bCs/>
          <w:sz w:val="28"/>
          <w:szCs w:val="28"/>
        </w:rPr>
        <w:t xml:space="preserve">ыполнить необходимые согласования с эксплуатирующей организацией. </w:t>
      </w:r>
    </w:p>
    <w:p w:rsidR="00E71DC0" w:rsidRPr="00C64218" w:rsidRDefault="00E71DC0" w:rsidP="00010C39">
      <w:pPr>
        <w:pStyle w:val="a3"/>
        <w:numPr>
          <w:ilvl w:val="0"/>
          <w:numId w:val="19"/>
        </w:numPr>
        <w:spacing w:after="0" w:line="240" w:lineRule="auto"/>
        <w:ind w:left="0" w:firstLine="284"/>
        <w:jc w:val="both"/>
        <w:rPr>
          <w:rFonts w:ascii="Times New Roman" w:hAnsi="Times New Roman"/>
          <w:bCs/>
          <w:sz w:val="28"/>
          <w:szCs w:val="28"/>
        </w:rPr>
      </w:pPr>
      <w:r w:rsidRPr="00010C39">
        <w:rPr>
          <w:rFonts w:ascii="Times New Roman" w:hAnsi="Times New Roman"/>
          <w:bCs/>
          <w:sz w:val="28"/>
          <w:szCs w:val="28"/>
        </w:rPr>
        <w:t xml:space="preserve">Организовать совместно с эксплуатирующей организацией входной контроль рабочей документации и материалов, операционный контроль отдельных строительных процессов, а также приемочный контроль выполненных работ с оценкой соответствия. Входной контроль изделий ограды, грунтовки, краски, битумно-резиновой мастики и т.д., поступающих на объект, осуществляется путем проверки сопроводительной документации </w:t>
      </w:r>
      <w:r w:rsidRPr="00C64218">
        <w:rPr>
          <w:rFonts w:ascii="Times New Roman" w:hAnsi="Times New Roman"/>
          <w:bCs/>
          <w:sz w:val="28"/>
          <w:szCs w:val="28"/>
        </w:rPr>
        <w:t>согласно ГОСТ 19804-91.</w:t>
      </w:r>
    </w:p>
    <w:p w:rsidR="00013D0A" w:rsidRDefault="00010C39" w:rsidP="00010C39">
      <w:pPr>
        <w:pStyle w:val="a3"/>
        <w:numPr>
          <w:ilvl w:val="0"/>
          <w:numId w:val="19"/>
        </w:numPr>
        <w:spacing w:after="0" w:line="240" w:lineRule="auto"/>
        <w:ind w:left="0" w:firstLine="284"/>
        <w:jc w:val="both"/>
        <w:rPr>
          <w:rFonts w:ascii="Times New Roman" w:hAnsi="Times New Roman"/>
          <w:bCs/>
          <w:sz w:val="28"/>
          <w:szCs w:val="28"/>
        </w:rPr>
      </w:pPr>
      <w:r w:rsidRPr="00C64218">
        <w:rPr>
          <w:rFonts w:ascii="Times New Roman" w:hAnsi="Times New Roman"/>
          <w:bCs/>
          <w:sz w:val="28"/>
          <w:szCs w:val="28"/>
        </w:rPr>
        <w:t>Доставку материалов</w:t>
      </w:r>
      <w:r w:rsidR="00E71DC0" w:rsidRPr="00C64218">
        <w:rPr>
          <w:rFonts w:ascii="Times New Roman" w:hAnsi="Times New Roman"/>
          <w:bCs/>
          <w:sz w:val="28"/>
          <w:szCs w:val="28"/>
        </w:rPr>
        <w:t xml:space="preserve"> производить с осуществлением контроля его качества и с соответствующими сопроводительными документами. </w:t>
      </w:r>
      <w:r w:rsidRPr="00C64218">
        <w:rPr>
          <w:rFonts w:ascii="Times New Roman" w:hAnsi="Times New Roman"/>
          <w:bCs/>
          <w:sz w:val="28"/>
          <w:szCs w:val="28"/>
        </w:rPr>
        <w:t>Транспортировка материалов</w:t>
      </w:r>
      <w:r>
        <w:rPr>
          <w:rFonts w:ascii="Times New Roman" w:hAnsi="Times New Roman"/>
          <w:bCs/>
          <w:sz w:val="28"/>
          <w:szCs w:val="28"/>
        </w:rPr>
        <w:t xml:space="preserve"> </w:t>
      </w:r>
      <w:r w:rsidR="00E71DC0" w:rsidRPr="00E71DC0">
        <w:rPr>
          <w:rFonts w:ascii="Times New Roman" w:hAnsi="Times New Roman"/>
          <w:bCs/>
          <w:sz w:val="28"/>
          <w:szCs w:val="28"/>
        </w:rPr>
        <w:t>не должн</w:t>
      </w:r>
      <w:r w:rsidR="00B0164B">
        <w:rPr>
          <w:rFonts w:ascii="Times New Roman" w:hAnsi="Times New Roman"/>
          <w:bCs/>
          <w:sz w:val="28"/>
          <w:szCs w:val="28"/>
        </w:rPr>
        <w:t>а</w:t>
      </w:r>
      <w:r w:rsidR="00E71DC0" w:rsidRPr="00E71DC0">
        <w:rPr>
          <w:rFonts w:ascii="Times New Roman" w:hAnsi="Times New Roman"/>
          <w:bCs/>
          <w:sz w:val="28"/>
          <w:szCs w:val="28"/>
        </w:rPr>
        <w:t xml:space="preserve"> быть сопряжен</w:t>
      </w:r>
      <w:r>
        <w:rPr>
          <w:rFonts w:ascii="Times New Roman" w:hAnsi="Times New Roman"/>
          <w:bCs/>
          <w:sz w:val="28"/>
          <w:szCs w:val="28"/>
        </w:rPr>
        <w:t>а</w:t>
      </w:r>
      <w:r w:rsidR="00E71DC0" w:rsidRPr="00E71DC0">
        <w:rPr>
          <w:rFonts w:ascii="Times New Roman" w:hAnsi="Times New Roman"/>
          <w:bCs/>
          <w:sz w:val="28"/>
          <w:szCs w:val="28"/>
        </w:rPr>
        <w:t xml:space="preserve"> с пересечением зоны действующего газопровода. Выбор места складирования определяется на месте с уведомлением эксплуатирующей организации.</w:t>
      </w:r>
    </w:p>
    <w:p w:rsidR="00FB4A7D" w:rsidRPr="00010C39" w:rsidRDefault="00823E4A" w:rsidP="00010C39">
      <w:pPr>
        <w:pStyle w:val="a3"/>
        <w:numPr>
          <w:ilvl w:val="0"/>
          <w:numId w:val="19"/>
        </w:numPr>
        <w:spacing w:after="0" w:line="240" w:lineRule="auto"/>
        <w:ind w:left="0" w:firstLine="284"/>
        <w:jc w:val="both"/>
        <w:rPr>
          <w:rFonts w:ascii="Times New Roman" w:hAnsi="Times New Roman"/>
          <w:bCs/>
          <w:sz w:val="28"/>
          <w:szCs w:val="28"/>
        </w:rPr>
      </w:pPr>
      <w:r w:rsidRPr="00010C39">
        <w:rPr>
          <w:rFonts w:ascii="Times New Roman" w:hAnsi="Times New Roman"/>
          <w:bCs/>
          <w:sz w:val="28"/>
          <w:szCs w:val="28"/>
        </w:rPr>
        <w:t>П</w:t>
      </w:r>
      <w:r w:rsidR="00B17F3D" w:rsidRPr="00010C39">
        <w:rPr>
          <w:rFonts w:ascii="Times New Roman" w:hAnsi="Times New Roman"/>
          <w:bCs/>
          <w:sz w:val="28"/>
          <w:szCs w:val="28"/>
        </w:rPr>
        <w:t>одлежащие оштукатуриванию поверхности должны быть очищены от пыли, грязи и масляных пятен</w:t>
      </w:r>
      <w:r w:rsidRPr="00010C39">
        <w:rPr>
          <w:rFonts w:ascii="Times New Roman" w:hAnsi="Times New Roman"/>
          <w:bCs/>
          <w:sz w:val="28"/>
          <w:szCs w:val="28"/>
        </w:rPr>
        <w:t>.</w:t>
      </w:r>
    </w:p>
    <w:p w:rsidR="00CE0514" w:rsidRDefault="00823E4A" w:rsidP="00010C39">
      <w:pPr>
        <w:pStyle w:val="a3"/>
        <w:numPr>
          <w:ilvl w:val="0"/>
          <w:numId w:val="19"/>
        </w:numPr>
        <w:spacing w:after="0" w:line="240" w:lineRule="auto"/>
        <w:ind w:left="0" w:firstLine="284"/>
        <w:jc w:val="both"/>
        <w:rPr>
          <w:rFonts w:ascii="Times New Roman" w:hAnsi="Times New Roman"/>
          <w:bCs/>
          <w:sz w:val="28"/>
          <w:szCs w:val="28"/>
        </w:rPr>
      </w:pPr>
      <w:r>
        <w:rPr>
          <w:rFonts w:ascii="Times New Roman" w:hAnsi="Times New Roman"/>
          <w:bCs/>
          <w:sz w:val="28"/>
          <w:szCs w:val="28"/>
        </w:rPr>
        <w:lastRenderedPageBreak/>
        <w:t>Д</w:t>
      </w:r>
      <w:r w:rsidR="00B17F3D" w:rsidRPr="00B17F3D">
        <w:rPr>
          <w:rFonts w:ascii="Times New Roman" w:hAnsi="Times New Roman"/>
          <w:bCs/>
          <w:sz w:val="28"/>
          <w:szCs w:val="28"/>
        </w:rPr>
        <w:t xml:space="preserve">ля лучшего сцепления штукатурки с материалом стен гладкие и недостаточно шероховатые поверхности бетона должны быть подготовлены путем насечки, надрезки или обработки их пескоструйным аппаратом </w:t>
      </w:r>
      <w:r w:rsidR="008E3432">
        <w:rPr>
          <w:rFonts w:ascii="Times New Roman" w:hAnsi="Times New Roman"/>
          <w:bCs/>
          <w:sz w:val="28"/>
          <w:szCs w:val="28"/>
          <w:lang w:val="en-US"/>
        </w:rPr>
        <w:t>c</w:t>
      </w:r>
      <w:r w:rsidR="008E3432" w:rsidRPr="008E3432">
        <w:rPr>
          <w:rFonts w:ascii="Times New Roman" w:hAnsi="Times New Roman"/>
          <w:bCs/>
          <w:sz w:val="28"/>
          <w:szCs w:val="28"/>
        </w:rPr>
        <w:t xml:space="preserve"> </w:t>
      </w:r>
      <w:r w:rsidR="008E3432">
        <w:rPr>
          <w:rFonts w:ascii="Times New Roman" w:hAnsi="Times New Roman"/>
          <w:bCs/>
          <w:sz w:val="28"/>
          <w:szCs w:val="28"/>
        </w:rPr>
        <w:t>дальнейшей огрунтовкой поверхности</w:t>
      </w:r>
      <w:r>
        <w:rPr>
          <w:rFonts w:ascii="Times New Roman" w:hAnsi="Times New Roman"/>
          <w:bCs/>
          <w:sz w:val="28"/>
          <w:szCs w:val="28"/>
        </w:rPr>
        <w:t>.</w:t>
      </w:r>
    </w:p>
    <w:p w:rsidR="00D06801" w:rsidRDefault="00B17F3D" w:rsidP="00010C39">
      <w:pPr>
        <w:pStyle w:val="a3"/>
        <w:numPr>
          <w:ilvl w:val="0"/>
          <w:numId w:val="19"/>
        </w:numPr>
        <w:spacing w:after="0" w:line="240" w:lineRule="auto"/>
        <w:ind w:left="0" w:firstLine="284"/>
        <w:jc w:val="both"/>
        <w:rPr>
          <w:rFonts w:ascii="Times New Roman" w:hAnsi="Times New Roman"/>
          <w:bCs/>
          <w:sz w:val="28"/>
          <w:szCs w:val="28"/>
        </w:rPr>
      </w:pPr>
      <w:r w:rsidRPr="00B17F3D">
        <w:rPr>
          <w:rFonts w:ascii="Times New Roman" w:hAnsi="Times New Roman"/>
          <w:bCs/>
          <w:sz w:val="28"/>
          <w:szCs w:val="28"/>
        </w:rPr>
        <w:t>При значительных отклонениях поверхностей от вертикали или по горизонтали, а также значительных неровностях</w:t>
      </w:r>
      <w:r>
        <w:rPr>
          <w:rFonts w:ascii="Times New Roman" w:hAnsi="Times New Roman"/>
          <w:bCs/>
          <w:sz w:val="28"/>
          <w:szCs w:val="28"/>
        </w:rPr>
        <w:t>,</w:t>
      </w:r>
      <w:r w:rsidRPr="00B17F3D">
        <w:rPr>
          <w:rFonts w:ascii="Times New Roman" w:hAnsi="Times New Roman"/>
          <w:bCs/>
          <w:sz w:val="28"/>
          <w:szCs w:val="28"/>
        </w:rPr>
        <w:t xml:space="preserve"> дефектные места должны быть обтянуты металлической сеткой или проволочным плетением с ячейкой 40х40 мм и оштукатурены</w:t>
      </w:r>
      <w:r w:rsidR="00823E4A">
        <w:rPr>
          <w:rFonts w:ascii="Times New Roman" w:hAnsi="Times New Roman"/>
          <w:bCs/>
          <w:sz w:val="28"/>
          <w:szCs w:val="28"/>
        </w:rPr>
        <w:t>.</w:t>
      </w:r>
    </w:p>
    <w:p w:rsidR="006B1664" w:rsidRDefault="008E3432" w:rsidP="00010C39">
      <w:pPr>
        <w:pStyle w:val="a3"/>
        <w:numPr>
          <w:ilvl w:val="0"/>
          <w:numId w:val="19"/>
        </w:numPr>
        <w:spacing w:after="0" w:line="240" w:lineRule="auto"/>
        <w:ind w:left="0" w:firstLine="284"/>
        <w:jc w:val="both"/>
        <w:rPr>
          <w:rFonts w:ascii="Times New Roman" w:hAnsi="Times New Roman"/>
          <w:bCs/>
          <w:sz w:val="28"/>
          <w:szCs w:val="28"/>
        </w:rPr>
      </w:pPr>
      <w:r w:rsidRPr="008E3432">
        <w:rPr>
          <w:rFonts w:ascii="Times New Roman" w:hAnsi="Times New Roman"/>
          <w:bCs/>
          <w:sz w:val="28"/>
          <w:szCs w:val="28"/>
        </w:rPr>
        <w:t>Выбоины, трещины и другие поврежденные места следует заделывать раствором такого же состава, из какого была выполнена штукатурка</w:t>
      </w:r>
      <w:r w:rsidR="00823E4A">
        <w:rPr>
          <w:rFonts w:ascii="Times New Roman" w:hAnsi="Times New Roman"/>
          <w:bCs/>
          <w:sz w:val="28"/>
          <w:szCs w:val="28"/>
        </w:rPr>
        <w:t>.</w:t>
      </w:r>
    </w:p>
    <w:p w:rsidR="00B53ABD" w:rsidRPr="00010C39" w:rsidRDefault="00B53ABD" w:rsidP="00010C39">
      <w:pPr>
        <w:pStyle w:val="a3"/>
        <w:numPr>
          <w:ilvl w:val="0"/>
          <w:numId w:val="19"/>
        </w:numPr>
        <w:spacing w:after="0" w:line="240" w:lineRule="auto"/>
        <w:ind w:left="0" w:firstLine="284"/>
        <w:jc w:val="both"/>
        <w:rPr>
          <w:rFonts w:ascii="Times New Roman" w:hAnsi="Times New Roman"/>
          <w:bCs/>
          <w:sz w:val="28"/>
          <w:szCs w:val="28"/>
        </w:rPr>
      </w:pPr>
      <w:r w:rsidRPr="00010C39">
        <w:rPr>
          <w:rFonts w:ascii="Times New Roman" w:hAnsi="Times New Roman"/>
          <w:bCs/>
          <w:sz w:val="28"/>
          <w:szCs w:val="28"/>
        </w:rPr>
        <w:t>Перед монтажом фасадных панелей необходимо специальными кронштейнами провести выравнивание с последующей укладкой утеплителя. В местах примыкания кронштейнов к стене под них установить паронитовую прокладку. Кронштейны закрепить анкерами.</w:t>
      </w:r>
    </w:p>
    <w:p w:rsidR="00B53ABD" w:rsidRPr="00010C39" w:rsidRDefault="00B53ABD" w:rsidP="00010C39">
      <w:pPr>
        <w:pStyle w:val="a3"/>
        <w:numPr>
          <w:ilvl w:val="0"/>
          <w:numId w:val="19"/>
        </w:numPr>
        <w:spacing w:after="0" w:line="240" w:lineRule="auto"/>
        <w:ind w:left="0" w:firstLine="284"/>
        <w:jc w:val="both"/>
        <w:rPr>
          <w:rFonts w:ascii="Times New Roman" w:hAnsi="Times New Roman"/>
          <w:bCs/>
          <w:sz w:val="28"/>
          <w:szCs w:val="28"/>
        </w:rPr>
      </w:pPr>
      <w:r w:rsidRPr="00010C39">
        <w:rPr>
          <w:rFonts w:ascii="Times New Roman" w:hAnsi="Times New Roman"/>
          <w:bCs/>
          <w:sz w:val="28"/>
          <w:szCs w:val="28"/>
        </w:rPr>
        <w:t>Плиты утеплителя устанавливать плотно друг к другу для предотвращения пустот в швах. Крепление плит к основанию произвести с помощью пластмассовых дюбель</w:t>
      </w:r>
      <w:r w:rsidR="000E64A4">
        <w:rPr>
          <w:rFonts w:ascii="Times New Roman" w:hAnsi="Times New Roman"/>
          <w:bCs/>
          <w:sz w:val="28"/>
          <w:szCs w:val="28"/>
        </w:rPr>
        <w:t xml:space="preserve"> </w:t>
      </w:r>
      <w:r w:rsidRPr="00010C39">
        <w:rPr>
          <w:rFonts w:ascii="Times New Roman" w:hAnsi="Times New Roman"/>
          <w:bCs/>
          <w:sz w:val="28"/>
          <w:szCs w:val="28"/>
        </w:rPr>
        <w:t>-</w:t>
      </w:r>
      <w:r w:rsidR="000E64A4">
        <w:rPr>
          <w:rFonts w:ascii="Times New Roman" w:hAnsi="Times New Roman"/>
          <w:bCs/>
          <w:sz w:val="28"/>
          <w:szCs w:val="28"/>
        </w:rPr>
        <w:t xml:space="preserve"> </w:t>
      </w:r>
      <w:r w:rsidRPr="00010C39">
        <w:rPr>
          <w:rFonts w:ascii="Times New Roman" w:hAnsi="Times New Roman"/>
          <w:bCs/>
          <w:sz w:val="28"/>
          <w:szCs w:val="28"/>
        </w:rPr>
        <w:t>анкеров.</w:t>
      </w:r>
    </w:p>
    <w:p w:rsidR="00FB4A7D" w:rsidRPr="00010C39" w:rsidRDefault="00010C39" w:rsidP="00010C39">
      <w:pPr>
        <w:pStyle w:val="a3"/>
        <w:numPr>
          <w:ilvl w:val="0"/>
          <w:numId w:val="19"/>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К</w:t>
      </w:r>
      <w:r w:rsidR="00B53ABD" w:rsidRPr="00010C39">
        <w:rPr>
          <w:rFonts w:ascii="Times New Roman" w:hAnsi="Times New Roman"/>
          <w:bCs/>
          <w:sz w:val="28"/>
          <w:szCs w:val="28"/>
        </w:rPr>
        <w:t>репеж металлических фасадных панелей производить самонарезающими винтами к кронштейнам снизу</w:t>
      </w:r>
      <w:r w:rsidR="00B61255">
        <w:rPr>
          <w:rFonts w:ascii="Times New Roman" w:hAnsi="Times New Roman"/>
          <w:bCs/>
          <w:sz w:val="28"/>
          <w:szCs w:val="28"/>
        </w:rPr>
        <w:t xml:space="preserve"> </w:t>
      </w:r>
      <w:r w:rsidR="00B53ABD" w:rsidRPr="00010C39">
        <w:rPr>
          <w:rFonts w:ascii="Times New Roman" w:hAnsi="Times New Roman"/>
          <w:bCs/>
          <w:sz w:val="28"/>
          <w:szCs w:val="28"/>
        </w:rPr>
        <w:t>вверх. После монтажа панелей с помощью доборных элементов закрыть зазоры в углах и в местах примыкания кровли, провести облицовку оконных и дверных проемов.</w:t>
      </w:r>
    </w:p>
    <w:p w:rsidR="007D65D0" w:rsidRPr="00010C39" w:rsidRDefault="00BF6861" w:rsidP="00010C39">
      <w:pPr>
        <w:pStyle w:val="a3"/>
        <w:numPr>
          <w:ilvl w:val="0"/>
          <w:numId w:val="19"/>
        </w:numPr>
        <w:spacing w:after="0" w:line="240" w:lineRule="auto"/>
        <w:ind w:left="0" w:firstLine="284"/>
        <w:jc w:val="both"/>
        <w:rPr>
          <w:rFonts w:ascii="Times New Roman" w:hAnsi="Times New Roman"/>
          <w:bCs/>
          <w:sz w:val="28"/>
          <w:szCs w:val="28"/>
        </w:rPr>
      </w:pPr>
      <w:r w:rsidRPr="00010C39">
        <w:rPr>
          <w:rFonts w:ascii="Times New Roman" w:hAnsi="Times New Roman"/>
          <w:bCs/>
          <w:sz w:val="28"/>
          <w:szCs w:val="28"/>
        </w:rPr>
        <w:t>При ремонте поврежденных</w:t>
      </w:r>
      <w:r w:rsidR="0022282C" w:rsidRPr="00010C39">
        <w:rPr>
          <w:rFonts w:ascii="Times New Roman" w:hAnsi="Times New Roman"/>
          <w:bCs/>
          <w:sz w:val="28"/>
          <w:szCs w:val="28"/>
        </w:rPr>
        <w:t xml:space="preserve"> кровельных</w:t>
      </w:r>
      <w:r w:rsidRPr="00010C39">
        <w:rPr>
          <w:rFonts w:ascii="Times New Roman" w:hAnsi="Times New Roman"/>
          <w:bCs/>
          <w:sz w:val="28"/>
          <w:szCs w:val="28"/>
        </w:rPr>
        <w:t xml:space="preserve"> участков покрытий из рулонных материалов</w:t>
      </w:r>
      <w:r w:rsidR="0022282C" w:rsidRPr="00010C39">
        <w:rPr>
          <w:rFonts w:ascii="Times New Roman" w:hAnsi="Times New Roman"/>
          <w:bCs/>
          <w:sz w:val="28"/>
          <w:szCs w:val="28"/>
        </w:rPr>
        <w:t xml:space="preserve"> основание на ремонтируемом участке</w:t>
      </w:r>
      <w:r w:rsidR="00B61255">
        <w:rPr>
          <w:rFonts w:ascii="Times New Roman" w:hAnsi="Times New Roman"/>
          <w:bCs/>
          <w:sz w:val="28"/>
          <w:szCs w:val="28"/>
        </w:rPr>
        <w:t xml:space="preserve"> </w:t>
      </w:r>
      <w:r w:rsidR="00B61255" w:rsidRPr="00010C39">
        <w:rPr>
          <w:rFonts w:ascii="Times New Roman" w:hAnsi="Times New Roman"/>
          <w:bCs/>
          <w:sz w:val="28"/>
          <w:szCs w:val="28"/>
        </w:rPr>
        <w:t>необходимо</w:t>
      </w:r>
      <w:r w:rsidR="0022282C" w:rsidRPr="00010C39">
        <w:rPr>
          <w:rFonts w:ascii="Times New Roman" w:hAnsi="Times New Roman"/>
          <w:bCs/>
          <w:sz w:val="28"/>
          <w:szCs w:val="28"/>
        </w:rPr>
        <w:t xml:space="preserve"> очистить от мастики, грязи, мусора. </w:t>
      </w:r>
    </w:p>
    <w:p w:rsidR="00572901" w:rsidRPr="00010C39" w:rsidRDefault="00572901" w:rsidP="00010C39">
      <w:pPr>
        <w:pStyle w:val="a3"/>
        <w:numPr>
          <w:ilvl w:val="0"/>
          <w:numId w:val="19"/>
        </w:numPr>
        <w:spacing w:after="0" w:line="240" w:lineRule="auto"/>
        <w:ind w:left="0" w:firstLine="284"/>
        <w:jc w:val="both"/>
        <w:rPr>
          <w:rFonts w:ascii="Times New Roman" w:hAnsi="Times New Roman"/>
          <w:bCs/>
          <w:sz w:val="28"/>
          <w:szCs w:val="28"/>
        </w:rPr>
      </w:pPr>
      <w:r w:rsidRPr="00010C39">
        <w:rPr>
          <w:rFonts w:ascii="Times New Roman" w:hAnsi="Times New Roman"/>
          <w:bCs/>
          <w:sz w:val="28"/>
          <w:szCs w:val="28"/>
        </w:rPr>
        <w:t>При устройстве выравнивающих стяжек, из цементно-песчаного раствора, укладку производить полосами шириной не более 3 м ограниченными рейками, которые служат маяками. Разравнивают цементно-песчаную смесь правилом из металлического уголка, передвигаемым по рейкам. Толщина стяжки должна быть в среднем 10—15 мм — по железобетонным плитам (при прочности на сжатие цементно-песчаного раствора не менее 5 МПа.). Для цементно-песчаной стяжки следует применять раствор марки не ниже 50.</w:t>
      </w:r>
    </w:p>
    <w:p w:rsidR="0036121C" w:rsidRPr="00010C39" w:rsidRDefault="0022282C" w:rsidP="00010C39">
      <w:pPr>
        <w:pStyle w:val="a3"/>
        <w:numPr>
          <w:ilvl w:val="0"/>
          <w:numId w:val="19"/>
        </w:numPr>
        <w:spacing w:after="0" w:line="240" w:lineRule="auto"/>
        <w:ind w:left="0" w:firstLine="284"/>
        <w:jc w:val="both"/>
        <w:rPr>
          <w:rFonts w:ascii="Times New Roman" w:hAnsi="Times New Roman"/>
          <w:bCs/>
          <w:sz w:val="28"/>
          <w:szCs w:val="28"/>
        </w:rPr>
      </w:pPr>
      <w:r w:rsidRPr="00010C39">
        <w:rPr>
          <w:rFonts w:ascii="Times New Roman" w:hAnsi="Times New Roman"/>
          <w:bCs/>
          <w:sz w:val="28"/>
          <w:szCs w:val="28"/>
        </w:rPr>
        <w:t>Наклейку рулонного наплавляемого материала производить по подготовленному основанию путем оплавления покровного слоя с нижней стороны методом сваривания внахлест свободно лежащего материала. Оплавление производить газовыми или другими горелками со строгим соблюдением требований правил пожарной безопасности при работе с огнем.</w:t>
      </w:r>
    </w:p>
    <w:p w:rsidR="0036121C" w:rsidRPr="00010C39" w:rsidRDefault="0022282C" w:rsidP="00010C39">
      <w:pPr>
        <w:pStyle w:val="a3"/>
        <w:numPr>
          <w:ilvl w:val="0"/>
          <w:numId w:val="19"/>
        </w:numPr>
        <w:spacing w:after="0" w:line="240" w:lineRule="auto"/>
        <w:ind w:left="0" w:firstLine="284"/>
        <w:jc w:val="both"/>
        <w:rPr>
          <w:rFonts w:ascii="Times New Roman" w:hAnsi="Times New Roman"/>
          <w:bCs/>
          <w:sz w:val="28"/>
          <w:szCs w:val="28"/>
        </w:rPr>
      </w:pPr>
      <w:r w:rsidRPr="00010C39">
        <w:rPr>
          <w:rFonts w:ascii="Times New Roman" w:hAnsi="Times New Roman"/>
          <w:bCs/>
          <w:sz w:val="28"/>
          <w:szCs w:val="28"/>
        </w:rPr>
        <w:t>В местах примыкания кровли к парапетам высотой до 450 мм слои дополнительного ковра завести на верхнюю грань парапета, затем примыкание обделать оцинкованной кровельной сталью, котор</w:t>
      </w:r>
      <w:r w:rsidR="00A51057" w:rsidRPr="00010C39">
        <w:rPr>
          <w:rFonts w:ascii="Times New Roman" w:hAnsi="Times New Roman"/>
          <w:bCs/>
          <w:sz w:val="28"/>
          <w:szCs w:val="28"/>
        </w:rPr>
        <w:t>ую закрепить с помощью костылей.</w:t>
      </w:r>
    </w:p>
    <w:p w:rsidR="00B53ABD" w:rsidRPr="00010C39" w:rsidRDefault="00013D0A" w:rsidP="00010C39">
      <w:pPr>
        <w:pStyle w:val="a3"/>
        <w:numPr>
          <w:ilvl w:val="0"/>
          <w:numId w:val="19"/>
        </w:numPr>
        <w:spacing w:after="0" w:line="240" w:lineRule="auto"/>
        <w:ind w:left="0" w:firstLine="284"/>
        <w:jc w:val="both"/>
        <w:rPr>
          <w:rFonts w:ascii="Times New Roman" w:hAnsi="Times New Roman"/>
          <w:bCs/>
          <w:sz w:val="28"/>
          <w:szCs w:val="28"/>
        </w:rPr>
      </w:pPr>
      <w:r w:rsidRPr="00010C39">
        <w:rPr>
          <w:rFonts w:ascii="Times New Roman" w:hAnsi="Times New Roman"/>
          <w:bCs/>
          <w:sz w:val="28"/>
          <w:szCs w:val="28"/>
        </w:rPr>
        <w:t>При устройстве покрытий целесообразно применять стальные бескаркасные панели полной заводской готовности, состоящие из наружной (облицовочной) и внутренней (несущей) стальной обшивок, между которыми располагается утеплитель плотностью не более 200 кг/м3.</w:t>
      </w:r>
    </w:p>
    <w:p w:rsidR="00ED2E6D" w:rsidRPr="00C64218" w:rsidRDefault="00CF6A9F" w:rsidP="00010C39">
      <w:pPr>
        <w:pStyle w:val="a3"/>
        <w:numPr>
          <w:ilvl w:val="0"/>
          <w:numId w:val="19"/>
        </w:numPr>
        <w:spacing w:after="0" w:line="240" w:lineRule="auto"/>
        <w:ind w:left="0" w:firstLine="284"/>
        <w:jc w:val="both"/>
        <w:rPr>
          <w:rFonts w:ascii="Times New Roman" w:hAnsi="Times New Roman"/>
          <w:bCs/>
          <w:sz w:val="28"/>
          <w:szCs w:val="28"/>
        </w:rPr>
      </w:pPr>
      <w:r w:rsidRPr="00C64218">
        <w:rPr>
          <w:rFonts w:ascii="Times New Roman" w:hAnsi="Times New Roman"/>
          <w:bCs/>
          <w:sz w:val="28"/>
          <w:szCs w:val="28"/>
        </w:rPr>
        <w:lastRenderedPageBreak/>
        <w:t>В</w:t>
      </w:r>
      <w:r w:rsidR="00C01A85" w:rsidRPr="00C64218">
        <w:rPr>
          <w:rFonts w:ascii="Times New Roman" w:hAnsi="Times New Roman"/>
          <w:bCs/>
          <w:sz w:val="28"/>
          <w:szCs w:val="28"/>
        </w:rPr>
        <w:t xml:space="preserve"> процессе </w:t>
      </w:r>
      <w:r w:rsidRPr="00C64218">
        <w:rPr>
          <w:rFonts w:ascii="Times New Roman" w:hAnsi="Times New Roman"/>
          <w:bCs/>
          <w:sz w:val="28"/>
          <w:szCs w:val="28"/>
        </w:rPr>
        <w:t xml:space="preserve">производства </w:t>
      </w:r>
      <w:r w:rsidR="00C01A85" w:rsidRPr="00C64218">
        <w:rPr>
          <w:rFonts w:ascii="Times New Roman" w:hAnsi="Times New Roman"/>
          <w:bCs/>
          <w:sz w:val="28"/>
          <w:szCs w:val="28"/>
        </w:rPr>
        <w:t>работ необходимо производить фотофиксацию скрытых работ с последующей передачей фотоматериалов заказчику</w:t>
      </w:r>
      <w:r w:rsidRPr="00C64218">
        <w:rPr>
          <w:rFonts w:ascii="Times New Roman" w:hAnsi="Times New Roman"/>
          <w:bCs/>
          <w:sz w:val="28"/>
          <w:szCs w:val="28"/>
        </w:rPr>
        <w:t>.</w:t>
      </w:r>
    </w:p>
    <w:p w:rsidR="001A5DEC" w:rsidRPr="008F336F" w:rsidRDefault="00CF6A9F" w:rsidP="00010C39">
      <w:pPr>
        <w:pStyle w:val="a3"/>
        <w:numPr>
          <w:ilvl w:val="0"/>
          <w:numId w:val="19"/>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Обязательно выполнять </w:t>
      </w:r>
      <w:r w:rsidR="00782EF1">
        <w:rPr>
          <w:rFonts w:ascii="Times New Roman" w:hAnsi="Times New Roman"/>
          <w:bCs/>
          <w:sz w:val="28"/>
          <w:szCs w:val="28"/>
        </w:rPr>
        <w:t>ежедневную уборку мусора и материалов на ремонтируемом участке. Место складирования мусора и материалов необходимо согласовать с заказчиком. По окончани</w:t>
      </w:r>
      <w:r w:rsidR="00B61255">
        <w:rPr>
          <w:rFonts w:ascii="Times New Roman" w:hAnsi="Times New Roman"/>
          <w:bCs/>
          <w:sz w:val="28"/>
          <w:szCs w:val="28"/>
        </w:rPr>
        <w:t>и</w:t>
      </w:r>
      <w:r w:rsidR="00782EF1">
        <w:rPr>
          <w:rFonts w:ascii="Times New Roman" w:hAnsi="Times New Roman"/>
          <w:bCs/>
          <w:sz w:val="28"/>
          <w:szCs w:val="28"/>
        </w:rPr>
        <w:t xml:space="preserve"> работ необходимо</w:t>
      </w:r>
      <w:r w:rsidR="00D63E6E">
        <w:rPr>
          <w:rFonts w:ascii="Times New Roman" w:hAnsi="Times New Roman"/>
          <w:bCs/>
          <w:sz w:val="28"/>
          <w:szCs w:val="28"/>
        </w:rPr>
        <w:t xml:space="preserve"> демонтировать все вспомогательные сооружения, убрать мусор</w:t>
      </w:r>
      <w:r w:rsidR="00782EF1">
        <w:rPr>
          <w:rFonts w:ascii="Times New Roman" w:hAnsi="Times New Roman"/>
          <w:bCs/>
          <w:sz w:val="28"/>
          <w:szCs w:val="28"/>
        </w:rPr>
        <w:t xml:space="preserve"> с площадки с дальнейшим вывозом </w:t>
      </w:r>
      <w:r w:rsidR="00B61255">
        <w:rPr>
          <w:rFonts w:ascii="Times New Roman" w:hAnsi="Times New Roman"/>
          <w:bCs/>
          <w:sz w:val="28"/>
          <w:szCs w:val="28"/>
        </w:rPr>
        <w:t>в места</w:t>
      </w:r>
      <w:r w:rsidR="00BF5B16">
        <w:rPr>
          <w:rFonts w:ascii="Times New Roman" w:hAnsi="Times New Roman"/>
          <w:bCs/>
          <w:sz w:val="28"/>
          <w:szCs w:val="28"/>
        </w:rPr>
        <w:t xml:space="preserve"> для утилизации отходов, согласованные с соответствующими органами</w:t>
      </w:r>
      <w:r w:rsidR="00ED2E6D">
        <w:rPr>
          <w:rFonts w:ascii="Times New Roman" w:hAnsi="Times New Roman"/>
          <w:bCs/>
          <w:sz w:val="28"/>
          <w:szCs w:val="28"/>
        </w:rPr>
        <w:t>.</w:t>
      </w:r>
      <w:r w:rsidR="00CE0514" w:rsidRPr="00CE0514">
        <w:rPr>
          <w:rFonts w:ascii="Times New Roman" w:hAnsi="Times New Roman"/>
          <w:bCs/>
          <w:sz w:val="28"/>
          <w:szCs w:val="28"/>
        </w:rPr>
        <w:t xml:space="preserve"> </w:t>
      </w:r>
      <w:r w:rsidR="001A5DEC">
        <w:rPr>
          <w:rFonts w:ascii="Times New Roman" w:hAnsi="Times New Roman"/>
          <w:bCs/>
          <w:sz w:val="28"/>
          <w:szCs w:val="28"/>
        </w:rPr>
        <w:t xml:space="preserve"> </w:t>
      </w:r>
    </w:p>
    <w:p w:rsidR="008F336F" w:rsidRDefault="008F336F" w:rsidP="00362074">
      <w:pPr>
        <w:pStyle w:val="a3"/>
        <w:tabs>
          <w:tab w:val="left" w:pos="993"/>
        </w:tabs>
        <w:spacing w:after="0" w:line="240" w:lineRule="auto"/>
        <w:ind w:left="0"/>
        <w:jc w:val="both"/>
        <w:rPr>
          <w:rFonts w:ascii="Times New Roman" w:hAnsi="Times New Roman"/>
          <w:b/>
          <w:bCs/>
          <w:sz w:val="28"/>
          <w:szCs w:val="28"/>
        </w:rPr>
      </w:pPr>
    </w:p>
    <w:p w:rsidR="006F4417" w:rsidRDefault="006F4417" w:rsidP="00CF6A9F">
      <w:pPr>
        <w:pStyle w:val="a3"/>
        <w:numPr>
          <w:ilvl w:val="0"/>
          <w:numId w:val="2"/>
        </w:numPr>
        <w:tabs>
          <w:tab w:val="left" w:pos="-4395"/>
        </w:tabs>
        <w:spacing w:after="0" w:line="240" w:lineRule="auto"/>
        <w:ind w:left="0" w:firstLine="0"/>
        <w:jc w:val="both"/>
        <w:rPr>
          <w:rFonts w:ascii="Times New Roman" w:hAnsi="Times New Roman"/>
          <w:b/>
          <w:bCs/>
          <w:sz w:val="28"/>
          <w:szCs w:val="28"/>
        </w:rPr>
      </w:pPr>
      <w:r w:rsidRPr="006F4417">
        <w:rPr>
          <w:rFonts w:ascii="Times New Roman" w:hAnsi="Times New Roman"/>
          <w:b/>
          <w:bCs/>
          <w:sz w:val="28"/>
          <w:szCs w:val="28"/>
        </w:rPr>
        <w:t>Дополнительные требования при проведении работ:</w:t>
      </w:r>
    </w:p>
    <w:p w:rsidR="00F56D79" w:rsidRPr="00C64218" w:rsidRDefault="007D4910" w:rsidP="0057322B">
      <w:pPr>
        <w:spacing w:after="0" w:line="240" w:lineRule="auto"/>
        <w:jc w:val="both"/>
        <w:rPr>
          <w:rFonts w:ascii="Times New Roman" w:hAnsi="Times New Roman"/>
          <w:sz w:val="28"/>
          <w:szCs w:val="28"/>
        </w:rPr>
      </w:pPr>
      <w:r>
        <w:rPr>
          <w:rFonts w:ascii="Times New Roman" w:hAnsi="Times New Roman"/>
          <w:bCs/>
          <w:sz w:val="28"/>
          <w:szCs w:val="28"/>
        </w:rPr>
        <w:t xml:space="preserve">- </w:t>
      </w:r>
      <w:r w:rsidR="00B61255">
        <w:rPr>
          <w:rFonts w:ascii="Times New Roman" w:hAnsi="Times New Roman"/>
          <w:bCs/>
          <w:sz w:val="28"/>
          <w:szCs w:val="28"/>
        </w:rPr>
        <w:t xml:space="preserve">        Р</w:t>
      </w:r>
      <w:r w:rsidR="00DE45E9">
        <w:rPr>
          <w:rFonts w:ascii="Times New Roman" w:hAnsi="Times New Roman"/>
          <w:bCs/>
          <w:sz w:val="28"/>
          <w:szCs w:val="28"/>
        </w:rPr>
        <w:t>аботы выполняются иждивением подрядчика – его силами, средствами</w:t>
      </w:r>
      <w:r w:rsidR="004B1AC2">
        <w:rPr>
          <w:rFonts w:ascii="Times New Roman" w:hAnsi="Times New Roman"/>
          <w:bCs/>
          <w:sz w:val="28"/>
          <w:szCs w:val="28"/>
        </w:rPr>
        <w:t>,</w:t>
      </w:r>
      <w:r w:rsidR="00DE45E9">
        <w:rPr>
          <w:rFonts w:ascii="Times New Roman" w:hAnsi="Times New Roman"/>
          <w:bCs/>
          <w:sz w:val="28"/>
          <w:szCs w:val="28"/>
        </w:rPr>
        <w:t xml:space="preserve"> а </w:t>
      </w:r>
      <w:r w:rsidR="00DE45E9" w:rsidRPr="00C64218">
        <w:rPr>
          <w:rFonts w:ascii="Times New Roman" w:hAnsi="Times New Roman"/>
          <w:bCs/>
          <w:sz w:val="28"/>
          <w:szCs w:val="28"/>
        </w:rPr>
        <w:t>также использованием его материалов.</w:t>
      </w:r>
    </w:p>
    <w:p w:rsidR="00D5282C" w:rsidRPr="00C64218" w:rsidRDefault="00D5282C" w:rsidP="00D5282C">
      <w:pPr>
        <w:pStyle w:val="a3"/>
        <w:numPr>
          <w:ilvl w:val="0"/>
          <w:numId w:val="20"/>
        </w:numPr>
        <w:spacing w:after="0" w:line="240" w:lineRule="auto"/>
        <w:ind w:left="0" w:firstLine="0"/>
        <w:jc w:val="both"/>
        <w:rPr>
          <w:rFonts w:ascii="Times New Roman" w:hAnsi="Times New Roman"/>
          <w:bCs/>
          <w:sz w:val="28"/>
          <w:szCs w:val="28"/>
        </w:rPr>
      </w:pPr>
      <w:r w:rsidRPr="00C64218">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D5282C" w:rsidRPr="00C64218" w:rsidRDefault="00D5282C" w:rsidP="00D5282C">
      <w:pPr>
        <w:pStyle w:val="a3"/>
        <w:numPr>
          <w:ilvl w:val="0"/>
          <w:numId w:val="20"/>
        </w:numPr>
        <w:spacing w:after="0" w:line="240" w:lineRule="auto"/>
        <w:ind w:left="0" w:firstLine="0"/>
        <w:jc w:val="both"/>
        <w:rPr>
          <w:rFonts w:ascii="Times New Roman" w:hAnsi="Times New Roman"/>
          <w:bCs/>
          <w:sz w:val="28"/>
          <w:szCs w:val="28"/>
        </w:rPr>
      </w:pPr>
      <w:r w:rsidRPr="00C64218">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D5282C" w:rsidRPr="00C64218" w:rsidRDefault="00D5282C" w:rsidP="00B61255">
      <w:pPr>
        <w:pStyle w:val="a3"/>
        <w:numPr>
          <w:ilvl w:val="0"/>
          <w:numId w:val="20"/>
        </w:numPr>
        <w:spacing w:after="0" w:line="240" w:lineRule="auto"/>
        <w:ind w:left="0" w:firstLine="0"/>
        <w:jc w:val="both"/>
        <w:rPr>
          <w:rFonts w:ascii="Times New Roman" w:hAnsi="Times New Roman"/>
          <w:bCs/>
          <w:sz w:val="28"/>
          <w:szCs w:val="28"/>
        </w:rPr>
      </w:pPr>
      <w:r w:rsidRPr="00C64218">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B61255">
        <w:rPr>
          <w:rFonts w:ascii="Times New Roman" w:hAnsi="Times New Roman"/>
          <w:bCs/>
          <w:sz w:val="28"/>
          <w:szCs w:val="28"/>
        </w:rPr>
        <w:t>.</w:t>
      </w:r>
    </w:p>
    <w:p w:rsidR="006F4417" w:rsidRDefault="006F4417" w:rsidP="00362074">
      <w:pPr>
        <w:pStyle w:val="a3"/>
        <w:tabs>
          <w:tab w:val="left" w:pos="993"/>
        </w:tabs>
        <w:spacing w:after="0" w:line="240" w:lineRule="auto"/>
        <w:ind w:left="0"/>
        <w:jc w:val="both"/>
        <w:rPr>
          <w:rFonts w:ascii="Times New Roman" w:hAnsi="Times New Roman"/>
          <w:bCs/>
          <w:sz w:val="28"/>
          <w:szCs w:val="28"/>
        </w:rPr>
      </w:pPr>
    </w:p>
    <w:p w:rsidR="00F16172" w:rsidRDefault="00F16172" w:rsidP="00D5282C">
      <w:pPr>
        <w:pStyle w:val="a3"/>
        <w:numPr>
          <w:ilvl w:val="0"/>
          <w:numId w:val="2"/>
        </w:numPr>
        <w:spacing w:after="0" w:line="240" w:lineRule="auto"/>
        <w:ind w:left="0" w:firstLine="0"/>
        <w:jc w:val="both"/>
        <w:rPr>
          <w:rFonts w:ascii="Times New Roman" w:hAnsi="Times New Roman"/>
          <w:b/>
          <w:bCs/>
          <w:sz w:val="28"/>
          <w:szCs w:val="28"/>
        </w:rPr>
      </w:pPr>
      <w:r>
        <w:rPr>
          <w:rFonts w:ascii="Times New Roman" w:hAnsi="Times New Roman"/>
          <w:b/>
          <w:bCs/>
          <w:sz w:val="28"/>
          <w:szCs w:val="28"/>
        </w:rPr>
        <w:t>Требования к безопасности выполнения работ и безопасности результатов работ:</w:t>
      </w:r>
    </w:p>
    <w:p w:rsidR="00F16172" w:rsidRPr="004120BD" w:rsidRDefault="00F16172" w:rsidP="004120BD">
      <w:pPr>
        <w:pStyle w:val="a3"/>
        <w:numPr>
          <w:ilvl w:val="0"/>
          <w:numId w:val="21"/>
        </w:numPr>
        <w:spacing w:after="0" w:line="240" w:lineRule="auto"/>
        <w:ind w:left="0" w:firstLine="284"/>
        <w:jc w:val="both"/>
        <w:rPr>
          <w:rFonts w:ascii="Times New Roman" w:hAnsi="Times New Roman"/>
          <w:bCs/>
          <w:sz w:val="28"/>
          <w:szCs w:val="28"/>
        </w:rPr>
      </w:pPr>
      <w:r w:rsidRPr="004120BD">
        <w:rPr>
          <w:rFonts w:ascii="Times New Roman" w:hAnsi="Times New Roman"/>
          <w:bCs/>
          <w:sz w:val="28"/>
          <w:szCs w:val="28"/>
        </w:rPr>
        <w:t>Все строительные материалы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4120BD" w:rsidRDefault="00F16172" w:rsidP="004120BD">
      <w:pPr>
        <w:pStyle w:val="a3"/>
        <w:numPr>
          <w:ilvl w:val="0"/>
          <w:numId w:val="21"/>
        </w:numPr>
        <w:spacing w:after="0" w:line="240" w:lineRule="auto"/>
        <w:ind w:left="0" w:firstLine="284"/>
        <w:jc w:val="both"/>
        <w:rPr>
          <w:rFonts w:ascii="Times New Roman" w:hAnsi="Times New Roman"/>
          <w:bCs/>
          <w:sz w:val="28"/>
          <w:szCs w:val="28"/>
        </w:rPr>
      </w:pPr>
      <w:r w:rsidRPr="004120BD">
        <w:rPr>
          <w:rFonts w:ascii="Times New Roman" w:hAnsi="Times New Roman"/>
          <w:bCs/>
          <w:sz w:val="28"/>
          <w:szCs w:val="28"/>
        </w:rPr>
        <w:t>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w:t>
      </w:r>
      <w:r w:rsidR="00B61255">
        <w:rPr>
          <w:rFonts w:ascii="Times New Roman" w:hAnsi="Times New Roman"/>
          <w:bCs/>
          <w:sz w:val="28"/>
          <w:szCs w:val="28"/>
        </w:rPr>
        <w:t>ых</w:t>
      </w:r>
      <w:r w:rsidRPr="004120BD">
        <w:rPr>
          <w:rFonts w:ascii="Times New Roman" w:hAnsi="Times New Roman"/>
          <w:bCs/>
          <w:sz w:val="28"/>
          <w:szCs w:val="28"/>
        </w:rPr>
        <w:t xml:space="preserve"> норм безопасности. </w:t>
      </w:r>
    </w:p>
    <w:p w:rsidR="00F16172" w:rsidRPr="004120BD" w:rsidRDefault="00BD6450" w:rsidP="004120BD">
      <w:pPr>
        <w:pStyle w:val="a3"/>
        <w:numPr>
          <w:ilvl w:val="0"/>
          <w:numId w:val="21"/>
        </w:numPr>
        <w:spacing w:after="0" w:line="240" w:lineRule="auto"/>
        <w:ind w:left="0" w:firstLine="284"/>
        <w:jc w:val="both"/>
        <w:rPr>
          <w:rFonts w:ascii="Times New Roman" w:hAnsi="Times New Roman"/>
          <w:bCs/>
          <w:sz w:val="28"/>
          <w:szCs w:val="28"/>
        </w:rPr>
      </w:pPr>
      <w:r w:rsidRPr="004120BD">
        <w:rPr>
          <w:rFonts w:ascii="Times New Roman" w:hAnsi="Times New Roman"/>
          <w:bCs/>
          <w:sz w:val="28"/>
          <w:szCs w:val="28"/>
        </w:rPr>
        <w:t xml:space="preserve">Для </w:t>
      </w:r>
      <w:r w:rsidR="00F16172" w:rsidRPr="004120BD">
        <w:rPr>
          <w:rFonts w:ascii="Times New Roman" w:hAnsi="Times New Roman"/>
          <w:bCs/>
          <w:sz w:val="28"/>
          <w:szCs w:val="28"/>
        </w:rPr>
        <w:t>предотвращени</w:t>
      </w:r>
      <w:r w:rsidRPr="004120BD">
        <w:rPr>
          <w:rFonts w:ascii="Times New Roman" w:hAnsi="Times New Roman"/>
          <w:bCs/>
          <w:sz w:val="28"/>
          <w:szCs w:val="28"/>
        </w:rPr>
        <w:t>я</w:t>
      </w:r>
      <w:r w:rsidR="00F16172" w:rsidRPr="004120BD">
        <w:rPr>
          <w:rFonts w:ascii="Times New Roman" w:hAnsi="Times New Roman"/>
          <w:bCs/>
          <w:sz w:val="28"/>
          <w:szCs w:val="28"/>
        </w:rPr>
        <w:t xml:space="preserve"> аварийных ситуаций</w:t>
      </w:r>
      <w:r w:rsidRPr="004120BD">
        <w:rPr>
          <w:rFonts w:ascii="Times New Roman" w:hAnsi="Times New Roman"/>
          <w:bCs/>
          <w:sz w:val="28"/>
          <w:szCs w:val="28"/>
        </w:rPr>
        <w:t>,</w:t>
      </w:r>
      <w:r w:rsidR="00F16172" w:rsidRPr="004120BD">
        <w:rPr>
          <w:rFonts w:ascii="Times New Roman" w:hAnsi="Times New Roman"/>
          <w:bCs/>
          <w:sz w:val="28"/>
          <w:szCs w:val="28"/>
        </w:rPr>
        <w:t xml:space="preserve">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BD6450" w:rsidRPr="004120BD" w:rsidRDefault="00BD6450" w:rsidP="004120BD">
      <w:pPr>
        <w:pStyle w:val="a3"/>
        <w:numPr>
          <w:ilvl w:val="0"/>
          <w:numId w:val="21"/>
        </w:numPr>
        <w:spacing w:after="0" w:line="240" w:lineRule="auto"/>
        <w:ind w:left="0" w:firstLine="284"/>
        <w:jc w:val="both"/>
        <w:rPr>
          <w:rFonts w:ascii="Times New Roman" w:hAnsi="Times New Roman"/>
          <w:bCs/>
          <w:sz w:val="28"/>
          <w:szCs w:val="28"/>
        </w:rPr>
      </w:pPr>
      <w:r w:rsidRPr="004120BD">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строительной площадки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E97A19" w:rsidRPr="004120BD" w:rsidRDefault="00572B00" w:rsidP="004120BD">
      <w:pPr>
        <w:pStyle w:val="a3"/>
        <w:numPr>
          <w:ilvl w:val="0"/>
          <w:numId w:val="21"/>
        </w:numPr>
        <w:spacing w:after="0" w:line="240" w:lineRule="auto"/>
        <w:ind w:left="0" w:firstLine="284"/>
        <w:jc w:val="both"/>
        <w:rPr>
          <w:rFonts w:ascii="Times New Roman" w:hAnsi="Times New Roman"/>
          <w:bCs/>
          <w:sz w:val="28"/>
          <w:szCs w:val="28"/>
        </w:rPr>
      </w:pPr>
      <w:r w:rsidRPr="004120BD">
        <w:rPr>
          <w:rFonts w:ascii="Times New Roman" w:hAnsi="Times New Roman"/>
          <w:bCs/>
          <w:sz w:val="28"/>
          <w:szCs w:val="28"/>
        </w:rPr>
        <w:lastRenderedPageBreak/>
        <w:t>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w:t>
      </w:r>
      <w:r w:rsidR="00E97A19" w:rsidRPr="004120BD">
        <w:rPr>
          <w:rFonts w:ascii="Times New Roman" w:hAnsi="Times New Roman"/>
          <w:bCs/>
          <w:sz w:val="28"/>
          <w:szCs w:val="28"/>
        </w:rPr>
        <w:t xml:space="preserve">  </w:t>
      </w:r>
    </w:p>
    <w:p w:rsidR="00BD6450" w:rsidRDefault="00BD6450" w:rsidP="00BD6450">
      <w:pPr>
        <w:tabs>
          <w:tab w:val="left" w:pos="993"/>
        </w:tabs>
        <w:spacing w:after="0" w:line="240" w:lineRule="auto"/>
        <w:ind w:left="709"/>
        <w:jc w:val="both"/>
        <w:rPr>
          <w:rFonts w:ascii="Times New Roman" w:hAnsi="Times New Roman"/>
          <w:bCs/>
          <w:sz w:val="28"/>
          <w:szCs w:val="28"/>
        </w:rPr>
      </w:pPr>
    </w:p>
    <w:p w:rsidR="00BD6450" w:rsidRPr="00BD6450" w:rsidRDefault="00BD6450" w:rsidP="004120BD">
      <w:pPr>
        <w:pStyle w:val="a3"/>
        <w:numPr>
          <w:ilvl w:val="0"/>
          <w:numId w:val="2"/>
        </w:numPr>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013D0A" w:rsidRPr="00013D0A" w:rsidRDefault="00013D0A" w:rsidP="000E64A4">
      <w:pPr>
        <w:tabs>
          <w:tab w:val="left" w:pos="-4395"/>
        </w:tabs>
        <w:spacing w:after="0" w:line="240" w:lineRule="auto"/>
        <w:ind w:firstLine="284"/>
        <w:jc w:val="both"/>
        <w:rPr>
          <w:rFonts w:ascii="Times New Roman" w:hAnsi="Times New Roman"/>
          <w:bCs/>
          <w:sz w:val="28"/>
          <w:szCs w:val="28"/>
        </w:rPr>
      </w:pPr>
      <w:r w:rsidRPr="00013D0A">
        <w:rPr>
          <w:rFonts w:ascii="Times New Roman" w:hAnsi="Times New Roman"/>
          <w:bCs/>
          <w:sz w:val="28"/>
          <w:szCs w:val="28"/>
        </w:rPr>
        <w:t>-</w:t>
      </w:r>
      <w:r w:rsidRPr="00013D0A">
        <w:rPr>
          <w:rFonts w:ascii="Times New Roman" w:hAnsi="Times New Roman"/>
          <w:bCs/>
          <w:sz w:val="28"/>
          <w:szCs w:val="28"/>
        </w:rPr>
        <w:tab/>
        <w:t xml:space="preserve">Качество выполняемых Подрядчиком работ должно удовлетворять требованиям проекта действующих ГОСТов, ТУ, СНиПов, ПУЭ, технической документации и других нормативных документов, и стандартов. </w:t>
      </w:r>
    </w:p>
    <w:p w:rsidR="00013D0A" w:rsidRPr="00013D0A" w:rsidRDefault="00013D0A" w:rsidP="000E64A4">
      <w:pPr>
        <w:tabs>
          <w:tab w:val="left" w:pos="-4395"/>
        </w:tabs>
        <w:spacing w:after="0" w:line="240" w:lineRule="auto"/>
        <w:ind w:firstLine="284"/>
        <w:jc w:val="both"/>
        <w:rPr>
          <w:rFonts w:ascii="Times New Roman" w:hAnsi="Times New Roman"/>
          <w:bCs/>
          <w:sz w:val="28"/>
          <w:szCs w:val="28"/>
        </w:rPr>
      </w:pPr>
      <w:r w:rsidRPr="00013D0A">
        <w:rPr>
          <w:rFonts w:ascii="Times New Roman" w:hAnsi="Times New Roman"/>
          <w:bCs/>
          <w:sz w:val="28"/>
          <w:szCs w:val="28"/>
        </w:rPr>
        <w:t>-</w:t>
      </w:r>
      <w:r w:rsidRPr="00013D0A">
        <w:rPr>
          <w:rFonts w:ascii="Times New Roman" w:hAnsi="Times New Roman"/>
          <w:bCs/>
          <w:sz w:val="28"/>
          <w:szCs w:val="28"/>
        </w:rPr>
        <w:tab/>
        <w:t>Выявленные недостатки Подрядчик устраняет своими силами и средствами.</w:t>
      </w:r>
    </w:p>
    <w:p w:rsidR="00013D0A" w:rsidRPr="00013D0A" w:rsidRDefault="00013D0A" w:rsidP="000E64A4">
      <w:pPr>
        <w:tabs>
          <w:tab w:val="left" w:pos="-4395"/>
        </w:tabs>
        <w:spacing w:after="0" w:line="240" w:lineRule="auto"/>
        <w:ind w:firstLine="284"/>
        <w:jc w:val="both"/>
        <w:rPr>
          <w:rFonts w:ascii="Times New Roman" w:hAnsi="Times New Roman"/>
          <w:bCs/>
          <w:sz w:val="28"/>
          <w:szCs w:val="28"/>
        </w:rPr>
      </w:pPr>
      <w:r w:rsidRPr="00013D0A">
        <w:rPr>
          <w:rFonts w:ascii="Times New Roman" w:hAnsi="Times New Roman"/>
          <w:bCs/>
          <w:sz w:val="28"/>
          <w:szCs w:val="28"/>
        </w:rPr>
        <w:t>-</w:t>
      </w:r>
      <w:r w:rsidRPr="00013D0A">
        <w:rPr>
          <w:rFonts w:ascii="Times New Roman" w:hAnsi="Times New Roman"/>
          <w:bCs/>
          <w:sz w:val="28"/>
          <w:szCs w:val="28"/>
        </w:rPr>
        <w:tab/>
        <w:t>Для проверки соответствия качества выполненных Подрядчиком Работ, Заказчик вправе привлекать независимых экспертов.</w:t>
      </w:r>
    </w:p>
    <w:p w:rsidR="00307EBB" w:rsidRDefault="00013D0A" w:rsidP="000E64A4">
      <w:pPr>
        <w:tabs>
          <w:tab w:val="left" w:pos="-4395"/>
        </w:tabs>
        <w:spacing w:after="0" w:line="240" w:lineRule="auto"/>
        <w:ind w:firstLine="284"/>
        <w:jc w:val="both"/>
        <w:rPr>
          <w:rFonts w:ascii="Times New Roman" w:hAnsi="Times New Roman"/>
          <w:bCs/>
          <w:sz w:val="28"/>
          <w:szCs w:val="28"/>
        </w:rPr>
      </w:pPr>
      <w:r w:rsidRPr="00013D0A">
        <w:rPr>
          <w:rFonts w:ascii="Times New Roman" w:hAnsi="Times New Roman"/>
          <w:bCs/>
          <w:sz w:val="28"/>
          <w:szCs w:val="28"/>
        </w:rPr>
        <w:t>-</w:t>
      </w:r>
      <w:r w:rsidRPr="00013D0A">
        <w:rPr>
          <w:rFonts w:ascii="Times New Roman" w:hAnsi="Times New Roman"/>
          <w:bCs/>
          <w:sz w:val="28"/>
          <w:szCs w:val="28"/>
        </w:rPr>
        <w:tab/>
        <w:t>В</w:t>
      </w:r>
      <w:r w:rsidR="00B61255">
        <w:rPr>
          <w:rFonts w:ascii="Times New Roman" w:hAnsi="Times New Roman"/>
          <w:bCs/>
          <w:sz w:val="28"/>
          <w:szCs w:val="28"/>
        </w:rPr>
        <w:t xml:space="preserve"> </w:t>
      </w:r>
      <w:r w:rsidRPr="00013D0A">
        <w:rPr>
          <w:rFonts w:ascii="Times New Roman" w:hAnsi="Times New Roman"/>
          <w:bCs/>
          <w:sz w:val="28"/>
          <w:szCs w:val="28"/>
        </w:rPr>
        <w:t>состав результата Работ должны быть включены все лицензии и разрешения, необходимые для использования Заказчиком результата Работ.</w:t>
      </w:r>
    </w:p>
    <w:p w:rsidR="00013D0A" w:rsidRPr="00BD6450" w:rsidRDefault="00013D0A" w:rsidP="00013D0A">
      <w:pPr>
        <w:tabs>
          <w:tab w:val="left" w:pos="993"/>
        </w:tabs>
        <w:spacing w:after="0" w:line="240" w:lineRule="auto"/>
        <w:ind w:left="709"/>
        <w:jc w:val="both"/>
        <w:rPr>
          <w:rFonts w:ascii="Times New Roman" w:hAnsi="Times New Roman"/>
          <w:bCs/>
          <w:sz w:val="28"/>
          <w:szCs w:val="28"/>
        </w:rPr>
      </w:pPr>
    </w:p>
    <w:p w:rsidR="00BD6450" w:rsidRPr="000E64A4" w:rsidRDefault="00BD6450" w:rsidP="000E64A4">
      <w:pPr>
        <w:pStyle w:val="a3"/>
        <w:numPr>
          <w:ilvl w:val="1"/>
          <w:numId w:val="22"/>
        </w:numPr>
        <w:spacing w:after="0" w:line="240" w:lineRule="auto"/>
        <w:ind w:left="0" w:firstLine="0"/>
        <w:jc w:val="both"/>
        <w:rPr>
          <w:rFonts w:ascii="Times New Roman" w:hAnsi="Times New Roman"/>
          <w:b/>
          <w:bCs/>
          <w:sz w:val="28"/>
          <w:szCs w:val="28"/>
        </w:rPr>
      </w:pPr>
      <w:r w:rsidRPr="000E64A4">
        <w:rPr>
          <w:rFonts w:ascii="Times New Roman" w:hAnsi="Times New Roman"/>
          <w:b/>
          <w:bCs/>
          <w:sz w:val="28"/>
          <w:szCs w:val="28"/>
        </w:rPr>
        <w:t xml:space="preserve">Требования по объему гарантий качества работ: </w:t>
      </w:r>
    </w:p>
    <w:p w:rsidR="00013D0A" w:rsidRPr="00013D0A" w:rsidRDefault="00013D0A" w:rsidP="000E64A4">
      <w:pPr>
        <w:spacing w:after="0" w:line="240" w:lineRule="auto"/>
        <w:ind w:firstLine="284"/>
        <w:jc w:val="both"/>
        <w:rPr>
          <w:rFonts w:ascii="Times New Roman" w:hAnsi="Times New Roman"/>
          <w:bCs/>
          <w:sz w:val="28"/>
          <w:szCs w:val="28"/>
        </w:rPr>
      </w:pPr>
      <w:r w:rsidRPr="00013D0A">
        <w:rPr>
          <w:rFonts w:ascii="Times New Roman" w:hAnsi="Times New Roman"/>
          <w:bCs/>
          <w:sz w:val="28"/>
          <w:szCs w:val="28"/>
        </w:rPr>
        <w:t>-</w:t>
      </w:r>
      <w:r w:rsidRPr="00013D0A">
        <w:rPr>
          <w:rFonts w:ascii="Times New Roman" w:hAnsi="Times New Roman"/>
          <w:bCs/>
          <w:sz w:val="28"/>
          <w:szCs w:val="28"/>
        </w:rPr>
        <w:tab/>
        <w:t xml:space="preserve">Подрядчик обязан безвозмездно устранить дефекты, выявленные в течение гарантийного срока. </w:t>
      </w:r>
    </w:p>
    <w:p w:rsidR="00013D0A" w:rsidRPr="00013D0A" w:rsidRDefault="00013D0A" w:rsidP="000E64A4">
      <w:pPr>
        <w:spacing w:after="0" w:line="240" w:lineRule="auto"/>
        <w:ind w:firstLine="284"/>
        <w:jc w:val="both"/>
        <w:rPr>
          <w:rFonts w:ascii="Times New Roman" w:hAnsi="Times New Roman"/>
          <w:bCs/>
          <w:sz w:val="28"/>
          <w:szCs w:val="28"/>
        </w:rPr>
      </w:pPr>
      <w:r w:rsidRPr="00013D0A">
        <w:rPr>
          <w:rFonts w:ascii="Times New Roman" w:hAnsi="Times New Roman"/>
          <w:bCs/>
          <w:sz w:val="28"/>
          <w:szCs w:val="28"/>
        </w:rPr>
        <w:t>-</w:t>
      </w:r>
      <w:r w:rsidRPr="00013D0A">
        <w:rPr>
          <w:rFonts w:ascii="Times New Roman" w:hAnsi="Times New Roman"/>
          <w:bCs/>
          <w:sz w:val="28"/>
          <w:szCs w:val="28"/>
        </w:rPr>
        <w:tab/>
        <w:t>Гарантийный срок составляет не менее 1-го года со дня подписания Заказчиком акта сдачи-приемки выполненных работ.</w:t>
      </w:r>
    </w:p>
    <w:p w:rsidR="00013D0A" w:rsidRPr="00013D0A" w:rsidRDefault="00013D0A" w:rsidP="000E64A4">
      <w:pPr>
        <w:spacing w:after="0" w:line="240" w:lineRule="auto"/>
        <w:ind w:firstLine="284"/>
        <w:jc w:val="both"/>
        <w:rPr>
          <w:rFonts w:ascii="Times New Roman" w:hAnsi="Times New Roman"/>
          <w:bCs/>
          <w:sz w:val="28"/>
          <w:szCs w:val="28"/>
        </w:rPr>
      </w:pPr>
      <w:r w:rsidRPr="00013D0A">
        <w:rPr>
          <w:rFonts w:ascii="Times New Roman" w:hAnsi="Times New Roman"/>
          <w:bCs/>
          <w:sz w:val="28"/>
          <w:szCs w:val="28"/>
        </w:rPr>
        <w:t>-</w:t>
      </w:r>
      <w:r w:rsidRPr="00013D0A">
        <w:rPr>
          <w:rFonts w:ascii="Times New Roman" w:hAnsi="Times New Roman"/>
          <w:bCs/>
          <w:sz w:val="28"/>
          <w:szCs w:val="28"/>
        </w:rPr>
        <w:tab/>
        <w:t>На работы, проведенные по устранению дефектов, гарантийные обязательства продлеваются с момента выполнения этих работ.</w:t>
      </w:r>
    </w:p>
    <w:p w:rsidR="00D531AF" w:rsidRDefault="00013D0A" w:rsidP="000E64A4">
      <w:pPr>
        <w:spacing w:after="0" w:line="240" w:lineRule="auto"/>
        <w:ind w:firstLine="284"/>
        <w:jc w:val="both"/>
        <w:rPr>
          <w:rFonts w:ascii="Times New Roman" w:hAnsi="Times New Roman"/>
          <w:bCs/>
          <w:sz w:val="28"/>
          <w:szCs w:val="28"/>
        </w:rPr>
      </w:pPr>
      <w:r w:rsidRPr="00013D0A">
        <w:rPr>
          <w:rFonts w:ascii="Times New Roman" w:hAnsi="Times New Roman"/>
          <w:bCs/>
          <w:sz w:val="28"/>
          <w:szCs w:val="28"/>
        </w:rPr>
        <w:t>-</w:t>
      </w:r>
      <w:r w:rsidRPr="00013D0A">
        <w:rPr>
          <w:rFonts w:ascii="Times New Roman" w:hAnsi="Times New Roman"/>
          <w:bCs/>
          <w:sz w:val="28"/>
          <w:szCs w:val="28"/>
        </w:rPr>
        <w:tab/>
        <w:t>Если допущенные дефекты привели к ущербу деловой репутации Заказчика, то по требованию Заказчика Исполнитель должен будет за свой счет предпринять дополнительные меры по восстановлению деловой репутации Заказчика.</w:t>
      </w:r>
    </w:p>
    <w:p w:rsidR="00F16172" w:rsidRPr="00F16172" w:rsidRDefault="00F16172" w:rsidP="00F16172">
      <w:pPr>
        <w:pStyle w:val="a3"/>
        <w:widowControl w:val="0"/>
        <w:autoSpaceDE w:val="0"/>
        <w:autoSpaceDN w:val="0"/>
        <w:adjustRightInd w:val="0"/>
        <w:spacing w:after="0" w:line="240" w:lineRule="auto"/>
      </w:pPr>
    </w:p>
    <w:p w:rsidR="00EC52FD" w:rsidRPr="00662AEA" w:rsidRDefault="00EC52FD" w:rsidP="00E40260">
      <w:pPr>
        <w:pStyle w:val="a3"/>
        <w:widowControl w:val="0"/>
        <w:numPr>
          <w:ilvl w:val="1"/>
          <w:numId w:val="22"/>
        </w:numPr>
        <w:autoSpaceDE w:val="0"/>
        <w:autoSpaceDN w:val="0"/>
        <w:adjustRightInd w:val="0"/>
        <w:spacing w:after="0" w:line="240" w:lineRule="auto"/>
        <w:jc w:val="both"/>
        <w:rPr>
          <w:rFonts w:ascii="Times New Roman" w:hAnsi="Times New Roman"/>
          <w:b/>
          <w:sz w:val="28"/>
          <w:szCs w:val="28"/>
        </w:rPr>
      </w:pPr>
      <w:bookmarkStart w:id="0" w:name="_GoBack"/>
      <w:bookmarkEnd w:id="0"/>
      <w:r w:rsidRPr="00662AEA">
        <w:rPr>
          <w:rFonts w:ascii="Times New Roman" w:hAnsi="Times New Roman"/>
          <w:b/>
          <w:sz w:val="28"/>
          <w:szCs w:val="26"/>
        </w:rPr>
        <w:t xml:space="preserve">Требования к выполнению работ </w:t>
      </w:r>
      <w:r w:rsidR="00D50AA0" w:rsidRPr="00662AEA">
        <w:rPr>
          <w:rFonts w:ascii="Times New Roman" w:hAnsi="Times New Roman"/>
          <w:b/>
          <w:sz w:val="28"/>
          <w:szCs w:val="26"/>
        </w:rPr>
        <w:t xml:space="preserve">по </w:t>
      </w:r>
      <w:r w:rsidR="00897E33">
        <w:rPr>
          <w:rFonts w:ascii="Times New Roman" w:hAnsi="Times New Roman"/>
          <w:b/>
          <w:sz w:val="28"/>
          <w:szCs w:val="26"/>
        </w:rPr>
        <w:t xml:space="preserve">ремонту </w:t>
      </w:r>
      <w:r w:rsidR="004C0C69">
        <w:rPr>
          <w:rFonts w:ascii="Times New Roman" w:hAnsi="Times New Roman"/>
          <w:b/>
          <w:sz w:val="28"/>
          <w:szCs w:val="26"/>
        </w:rPr>
        <w:t>зданий</w:t>
      </w:r>
      <w:r w:rsidR="00897E33">
        <w:rPr>
          <w:rFonts w:ascii="Times New Roman" w:hAnsi="Times New Roman"/>
          <w:b/>
          <w:sz w:val="28"/>
          <w:szCs w:val="26"/>
        </w:rPr>
        <w:t xml:space="preserve"> </w:t>
      </w:r>
      <w:r w:rsidR="005A2000" w:rsidRPr="00662AEA">
        <w:rPr>
          <w:rFonts w:ascii="Times New Roman" w:hAnsi="Times New Roman"/>
          <w:b/>
          <w:sz w:val="28"/>
          <w:szCs w:val="26"/>
        </w:rPr>
        <w:t>установлены следующими нормативными правилами</w:t>
      </w:r>
      <w:r w:rsidRPr="00662AEA">
        <w:rPr>
          <w:rFonts w:ascii="Times New Roman" w:hAnsi="Times New Roman"/>
          <w:b/>
          <w:sz w:val="28"/>
          <w:szCs w:val="26"/>
        </w:rPr>
        <w:t xml:space="preserve">: </w:t>
      </w:r>
    </w:p>
    <w:p w:rsidR="0017386C" w:rsidRDefault="0017386C" w:rsidP="000E64A4">
      <w:pPr>
        <w:spacing w:after="0" w:line="240" w:lineRule="auto"/>
        <w:rPr>
          <w:rFonts w:ascii="Times New Roman" w:hAnsi="Times New Roman"/>
          <w:sz w:val="28"/>
          <w:szCs w:val="28"/>
        </w:rPr>
      </w:pPr>
      <w:r w:rsidRPr="0017386C">
        <w:rPr>
          <w:rFonts w:ascii="Times New Roman" w:hAnsi="Times New Roman"/>
          <w:sz w:val="28"/>
          <w:szCs w:val="28"/>
        </w:rPr>
        <w:t>ГОСТ 8736–93 Песок для строительных работ. Технические условия</w:t>
      </w:r>
    </w:p>
    <w:p w:rsidR="0017386C" w:rsidRDefault="0017386C" w:rsidP="000E64A4">
      <w:pPr>
        <w:spacing w:after="0" w:line="240" w:lineRule="auto"/>
        <w:rPr>
          <w:rFonts w:ascii="Times New Roman" w:hAnsi="Times New Roman"/>
          <w:sz w:val="28"/>
          <w:szCs w:val="28"/>
        </w:rPr>
      </w:pPr>
      <w:r w:rsidRPr="0017386C">
        <w:rPr>
          <w:rFonts w:ascii="Times New Roman" w:hAnsi="Times New Roman"/>
          <w:sz w:val="28"/>
          <w:szCs w:val="28"/>
        </w:rPr>
        <w:t>ГОСТ 8267–93 Щебень и гравий из плотных горных пород. Технические условия</w:t>
      </w:r>
    </w:p>
    <w:p w:rsidR="002C1BEE" w:rsidRDefault="002C1BEE" w:rsidP="000E64A4">
      <w:pPr>
        <w:spacing w:after="0" w:line="240" w:lineRule="auto"/>
        <w:rPr>
          <w:rFonts w:ascii="Times New Roman" w:hAnsi="Times New Roman"/>
          <w:sz w:val="28"/>
          <w:szCs w:val="28"/>
        </w:rPr>
      </w:pPr>
      <w:r w:rsidRPr="002C1BEE">
        <w:rPr>
          <w:rFonts w:ascii="Times New Roman" w:hAnsi="Times New Roman"/>
          <w:sz w:val="28"/>
          <w:szCs w:val="28"/>
        </w:rPr>
        <w:t>СНиП 2.02.01-83</w:t>
      </w:r>
      <w:r w:rsidR="0017386C">
        <w:rPr>
          <w:rFonts w:ascii="Times New Roman" w:hAnsi="Times New Roman"/>
          <w:sz w:val="28"/>
          <w:szCs w:val="28"/>
        </w:rPr>
        <w:t>* Основания зданий и сооружений</w:t>
      </w:r>
    </w:p>
    <w:p w:rsidR="002C1BEE" w:rsidRDefault="00782EF1" w:rsidP="000E64A4">
      <w:pPr>
        <w:spacing w:after="0" w:line="240" w:lineRule="auto"/>
        <w:rPr>
          <w:rFonts w:ascii="Times New Roman" w:hAnsi="Times New Roman"/>
          <w:sz w:val="28"/>
          <w:szCs w:val="28"/>
        </w:rPr>
      </w:pPr>
      <w:r>
        <w:rPr>
          <w:rFonts w:ascii="Times New Roman" w:hAnsi="Times New Roman"/>
          <w:sz w:val="28"/>
          <w:szCs w:val="28"/>
        </w:rPr>
        <w:t xml:space="preserve">СНиП 2.08.02-89 «Общественные здания и сооружения» </w:t>
      </w:r>
    </w:p>
    <w:p w:rsidR="00782EF1" w:rsidRPr="002C1BEE" w:rsidRDefault="00782EF1" w:rsidP="000E64A4">
      <w:pPr>
        <w:spacing w:after="0" w:line="240" w:lineRule="auto"/>
        <w:rPr>
          <w:rFonts w:ascii="Times New Roman" w:hAnsi="Times New Roman"/>
          <w:sz w:val="28"/>
          <w:szCs w:val="28"/>
        </w:rPr>
      </w:pPr>
      <w:r>
        <w:rPr>
          <w:rFonts w:ascii="Times New Roman" w:hAnsi="Times New Roman"/>
          <w:sz w:val="28"/>
          <w:szCs w:val="28"/>
        </w:rPr>
        <w:t>СНиП 3.04.01.87 «Изоляционные и отделочные покрытия»</w:t>
      </w:r>
    </w:p>
    <w:p w:rsidR="002C1BEE" w:rsidRPr="002C1BEE" w:rsidRDefault="002C1BEE" w:rsidP="000E64A4">
      <w:pPr>
        <w:spacing w:after="0" w:line="240" w:lineRule="auto"/>
        <w:rPr>
          <w:rFonts w:ascii="Times New Roman" w:hAnsi="Times New Roman"/>
          <w:sz w:val="28"/>
          <w:szCs w:val="28"/>
        </w:rPr>
      </w:pPr>
      <w:r w:rsidRPr="002C1BEE">
        <w:rPr>
          <w:rFonts w:ascii="Times New Roman" w:hAnsi="Times New Roman"/>
          <w:sz w:val="28"/>
          <w:szCs w:val="28"/>
        </w:rPr>
        <w:t>СНиП 12-01-2004 Организация строительства»</w:t>
      </w:r>
    </w:p>
    <w:p w:rsidR="002C1BEE" w:rsidRPr="002C1BEE" w:rsidRDefault="002C1BEE" w:rsidP="000E64A4">
      <w:pPr>
        <w:spacing w:after="0" w:line="240" w:lineRule="auto"/>
        <w:rPr>
          <w:rFonts w:ascii="Times New Roman" w:hAnsi="Times New Roman"/>
          <w:sz w:val="28"/>
          <w:szCs w:val="28"/>
        </w:rPr>
      </w:pPr>
      <w:r w:rsidRPr="002C1BEE">
        <w:rPr>
          <w:rFonts w:ascii="Times New Roman" w:hAnsi="Times New Roman"/>
          <w:sz w:val="28"/>
          <w:szCs w:val="28"/>
        </w:rPr>
        <w:t>СНиП 12-03-2001 Безопасность труда в строительстве.</w:t>
      </w:r>
      <w:r>
        <w:rPr>
          <w:rFonts w:ascii="Times New Roman" w:hAnsi="Times New Roman"/>
          <w:sz w:val="28"/>
          <w:szCs w:val="28"/>
        </w:rPr>
        <w:t xml:space="preserve"> </w:t>
      </w:r>
      <w:r w:rsidR="00190932">
        <w:rPr>
          <w:rFonts w:ascii="Times New Roman" w:hAnsi="Times New Roman"/>
          <w:sz w:val="28"/>
          <w:szCs w:val="28"/>
        </w:rPr>
        <w:t xml:space="preserve">РД 153-34.0-21.601-98 Раздел 2. Технология ремонтов зданий и сооружений </w:t>
      </w:r>
    </w:p>
    <w:p w:rsidR="005B7B35" w:rsidRDefault="0017386C" w:rsidP="000E64A4">
      <w:pPr>
        <w:spacing w:after="0" w:line="240" w:lineRule="auto"/>
        <w:rPr>
          <w:rFonts w:ascii="Times New Roman" w:hAnsi="Times New Roman"/>
          <w:sz w:val="28"/>
          <w:szCs w:val="28"/>
        </w:rPr>
      </w:pPr>
      <w:r w:rsidRPr="0017386C">
        <w:rPr>
          <w:rFonts w:ascii="Times New Roman" w:hAnsi="Times New Roman"/>
          <w:sz w:val="28"/>
          <w:szCs w:val="28"/>
        </w:rPr>
        <w:t>РД 102-011-89. Охрана труда. Организационно-методические документы</w:t>
      </w:r>
      <w:r>
        <w:rPr>
          <w:rFonts w:ascii="Times New Roman" w:hAnsi="Times New Roman"/>
          <w:sz w:val="28"/>
          <w:szCs w:val="28"/>
        </w:rPr>
        <w:t>.</w:t>
      </w:r>
    </w:p>
    <w:p w:rsidR="0017386C" w:rsidRPr="0017386C" w:rsidRDefault="0017386C" w:rsidP="000E64A4">
      <w:pPr>
        <w:spacing w:after="0" w:line="240" w:lineRule="auto"/>
        <w:rPr>
          <w:rFonts w:ascii="Times New Roman" w:hAnsi="Times New Roman"/>
          <w:sz w:val="28"/>
          <w:szCs w:val="28"/>
        </w:rPr>
      </w:pPr>
      <w:r w:rsidRPr="0017386C">
        <w:rPr>
          <w:rFonts w:ascii="Times New Roman" w:hAnsi="Times New Roman"/>
          <w:sz w:val="28"/>
          <w:szCs w:val="28"/>
        </w:rPr>
        <w:t>ППБ 01-03 «Правила пожарной безопасности в Российской Федерации»</w:t>
      </w:r>
    </w:p>
    <w:p w:rsidR="000E64A4" w:rsidRDefault="0017386C" w:rsidP="000E64A4">
      <w:pPr>
        <w:spacing w:after="0" w:line="240" w:lineRule="auto"/>
        <w:rPr>
          <w:rFonts w:ascii="Times New Roman" w:hAnsi="Times New Roman"/>
          <w:sz w:val="28"/>
          <w:szCs w:val="28"/>
        </w:rPr>
      </w:pPr>
      <w:r w:rsidRPr="0017386C">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0E64A4" w:rsidRDefault="000E64A4">
      <w:pPr>
        <w:spacing w:after="0" w:line="240" w:lineRule="auto"/>
        <w:rPr>
          <w:rFonts w:ascii="Times New Roman" w:hAnsi="Times New Roman"/>
          <w:sz w:val="28"/>
          <w:szCs w:val="28"/>
        </w:rPr>
      </w:pPr>
      <w:r>
        <w:rPr>
          <w:rFonts w:ascii="Times New Roman" w:hAnsi="Times New Roman"/>
          <w:sz w:val="28"/>
          <w:szCs w:val="28"/>
        </w:rPr>
        <w:br w:type="page"/>
      </w:r>
    </w:p>
    <w:p w:rsidR="001A2AAB" w:rsidRDefault="001A2AAB" w:rsidP="001A2AAB">
      <w:pPr>
        <w:pStyle w:val="a3"/>
        <w:tabs>
          <w:tab w:val="left" w:pos="993"/>
        </w:tabs>
        <w:spacing w:after="0" w:line="240" w:lineRule="auto"/>
        <w:ind w:left="0"/>
        <w:jc w:val="right"/>
        <w:rPr>
          <w:rFonts w:ascii="Times New Roman" w:hAnsi="Times New Roman"/>
          <w:bCs/>
          <w:sz w:val="28"/>
          <w:szCs w:val="28"/>
        </w:rPr>
      </w:pPr>
      <w:r>
        <w:rPr>
          <w:rFonts w:ascii="Times New Roman" w:hAnsi="Times New Roman"/>
          <w:bCs/>
          <w:sz w:val="28"/>
          <w:szCs w:val="28"/>
        </w:rPr>
        <w:lastRenderedPageBreak/>
        <w:t>Приложение №1</w:t>
      </w:r>
    </w:p>
    <w:p w:rsidR="001A2AAB" w:rsidRDefault="001A2AAB" w:rsidP="001A2AAB">
      <w:pPr>
        <w:pStyle w:val="a3"/>
        <w:spacing w:after="0" w:line="240" w:lineRule="auto"/>
        <w:ind w:left="709"/>
        <w:jc w:val="center"/>
        <w:rPr>
          <w:rFonts w:ascii="Times New Roman" w:hAnsi="Times New Roman"/>
          <w:b/>
          <w:bCs/>
          <w:sz w:val="28"/>
          <w:szCs w:val="28"/>
        </w:rPr>
      </w:pPr>
      <w:r w:rsidRPr="00F23DAA">
        <w:rPr>
          <w:rFonts w:ascii="Times New Roman" w:hAnsi="Times New Roman"/>
          <w:b/>
          <w:bCs/>
          <w:sz w:val="28"/>
          <w:szCs w:val="28"/>
        </w:rPr>
        <w:t>Ведомость объемов работ</w:t>
      </w:r>
    </w:p>
    <w:p w:rsidR="001A2AAB" w:rsidRDefault="001A2AAB" w:rsidP="001A2AAB">
      <w:pPr>
        <w:pStyle w:val="a3"/>
        <w:spacing w:after="0" w:line="240" w:lineRule="auto"/>
        <w:ind w:left="709"/>
        <w:jc w:val="center"/>
        <w:rPr>
          <w:rFonts w:ascii="Times New Roman" w:hAnsi="Times New Roman"/>
          <w:b/>
          <w:bCs/>
          <w:sz w:val="28"/>
          <w:szCs w:val="28"/>
        </w:rPr>
      </w:pPr>
    </w:p>
    <w:tbl>
      <w:tblPr>
        <w:tblW w:w="9760" w:type="dxa"/>
        <w:tblInd w:w="103" w:type="dxa"/>
        <w:tblLook w:val="04A0" w:firstRow="1" w:lastRow="0" w:firstColumn="1" w:lastColumn="0" w:noHBand="0" w:noVBand="1"/>
      </w:tblPr>
      <w:tblGrid>
        <w:gridCol w:w="616"/>
        <w:gridCol w:w="5210"/>
        <w:gridCol w:w="2608"/>
        <w:gridCol w:w="1326"/>
      </w:tblGrid>
      <w:tr w:rsidR="003842D8" w:rsidRPr="003842D8" w:rsidTr="003842D8">
        <w:trPr>
          <w:trHeight w:val="225"/>
          <w:tblHeader/>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w:t>
            </w:r>
          </w:p>
        </w:tc>
        <w:tc>
          <w:tcPr>
            <w:tcW w:w="5210" w:type="dxa"/>
            <w:tcBorders>
              <w:top w:val="single" w:sz="4" w:space="0" w:color="auto"/>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Наименование</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Ед. изм.</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Кол.</w:t>
            </w:r>
          </w:p>
        </w:tc>
      </w:tr>
      <w:tr w:rsidR="003842D8" w:rsidRPr="003842D8" w:rsidTr="003842D8">
        <w:trPr>
          <w:trHeight w:val="225"/>
          <w:tblHead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2</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3</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4</w:t>
            </w:r>
          </w:p>
        </w:tc>
      </w:tr>
      <w:tr w:rsidR="003842D8" w:rsidRPr="003842D8" w:rsidTr="003842D8">
        <w:trPr>
          <w:trHeight w:val="240"/>
        </w:trPr>
        <w:tc>
          <w:tcPr>
            <w:tcW w:w="616" w:type="dxa"/>
            <w:tcBorders>
              <w:top w:val="single" w:sz="4" w:space="0" w:color="auto"/>
              <w:left w:val="single" w:sz="4" w:space="0" w:color="auto"/>
              <w:bottom w:val="single" w:sz="4" w:space="0" w:color="auto"/>
              <w:right w:val="nil"/>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p>
        </w:tc>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b/>
                <w:bCs/>
                <w:sz w:val="28"/>
                <w:szCs w:val="28"/>
              </w:rPr>
            </w:pPr>
            <w:r w:rsidRPr="003842D8">
              <w:rPr>
                <w:rFonts w:ascii="Times New Roman" w:hAnsi="Times New Roman"/>
                <w:b/>
                <w:bCs/>
                <w:sz w:val="28"/>
                <w:szCs w:val="28"/>
              </w:rPr>
              <w:t>Ремонтные работы по фасаду и отмостки</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b/>
                <w:bCs/>
                <w:sz w:val="28"/>
                <w:szCs w:val="28"/>
              </w:rPr>
            </w:pPr>
            <w:r w:rsidRPr="003842D8">
              <w:rPr>
                <w:rFonts w:ascii="Times New Roman" w:hAnsi="Times New Roman"/>
                <w:b/>
                <w:bCs/>
                <w:sz w:val="28"/>
                <w:szCs w:val="28"/>
              </w:rPr>
              <w:t> </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b/>
                <w:bCs/>
                <w:sz w:val="28"/>
                <w:szCs w:val="28"/>
              </w:rPr>
            </w:pPr>
            <w:r w:rsidRPr="003842D8">
              <w:rPr>
                <w:rFonts w:ascii="Times New Roman" w:hAnsi="Times New Roman"/>
                <w:b/>
                <w:bCs/>
                <w:sz w:val="28"/>
                <w:szCs w:val="28"/>
              </w:rPr>
              <w:t> </w:t>
            </w:r>
          </w:p>
        </w:tc>
      </w:tr>
      <w:tr w:rsidR="003842D8" w:rsidRPr="003842D8" w:rsidTr="003842D8">
        <w:trPr>
          <w:trHeight w:val="67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w:t>
            </w:r>
          </w:p>
        </w:tc>
        <w:tc>
          <w:tcPr>
            <w:tcW w:w="5210" w:type="dxa"/>
            <w:tcBorders>
              <w:top w:val="single" w:sz="4" w:space="0" w:color="auto"/>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Ремонт штукатурки фасадов по камню и бетону с земли и лесов: цементно-известковым раствором</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100 м2 отремонтированной поверхности</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2,40</w:t>
            </w:r>
          </w:p>
        </w:tc>
      </w:tr>
      <w:tr w:rsidR="003842D8" w:rsidRPr="003842D8" w:rsidTr="003842D8">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2</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Насечка под штукатурку поверхностей стен</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100 м2 поверхности</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2,40</w:t>
            </w:r>
          </w:p>
        </w:tc>
      </w:tr>
      <w:tr w:rsidR="003842D8" w:rsidRPr="003842D8" w:rsidTr="003842D8">
        <w:trPr>
          <w:trHeight w:val="45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3</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Устройство основания под штукатурку из металлической сетки: по кирпичным и бетонным поверхностям</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100 м2 поверхности</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2,40</w:t>
            </w:r>
          </w:p>
        </w:tc>
      </w:tr>
      <w:tr w:rsidR="003842D8" w:rsidRPr="003842D8" w:rsidTr="003842D8">
        <w:trPr>
          <w:trHeight w:val="45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4</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Гидроизоляция стен, фундаментов: боковая</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100 м2 изолируемой поверхности</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2,40</w:t>
            </w:r>
          </w:p>
        </w:tc>
      </w:tr>
      <w:tr w:rsidR="003842D8" w:rsidRPr="003842D8" w:rsidTr="003842D8">
        <w:trPr>
          <w:trHeight w:val="45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5</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Огрунтовка фасадов</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100 м2 обработанной поверхности</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2,40</w:t>
            </w:r>
          </w:p>
        </w:tc>
      </w:tr>
      <w:tr w:rsidR="003842D8" w:rsidRPr="003842D8" w:rsidTr="003842D8">
        <w:trPr>
          <w:trHeight w:val="45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6</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Наружная облицовка поверхности стен: металлосайдингом</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100 м2 поверхности облицовки</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3,89</w:t>
            </w:r>
          </w:p>
        </w:tc>
      </w:tr>
      <w:tr w:rsidR="003842D8" w:rsidRPr="003842D8" w:rsidTr="003842D8">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7</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Очистка от строительного мусора</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100 т мусора</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0,17</w:t>
            </w:r>
          </w:p>
        </w:tc>
      </w:tr>
      <w:tr w:rsidR="003842D8" w:rsidRPr="003842D8" w:rsidTr="003842D8">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8</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Затаривание строительного мусора в мешки</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 т</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16,87</w:t>
            </w:r>
          </w:p>
        </w:tc>
      </w:tr>
      <w:tr w:rsidR="003842D8" w:rsidRPr="003842D8" w:rsidTr="003842D8">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9</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Погрузка вручную с выгрузкой</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100 т</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0,17</w:t>
            </w:r>
          </w:p>
        </w:tc>
      </w:tr>
      <w:tr w:rsidR="003842D8" w:rsidRPr="003842D8" w:rsidTr="003842D8">
        <w:trPr>
          <w:trHeight w:val="67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10</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Устройство бетонной подготовки</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100 м3 бетона, бутобетона и железобетона в деле</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0,51</w:t>
            </w:r>
          </w:p>
        </w:tc>
      </w:tr>
      <w:tr w:rsidR="003842D8" w:rsidRPr="003842D8" w:rsidTr="003842D8">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11</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Армирование подстилающих слоев</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 т</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1,75</w:t>
            </w:r>
          </w:p>
        </w:tc>
      </w:tr>
      <w:tr w:rsidR="003842D8" w:rsidRPr="003842D8" w:rsidTr="003842D8">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12</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Перевозка грузов</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 т груза</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16,87</w:t>
            </w:r>
          </w:p>
        </w:tc>
      </w:tr>
      <w:tr w:rsidR="003842D8" w:rsidRPr="003842D8" w:rsidTr="003842D8">
        <w:trPr>
          <w:trHeight w:val="84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13</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Устройство горизонтальной оклеечной гидроизоляции с использованием рулонного наплавляемого материала по бетонной поверхности</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100 м2 изолированной поверхности</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3,40</w:t>
            </w:r>
          </w:p>
        </w:tc>
      </w:tr>
      <w:tr w:rsidR="003842D8" w:rsidRPr="003842D8" w:rsidTr="003842D8">
        <w:trPr>
          <w:trHeight w:val="43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14</w:t>
            </w:r>
          </w:p>
        </w:tc>
        <w:tc>
          <w:tcPr>
            <w:tcW w:w="5210" w:type="dxa"/>
            <w:tcBorders>
              <w:top w:val="nil"/>
              <w:left w:val="nil"/>
              <w:bottom w:val="nil"/>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Ремонт отмостки</w:t>
            </w:r>
          </w:p>
        </w:tc>
        <w:tc>
          <w:tcPr>
            <w:tcW w:w="2608" w:type="dxa"/>
            <w:tcBorders>
              <w:top w:val="nil"/>
              <w:left w:val="nil"/>
              <w:bottom w:val="nil"/>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100 м2 отмостки</w:t>
            </w:r>
          </w:p>
        </w:tc>
        <w:tc>
          <w:tcPr>
            <w:tcW w:w="1326" w:type="dxa"/>
            <w:tcBorders>
              <w:top w:val="nil"/>
              <w:left w:val="nil"/>
              <w:bottom w:val="nil"/>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3,4</w:t>
            </w:r>
          </w:p>
        </w:tc>
      </w:tr>
      <w:tr w:rsidR="003842D8" w:rsidRPr="003842D8" w:rsidTr="003842D8">
        <w:trPr>
          <w:trHeight w:val="31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b/>
                <w:bCs/>
                <w:sz w:val="28"/>
                <w:szCs w:val="28"/>
              </w:rPr>
            </w:pPr>
            <w:r w:rsidRPr="003842D8">
              <w:rPr>
                <w:rFonts w:ascii="Times New Roman" w:hAnsi="Times New Roman"/>
                <w:b/>
                <w:bCs/>
                <w:sz w:val="28"/>
                <w:szCs w:val="28"/>
              </w:rPr>
              <w:t> </w:t>
            </w:r>
          </w:p>
        </w:tc>
        <w:tc>
          <w:tcPr>
            <w:tcW w:w="5210" w:type="dxa"/>
            <w:tcBorders>
              <w:top w:val="single" w:sz="4" w:space="0" w:color="auto"/>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b/>
                <w:bCs/>
                <w:sz w:val="28"/>
                <w:szCs w:val="28"/>
              </w:rPr>
            </w:pPr>
            <w:r w:rsidRPr="003842D8">
              <w:rPr>
                <w:rFonts w:ascii="Times New Roman" w:hAnsi="Times New Roman"/>
                <w:b/>
                <w:bCs/>
                <w:sz w:val="28"/>
                <w:szCs w:val="28"/>
              </w:rPr>
              <w:t>Ремонт кровли</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b/>
                <w:bCs/>
                <w:sz w:val="28"/>
                <w:szCs w:val="28"/>
              </w:rPr>
            </w:pPr>
            <w:r w:rsidRPr="003842D8">
              <w:rPr>
                <w:rFonts w:ascii="Times New Roman" w:hAnsi="Times New Roman"/>
                <w:b/>
                <w:bCs/>
                <w:sz w:val="28"/>
                <w:szCs w:val="28"/>
              </w:rPr>
              <w:t> </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b/>
                <w:bCs/>
                <w:sz w:val="28"/>
                <w:szCs w:val="28"/>
              </w:rPr>
            </w:pPr>
            <w:r w:rsidRPr="003842D8">
              <w:rPr>
                <w:rFonts w:ascii="Times New Roman" w:hAnsi="Times New Roman"/>
                <w:b/>
                <w:bCs/>
                <w:sz w:val="28"/>
                <w:szCs w:val="28"/>
              </w:rPr>
              <w:t> </w:t>
            </w:r>
          </w:p>
        </w:tc>
      </w:tr>
      <w:tr w:rsidR="003842D8" w:rsidRPr="003842D8" w:rsidTr="003842D8">
        <w:trPr>
          <w:trHeight w:val="58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15</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Смена существующих рулонных кровель на покрытия из наплавляемых материалов: в два слоя</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100 м2 покрытия</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4,90</w:t>
            </w:r>
          </w:p>
        </w:tc>
      </w:tr>
      <w:tr w:rsidR="003842D8" w:rsidRPr="003842D8" w:rsidTr="003842D8">
        <w:trPr>
          <w:trHeight w:val="6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16</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 xml:space="preserve">Огрунтовка оснований из бетона или раствора под водоизоляционный </w:t>
            </w:r>
            <w:r w:rsidRPr="003842D8">
              <w:rPr>
                <w:rFonts w:ascii="Times New Roman" w:hAnsi="Times New Roman"/>
                <w:sz w:val="28"/>
                <w:szCs w:val="28"/>
              </w:rPr>
              <w:lastRenderedPageBreak/>
              <w:t>кровельный ковер: битумной грунтовкой</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lastRenderedPageBreak/>
              <w:t>100 м2 кровли</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13,23</w:t>
            </w:r>
          </w:p>
        </w:tc>
      </w:tr>
      <w:tr w:rsidR="003842D8" w:rsidRPr="003842D8" w:rsidTr="003842D8">
        <w:trPr>
          <w:trHeight w:val="49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lastRenderedPageBreak/>
              <w:t>17</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Разогрев битумных материалов</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 т</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0,33</w:t>
            </w:r>
          </w:p>
        </w:tc>
      </w:tr>
      <w:tr w:rsidR="003842D8" w:rsidRPr="003842D8" w:rsidTr="003842D8">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18</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Армирование подстилающих слоев и набетонок</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 т</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0,59</w:t>
            </w:r>
          </w:p>
        </w:tc>
      </w:tr>
      <w:tr w:rsidR="003842D8" w:rsidRPr="003842D8" w:rsidTr="003842D8">
        <w:trPr>
          <w:trHeight w:val="45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19</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 xml:space="preserve">Устройство выравнивающих стяжек: цементно-песчаных толщиной 15мм </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100 м2 стяжки</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4,90</w:t>
            </w:r>
          </w:p>
        </w:tc>
      </w:tr>
      <w:tr w:rsidR="003842D8" w:rsidRPr="003842D8" w:rsidTr="003842D8">
        <w:trPr>
          <w:trHeight w:val="49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20</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Приготовление растворов вручную</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 м3 раствора</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10,00</w:t>
            </w:r>
          </w:p>
        </w:tc>
      </w:tr>
      <w:tr w:rsidR="003842D8" w:rsidRPr="003842D8" w:rsidTr="003842D8">
        <w:trPr>
          <w:trHeight w:val="45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21</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Устройство кровель плоских из наплавляемых материалов: в два слоя</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100 м2 кровли</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8,33</w:t>
            </w:r>
          </w:p>
        </w:tc>
      </w:tr>
      <w:tr w:rsidR="003842D8" w:rsidRPr="003842D8" w:rsidTr="003842D8">
        <w:trPr>
          <w:trHeight w:val="40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22</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Устройство колпаков над шахтами</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 колпак</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12,00</w:t>
            </w:r>
          </w:p>
        </w:tc>
      </w:tr>
      <w:tr w:rsidR="003842D8" w:rsidRPr="003842D8" w:rsidTr="003842D8">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23</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Устройство примыканий кровель из наплавляемых материалов</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100 м примыканий</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2,39</w:t>
            </w:r>
          </w:p>
        </w:tc>
      </w:tr>
      <w:tr w:rsidR="003842D8" w:rsidRPr="003842D8" w:rsidTr="003842D8">
        <w:trPr>
          <w:trHeight w:val="45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24</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Устройство мелких покрытий из листовой оцинкованной стали</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100 м2 покрытия</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1,89</w:t>
            </w:r>
          </w:p>
        </w:tc>
      </w:tr>
      <w:tr w:rsidR="003842D8" w:rsidRPr="003842D8" w:rsidTr="003842D8">
        <w:trPr>
          <w:trHeight w:val="46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25</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Очистка от строительного мусора</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100 т мусора</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0,04</w:t>
            </w:r>
          </w:p>
        </w:tc>
      </w:tr>
      <w:tr w:rsidR="003842D8" w:rsidRPr="003842D8" w:rsidTr="003842D8">
        <w:trPr>
          <w:trHeight w:val="42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26</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Затаривание строительного мусора в мешки</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 т</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3,92</w:t>
            </w:r>
          </w:p>
        </w:tc>
      </w:tr>
      <w:tr w:rsidR="003842D8" w:rsidRPr="003842D8" w:rsidTr="003842D8">
        <w:trPr>
          <w:trHeight w:val="57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27</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Погрузка вручную с выгрузкой</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100 т</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0,04</w:t>
            </w:r>
          </w:p>
        </w:tc>
      </w:tr>
      <w:tr w:rsidR="003842D8" w:rsidRPr="003842D8" w:rsidTr="003842D8">
        <w:trPr>
          <w:trHeight w:val="46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28</w:t>
            </w:r>
          </w:p>
        </w:tc>
        <w:tc>
          <w:tcPr>
            <w:tcW w:w="5210"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rPr>
                <w:rFonts w:ascii="Times New Roman" w:hAnsi="Times New Roman"/>
                <w:sz w:val="28"/>
                <w:szCs w:val="28"/>
              </w:rPr>
            </w:pPr>
            <w:r w:rsidRPr="003842D8">
              <w:rPr>
                <w:rFonts w:ascii="Times New Roman" w:hAnsi="Times New Roman"/>
                <w:sz w:val="28"/>
                <w:szCs w:val="28"/>
              </w:rPr>
              <w:t>Перевозка грузов</w:t>
            </w:r>
          </w:p>
        </w:tc>
        <w:tc>
          <w:tcPr>
            <w:tcW w:w="2608"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1 т груза</w:t>
            </w:r>
          </w:p>
        </w:tc>
        <w:tc>
          <w:tcPr>
            <w:tcW w:w="1326" w:type="dxa"/>
            <w:tcBorders>
              <w:top w:val="nil"/>
              <w:left w:val="nil"/>
              <w:bottom w:val="single" w:sz="4" w:space="0" w:color="auto"/>
              <w:right w:val="single" w:sz="4" w:space="0" w:color="auto"/>
            </w:tcBorders>
            <w:shd w:val="clear" w:color="auto" w:fill="auto"/>
            <w:vAlign w:val="center"/>
            <w:hideMark/>
          </w:tcPr>
          <w:p w:rsidR="003842D8" w:rsidRPr="003842D8" w:rsidRDefault="003842D8" w:rsidP="003842D8">
            <w:pPr>
              <w:spacing w:after="0" w:line="240" w:lineRule="auto"/>
              <w:jc w:val="center"/>
              <w:rPr>
                <w:rFonts w:ascii="Times New Roman" w:hAnsi="Times New Roman"/>
                <w:sz w:val="28"/>
                <w:szCs w:val="28"/>
              </w:rPr>
            </w:pPr>
            <w:r w:rsidRPr="003842D8">
              <w:rPr>
                <w:rFonts w:ascii="Times New Roman" w:hAnsi="Times New Roman"/>
                <w:sz w:val="28"/>
                <w:szCs w:val="28"/>
              </w:rPr>
              <w:t>3,92</w:t>
            </w:r>
          </w:p>
        </w:tc>
      </w:tr>
    </w:tbl>
    <w:p w:rsidR="00DC44B5" w:rsidRPr="008E3432" w:rsidRDefault="00DC44B5" w:rsidP="000E64A4">
      <w:pPr>
        <w:spacing w:after="0" w:line="240" w:lineRule="auto"/>
        <w:rPr>
          <w:rFonts w:ascii="Times New Roman" w:hAnsi="Times New Roman"/>
          <w:sz w:val="28"/>
          <w:szCs w:val="28"/>
        </w:rPr>
      </w:pPr>
    </w:p>
    <w:sectPr w:rsidR="00DC44B5" w:rsidRPr="008E3432" w:rsidSect="000E64A4">
      <w:pgSz w:w="11906" w:h="16838"/>
      <w:pgMar w:top="1077" w:right="851"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D8" w:rsidRDefault="00E13ED8" w:rsidP="00FF37E6">
      <w:pPr>
        <w:spacing w:after="0" w:line="240" w:lineRule="auto"/>
      </w:pPr>
      <w:r>
        <w:separator/>
      </w:r>
    </w:p>
  </w:endnote>
  <w:endnote w:type="continuationSeparator" w:id="0">
    <w:p w:rsidR="00E13ED8" w:rsidRDefault="00E13ED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D8" w:rsidRDefault="00E13ED8" w:rsidP="00FF37E6">
      <w:pPr>
        <w:spacing w:after="0" w:line="240" w:lineRule="auto"/>
      </w:pPr>
      <w:r>
        <w:separator/>
      </w:r>
    </w:p>
  </w:footnote>
  <w:footnote w:type="continuationSeparator" w:id="0">
    <w:p w:rsidR="00E13ED8" w:rsidRDefault="00E13ED8"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FF446B5"/>
    <w:multiLevelType w:val="multilevel"/>
    <w:tmpl w:val="3732F50A"/>
    <w:lvl w:ilvl="0">
      <w:start w:val="1"/>
      <w:numFmt w:val="decimal"/>
      <w:lvlText w:val="%1."/>
      <w:lvlJc w:val="left"/>
      <w:pPr>
        <w:ind w:left="1069"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5784485"/>
    <w:multiLevelType w:val="hybridMultilevel"/>
    <w:tmpl w:val="D4B6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4" w15:restartNumberingAfterBreak="0">
    <w:nsid w:val="2D1B1EDB"/>
    <w:multiLevelType w:val="hybridMultilevel"/>
    <w:tmpl w:val="F336F6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C6044E"/>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3CC10163"/>
    <w:multiLevelType w:val="hybridMultilevel"/>
    <w:tmpl w:val="E5FCBA3A"/>
    <w:lvl w:ilvl="0" w:tplc="DD66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4127FA"/>
    <w:multiLevelType w:val="hybridMultilevel"/>
    <w:tmpl w:val="A6800C46"/>
    <w:lvl w:ilvl="0" w:tplc="DD66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FB36A18"/>
    <w:multiLevelType w:val="hybridMultilevel"/>
    <w:tmpl w:val="B886861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57201F"/>
    <w:multiLevelType w:val="hybridMultilevel"/>
    <w:tmpl w:val="E2FC6DAE"/>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44F22E8C"/>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0B22B7"/>
    <w:multiLevelType w:val="multilevel"/>
    <w:tmpl w:val="3F6A41F4"/>
    <w:lvl w:ilvl="0">
      <w:start w:val="9"/>
      <w:numFmt w:val="decimal"/>
      <w:lvlText w:val="%1."/>
      <w:lvlJc w:val="left"/>
      <w:pPr>
        <w:ind w:left="1069" w:hanging="360"/>
      </w:pPr>
      <w:rPr>
        <w:rFonts w:ascii="Times New Roman" w:eastAsia="Times New Roman" w:hAnsi="Times New Roman" w:cs="Times New Roman" w:hint="default"/>
        <w:b/>
        <w:color w:val="000000"/>
      </w:rPr>
    </w:lvl>
    <w:lvl w:ilvl="1">
      <w:start w:val="10"/>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4EFE3BB2"/>
    <w:multiLevelType w:val="hybridMultilevel"/>
    <w:tmpl w:val="A412F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574AFD"/>
    <w:multiLevelType w:val="hybridMultilevel"/>
    <w:tmpl w:val="3B8CF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5A18A9"/>
    <w:multiLevelType w:val="hybridMultilevel"/>
    <w:tmpl w:val="9032743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70F548F3"/>
    <w:multiLevelType w:val="hybridMultilevel"/>
    <w:tmpl w:val="9FFE701A"/>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15"/>
  </w:num>
  <w:num w:numId="2">
    <w:abstractNumId w:val="1"/>
  </w:num>
  <w:num w:numId="3">
    <w:abstractNumId w:val="0"/>
  </w:num>
  <w:num w:numId="4">
    <w:abstractNumId w:val="12"/>
  </w:num>
  <w:num w:numId="5">
    <w:abstractNumId w:val="1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11"/>
  </w:num>
  <w:num w:numId="10">
    <w:abstractNumId w:val="14"/>
  </w:num>
  <w:num w:numId="11">
    <w:abstractNumId w:val="6"/>
  </w:num>
  <w:num w:numId="12">
    <w:abstractNumId w:val="2"/>
  </w:num>
  <w:num w:numId="13">
    <w:abstractNumId w:val="16"/>
  </w:num>
  <w:num w:numId="14">
    <w:abstractNumId w:val="4"/>
  </w:num>
  <w:num w:numId="15">
    <w:abstractNumId w:val="8"/>
  </w:num>
  <w:num w:numId="16">
    <w:abstractNumId w:val="20"/>
  </w:num>
  <w:num w:numId="17">
    <w:abstractNumId w:val="17"/>
  </w:num>
  <w:num w:numId="18">
    <w:abstractNumId w:val="5"/>
  </w:num>
  <w:num w:numId="19">
    <w:abstractNumId w:val="9"/>
  </w:num>
  <w:num w:numId="20">
    <w:abstractNumId w:val="18"/>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2D19"/>
    <w:rsid w:val="00003479"/>
    <w:rsid w:val="000051E3"/>
    <w:rsid w:val="00010C39"/>
    <w:rsid w:val="00013D0A"/>
    <w:rsid w:val="000172C6"/>
    <w:rsid w:val="000204EC"/>
    <w:rsid w:val="000258E1"/>
    <w:rsid w:val="00025BFF"/>
    <w:rsid w:val="000310C8"/>
    <w:rsid w:val="00044BF5"/>
    <w:rsid w:val="0004607C"/>
    <w:rsid w:val="00062F6B"/>
    <w:rsid w:val="000664D6"/>
    <w:rsid w:val="00076801"/>
    <w:rsid w:val="00085E8F"/>
    <w:rsid w:val="000A4E82"/>
    <w:rsid w:val="000B0FF9"/>
    <w:rsid w:val="000B4191"/>
    <w:rsid w:val="000C0DE6"/>
    <w:rsid w:val="000C2242"/>
    <w:rsid w:val="000C3D72"/>
    <w:rsid w:val="000C72DA"/>
    <w:rsid w:val="000C7BF3"/>
    <w:rsid w:val="000D2A6D"/>
    <w:rsid w:val="000E0133"/>
    <w:rsid w:val="000E64A4"/>
    <w:rsid w:val="00115661"/>
    <w:rsid w:val="00117050"/>
    <w:rsid w:val="00140DE2"/>
    <w:rsid w:val="00146D44"/>
    <w:rsid w:val="00154713"/>
    <w:rsid w:val="00156311"/>
    <w:rsid w:val="0017056D"/>
    <w:rsid w:val="0017386C"/>
    <w:rsid w:val="001772E1"/>
    <w:rsid w:val="00190932"/>
    <w:rsid w:val="001A1EB2"/>
    <w:rsid w:val="001A2AAB"/>
    <w:rsid w:val="001A4B03"/>
    <w:rsid w:val="001A5DEC"/>
    <w:rsid w:val="001B1CF8"/>
    <w:rsid w:val="001D3A0E"/>
    <w:rsid w:val="001E49D3"/>
    <w:rsid w:val="001E6398"/>
    <w:rsid w:val="00202AF5"/>
    <w:rsid w:val="002048D0"/>
    <w:rsid w:val="00215488"/>
    <w:rsid w:val="0022282C"/>
    <w:rsid w:val="002251B6"/>
    <w:rsid w:val="00226328"/>
    <w:rsid w:val="002413DB"/>
    <w:rsid w:val="002453DB"/>
    <w:rsid w:val="0024723D"/>
    <w:rsid w:val="00256A00"/>
    <w:rsid w:val="00262478"/>
    <w:rsid w:val="00266D26"/>
    <w:rsid w:val="00281F5E"/>
    <w:rsid w:val="00282447"/>
    <w:rsid w:val="00292CC6"/>
    <w:rsid w:val="00293621"/>
    <w:rsid w:val="002952FF"/>
    <w:rsid w:val="002A084C"/>
    <w:rsid w:val="002B2ACD"/>
    <w:rsid w:val="002B7BF8"/>
    <w:rsid w:val="002C08A4"/>
    <w:rsid w:val="002C1BEE"/>
    <w:rsid w:val="002C67D2"/>
    <w:rsid w:val="002C6E99"/>
    <w:rsid w:val="002D28D5"/>
    <w:rsid w:val="002D2A4D"/>
    <w:rsid w:val="002D30DD"/>
    <w:rsid w:val="002D70F3"/>
    <w:rsid w:val="002E0F29"/>
    <w:rsid w:val="002E7769"/>
    <w:rsid w:val="002F0931"/>
    <w:rsid w:val="002F3E8A"/>
    <w:rsid w:val="002F3F28"/>
    <w:rsid w:val="00304AC6"/>
    <w:rsid w:val="003059E1"/>
    <w:rsid w:val="00305BC2"/>
    <w:rsid w:val="003075BB"/>
    <w:rsid w:val="00307EBB"/>
    <w:rsid w:val="00320377"/>
    <w:rsid w:val="0032060B"/>
    <w:rsid w:val="00321388"/>
    <w:rsid w:val="00326488"/>
    <w:rsid w:val="00327292"/>
    <w:rsid w:val="00327570"/>
    <w:rsid w:val="003403C6"/>
    <w:rsid w:val="00342ED6"/>
    <w:rsid w:val="0035063A"/>
    <w:rsid w:val="0035677A"/>
    <w:rsid w:val="003568FD"/>
    <w:rsid w:val="0036121C"/>
    <w:rsid w:val="00362074"/>
    <w:rsid w:val="00370643"/>
    <w:rsid w:val="003842D8"/>
    <w:rsid w:val="0038618D"/>
    <w:rsid w:val="00386D66"/>
    <w:rsid w:val="00387024"/>
    <w:rsid w:val="003876FC"/>
    <w:rsid w:val="003902B1"/>
    <w:rsid w:val="003931F7"/>
    <w:rsid w:val="003B18C4"/>
    <w:rsid w:val="003B29BD"/>
    <w:rsid w:val="003B3B11"/>
    <w:rsid w:val="003D579C"/>
    <w:rsid w:val="003D77E4"/>
    <w:rsid w:val="003E6667"/>
    <w:rsid w:val="003F03F4"/>
    <w:rsid w:val="00405BC7"/>
    <w:rsid w:val="004120BD"/>
    <w:rsid w:val="00412ADC"/>
    <w:rsid w:val="0041356C"/>
    <w:rsid w:val="00417267"/>
    <w:rsid w:val="00421BA1"/>
    <w:rsid w:val="004224E9"/>
    <w:rsid w:val="00425209"/>
    <w:rsid w:val="00430053"/>
    <w:rsid w:val="0043068C"/>
    <w:rsid w:val="00456879"/>
    <w:rsid w:val="00461AFD"/>
    <w:rsid w:val="004643E6"/>
    <w:rsid w:val="00473B06"/>
    <w:rsid w:val="00480353"/>
    <w:rsid w:val="00486A82"/>
    <w:rsid w:val="004946E1"/>
    <w:rsid w:val="00496F34"/>
    <w:rsid w:val="004A5556"/>
    <w:rsid w:val="004B1AC2"/>
    <w:rsid w:val="004B43CB"/>
    <w:rsid w:val="004C0C69"/>
    <w:rsid w:val="004C76AC"/>
    <w:rsid w:val="004C7EB0"/>
    <w:rsid w:val="004D18AF"/>
    <w:rsid w:val="004D77A5"/>
    <w:rsid w:val="004E0FEB"/>
    <w:rsid w:val="004E264F"/>
    <w:rsid w:val="004F672F"/>
    <w:rsid w:val="00507D5B"/>
    <w:rsid w:val="00514A56"/>
    <w:rsid w:val="00515E20"/>
    <w:rsid w:val="00520562"/>
    <w:rsid w:val="005244CA"/>
    <w:rsid w:val="00531B74"/>
    <w:rsid w:val="00535A5C"/>
    <w:rsid w:val="00537F6D"/>
    <w:rsid w:val="00547491"/>
    <w:rsid w:val="00552FB9"/>
    <w:rsid w:val="00555188"/>
    <w:rsid w:val="0055699F"/>
    <w:rsid w:val="00557360"/>
    <w:rsid w:val="00557BA5"/>
    <w:rsid w:val="00560B26"/>
    <w:rsid w:val="00566328"/>
    <w:rsid w:val="00572901"/>
    <w:rsid w:val="00572B00"/>
    <w:rsid w:val="0057322B"/>
    <w:rsid w:val="0057659B"/>
    <w:rsid w:val="00584310"/>
    <w:rsid w:val="00593CD8"/>
    <w:rsid w:val="00594F91"/>
    <w:rsid w:val="0059654F"/>
    <w:rsid w:val="005A2000"/>
    <w:rsid w:val="005A2180"/>
    <w:rsid w:val="005A28CF"/>
    <w:rsid w:val="005B2102"/>
    <w:rsid w:val="005B78F9"/>
    <w:rsid w:val="005B7B35"/>
    <w:rsid w:val="005B7BBC"/>
    <w:rsid w:val="005E0F2A"/>
    <w:rsid w:val="005E43E0"/>
    <w:rsid w:val="005F5EDB"/>
    <w:rsid w:val="005F7080"/>
    <w:rsid w:val="0060483D"/>
    <w:rsid w:val="00614F1A"/>
    <w:rsid w:val="00626014"/>
    <w:rsid w:val="0064423D"/>
    <w:rsid w:val="006453EA"/>
    <w:rsid w:val="0065116F"/>
    <w:rsid w:val="00651B12"/>
    <w:rsid w:val="00655B41"/>
    <w:rsid w:val="00662AEA"/>
    <w:rsid w:val="00682050"/>
    <w:rsid w:val="0069151B"/>
    <w:rsid w:val="00694701"/>
    <w:rsid w:val="006A0528"/>
    <w:rsid w:val="006B1664"/>
    <w:rsid w:val="006B3A68"/>
    <w:rsid w:val="006B4C46"/>
    <w:rsid w:val="006B6680"/>
    <w:rsid w:val="006B7610"/>
    <w:rsid w:val="006E184C"/>
    <w:rsid w:val="006E1E2A"/>
    <w:rsid w:val="006E26EB"/>
    <w:rsid w:val="006E3121"/>
    <w:rsid w:val="006F29FE"/>
    <w:rsid w:val="006F4417"/>
    <w:rsid w:val="006F6349"/>
    <w:rsid w:val="007061F5"/>
    <w:rsid w:val="00715F8D"/>
    <w:rsid w:val="0072704E"/>
    <w:rsid w:val="00740006"/>
    <w:rsid w:val="007404B2"/>
    <w:rsid w:val="00741290"/>
    <w:rsid w:val="00756145"/>
    <w:rsid w:val="00757BE4"/>
    <w:rsid w:val="00764DBB"/>
    <w:rsid w:val="00767D08"/>
    <w:rsid w:val="00776978"/>
    <w:rsid w:val="00782350"/>
    <w:rsid w:val="00782EF1"/>
    <w:rsid w:val="007862E4"/>
    <w:rsid w:val="00791D3A"/>
    <w:rsid w:val="007921B1"/>
    <w:rsid w:val="007A10C0"/>
    <w:rsid w:val="007A3202"/>
    <w:rsid w:val="007A4709"/>
    <w:rsid w:val="007A740C"/>
    <w:rsid w:val="007B00E0"/>
    <w:rsid w:val="007B0606"/>
    <w:rsid w:val="007B62E7"/>
    <w:rsid w:val="007C1C82"/>
    <w:rsid w:val="007C3C09"/>
    <w:rsid w:val="007C4D98"/>
    <w:rsid w:val="007D1308"/>
    <w:rsid w:val="007D1EAA"/>
    <w:rsid w:val="007D4910"/>
    <w:rsid w:val="007D65D0"/>
    <w:rsid w:val="007D7620"/>
    <w:rsid w:val="007D7CBA"/>
    <w:rsid w:val="007E1A0B"/>
    <w:rsid w:val="007E5281"/>
    <w:rsid w:val="007E59D3"/>
    <w:rsid w:val="007F2E31"/>
    <w:rsid w:val="007F3E95"/>
    <w:rsid w:val="00810438"/>
    <w:rsid w:val="00812740"/>
    <w:rsid w:val="00813947"/>
    <w:rsid w:val="0082083E"/>
    <w:rsid w:val="00823E4A"/>
    <w:rsid w:val="00825541"/>
    <w:rsid w:val="00833913"/>
    <w:rsid w:val="00841BC5"/>
    <w:rsid w:val="008469ED"/>
    <w:rsid w:val="00847644"/>
    <w:rsid w:val="008477BE"/>
    <w:rsid w:val="008509D5"/>
    <w:rsid w:val="00852635"/>
    <w:rsid w:val="0087587B"/>
    <w:rsid w:val="008760C5"/>
    <w:rsid w:val="008839D4"/>
    <w:rsid w:val="00897E33"/>
    <w:rsid w:val="008A6B6F"/>
    <w:rsid w:val="008B5128"/>
    <w:rsid w:val="008B60F6"/>
    <w:rsid w:val="008B7BFC"/>
    <w:rsid w:val="008C44D9"/>
    <w:rsid w:val="008D457C"/>
    <w:rsid w:val="008D6508"/>
    <w:rsid w:val="008E08D2"/>
    <w:rsid w:val="008E20F5"/>
    <w:rsid w:val="008E3432"/>
    <w:rsid w:val="008F336F"/>
    <w:rsid w:val="009002B3"/>
    <w:rsid w:val="009018AD"/>
    <w:rsid w:val="0090544C"/>
    <w:rsid w:val="009128B9"/>
    <w:rsid w:val="0092164C"/>
    <w:rsid w:val="00927B70"/>
    <w:rsid w:val="00930467"/>
    <w:rsid w:val="00933192"/>
    <w:rsid w:val="00950A2B"/>
    <w:rsid w:val="00950DD8"/>
    <w:rsid w:val="00951019"/>
    <w:rsid w:val="00957905"/>
    <w:rsid w:val="0096583B"/>
    <w:rsid w:val="00975CA4"/>
    <w:rsid w:val="00977155"/>
    <w:rsid w:val="00977A67"/>
    <w:rsid w:val="00994332"/>
    <w:rsid w:val="009A410D"/>
    <w:rsid w:val="009B3647"/>
    <w:rsid w:val="009B6FB3"/>
    <w:rsid w:val="009C1492"/>
    <w:rsid w:val="009D3185"/>
    <w:rsid w:val="009D3766"/>
    <w:rsid w:val="009E2E20"/>
    <w:rsid w:val="009E40C0"/>
    <w:rsid w:val="009F28EE"/>
    <w:rsid w:val="009F2BA3"/>
    <w:rsid w:val="009F3B22"/>
    <w:rsid w:val="009F47C4"/>
    <w:rsid w:val="00A00641"/>
    <w:rsid w:val="00A071BF"/>
    <w:rsid w:val="00A21647"/>
    <w:rsid w:val="00A334EE"/>
    <w:rsid w:val="00A34EC2"/>
    <w:rsid w:val="00A3501F"/>
    <w:rsid w:val="00A51057"/>
    <w:rsid w:val="00A535EF"/>
    <w:rsid w:val="00A662BC"/>
    <w:rsid w:val="00A703C0"/>
    <w:rsid w:val="00A748AF"/>
    <w:rsid w:val="00A77C5E"/>
    <w:rsid w:val="00A80E77"/>
    <w:rsid w:val="00A842C5"/>
    <w:rsid w:val="00A87B72"/>
    <w:rsid w:val="00A915C5"/>
    <w:rsid w:val="00A91D19"/>
    <w:rsid w:val="00AA07AB"/>
    <w:rsid w:val="00AA2EF4"/>
    <w:rsid w:val="00AA6C3F"/>
    <w:rsid w:val="00AA77AB"/>
    <w:rsid w:val="00AB378B"/>
    <w:rsid w:val="00AB5468"/>
    <w:rsid w:val="00AB6D74"/>
    <w:rsid w:val="00AC4AFA"/>
    <w:rsid w:val="00AC507E"/>
    <w:rsid w:val="00AC7E93"/>
    <w:rsid w:val="00AD0948"/>
    <w:rsid w:val="00AD33DD"/>
    <w:rsid w:val="00AD4289"/>
    <w:rsid w:val="00AD646C"/>
    <w:rsid w:val="00AE2A40"/>
    <w:rsid w:val="00AF1762"/>
    <w:rsid w:val="00AF1EF6"/>
    <w:rsid w:val="00B0164B"/>
    <w:rsid w:val="00B14189"/>
    <w:rsid w:val="00B17F3D"/>
    <w:rsid w:val="00B235B1"/>
    <w:rsid w:val="00B26254"/>
    <w:rsid w:val="00B2727A"/>
    <w:rsid w:val="00B27CD2"/>
    <w:rsid w:val="00B3203D"/>
    <w:rsid w:val="00B32B68"/>
    <w:rsid w:val="00B341F1"/>
    <w:rsid w:val="00B4151C"/>
    <w:rsid w:val="00B44D06"/>
    <w:rsid w:val="00B51C49"/>
    <w:rsid w:val="00B53ABD"/>
    <w:rsid w:val="00B540E7"/>
    <w:rsid w:val="00B61255"/>
    <w:rsid w:val="00B77AF5"/>
    <w:rsid w:val="00B81345"/>
    <w:rsid w:val="00B85102"/>
    <w:rsid w:val="00B92D09"/>
    <w:rsid w:val="00B97ED7"/>
    <w:rsid w:val="00BA64BD"/>
    <w:rsid w:val="00BA6E46"/>
    <w:rsid w:val="00BA7D98"/>
    <w:rsid w:val="00BB3F53"/>
    <w:rsid w:val="00BB7297"/>
    <w:rsid w:val="00BC40CD"/>
    <w:rsid w:val="00BC6EAC"/>
    <w:rsid w:val="00BD6450"/>
    <w:rsid w:val="00BD7A52"/>
    <w:rsid w:val="00BE06E8"/>
    <w:rsid w:val="00BE0CD0"/>
    <w:rsid w:val="00BE4714"/>
    <w:rsid w:val="00BE5AFE"/>
    <w:rsid w:val="00BE7272"/>
    <w:rsid w:val="00BE7F0C"/>
    <w:rsid w:val="00BF420C"/>
    <w:rsid w:val="00BF5B16"/>
    <w:rsid w:val="00BF6861"/>
    <w:rsid w:val="00C01A85"/>
    <w:rsid w:val="00C02101"/>
    <w:rsid w:val="00C02C67"/>
    <w:rsid w:val="00C31E87"/>
    <w:rsid w:val="00C337FE"/>
    <w:rsid w:val="00C33873"/>
    <w:rsid w:val="00C41217"/>
    <w:rsid w:val="00C433A4"/>
    <w:rsid w:val="00C45897"/>
    <w:rsid w:val="00C53903"/>
    <w:rsid w:val="00C62ECB"/>
    <w:rsid w:val="00C64218"/>
    <w:rsid w:val="00C67DA2"/>
    <w:rsid w:val="00C67F4C"/>
    <w:rsid w:val="00C7470B"/>
    <w:rsid w:val="00C8627B"/>
    <w:rsid w:val="00C87F12"/>
    <w:rsid w:val="00C90516"/>
    <w:rsid w:val="00C923AE"/>
    <w:rsid w:val="00C96929"/>
    <w:rsid w:val="00C9796F"/>
    <w:rsid w:val="00CB242F"/>
    <w:rsid w:val="00CB696A"/>
    <w:rsid w:val="00CC103C"/>
    <w:rsid w:val="00CC3E3A"/>
    <w:rsid w:val="00CD2C55"/>
    <w:rsid w:val="00CD5853"/>
    <w:rsid w:val="00CD5C61"/>
    <w:rsid w:val="00CE0514"/>
    <w:rsid w:val="00CE4434"/>
    <w:rsid w:val="00CE6DC7"/>
    <w:rsid w:val="00CF0B72"/>
    <w:rsid w:val="00CF5E98"/>
    <w:rsid w:val="00CF6A9F"/>
    <w:rsid w:val="00D00A37"/>
    <w:rsid w:val="00D06801"/>
    <w:rsid w:val="00D06FEE"/>
    <w:rsid w:val="00D155EC"/>
    <w:rsid w:val="00D21796"/>
    <w:rsid w:val="00D30FEA"/>
    <w:rsid w:val="00D50AA0"/>
    <w:rsid w:val="00D5282C"/>
    <w:rsid w:val="00D531AF"/>
    <w:rsid w:val="00D537CB"/>
    <w:rsid w:val="00D56BA4"/>
    <w:rsid w:val="00D600C3"/>
    <w:rsid w:val="00D61DEF"/>
    <w:rsid w:val="00D63E6E"/>
    <w:rsid w:val="00D742B0"/>
    <w:rsid w:val="00D75C00"/>
    <w:rsid w:val="00D86537"/>
    <w:rsid w:val="00D86E74"/>
    <w:rsid w:val="00DA3071"/>
    <w:rsid w:val="00DA7604"/>
    <w:rsid w:val="00DB17DC"/>
    <w:rsid w:val="00DB391B"/>
    <w:rsid w:val="00DB61F0"/>
    <w:rsid w:val="00DC44B5"/>
    <w:rsid w:val="00DE1A24"/>
    <w:rsid w:val="00DE38EB"/>
    <w:rsid w:val="00DE45E9"/>
    <w:rsid w:val="00DF51D5"/>
    <w:rsid w:val="00E01A08"/>
    <w:rsid w:val="00E035F3"/>
    <w:rsid w:val="00E11CCA"/>
    <w:rsid w:val="00E12F55"/>
    <w:rsid w:val="00E13ED8"/>
    <w:rsid w:val="00E15DE9"/>
    <w:rsid w:val="00E21412"/>
    <w:rsid w:val="00E223C2"/>
    <w:rsid w:val="00E2661B"/>
    <w:rsid w:val="00E40260"/>
    <w:rsid w:val="00E45891"/>
    <w:rsid w:val="00E57328"/>
    <w:rsid w:val="00E71DC0"/>
    <w:rsid w:val="00E741CF"/>
    <w:rsid w:val="00E82E14"/>
    <w:rsid w:val="00E92385"/>
    <w:rsid w:val="00E97A19"/>
    <w:rsid w:val="00EA2DC0"/>
    <w:rsid w:val="00EA52BC"/>
    <w:rsid w:val="00EB0A95"/>
    <w:rsid w:val="00EB2D18"/>
    <w:rsid w:val="00EB6D44"/>
    <w:rsid w:val="00EC14D6"/>
    <w:rsid w:val="00EC1CBE"/>
    <w:rsid w:val="00EC52FD"/>
    <w:rsid w:val="00ED2E6D"/>
    <w:rsid w:val="00EE7F82"/>
    <w:rsid w:val="00EF60A8"/>
    <w:rsid w:val="00EF6B0F"/>
    <w:rsid w:val="00F06DA0"/>
    <w:rsid w:val="00F07C87"/>
    <w:rsid w:val="00F14CE2"/>
    <w:rsid w:val="00F15E9A"/>
    <w:rsid w:val="00F16172"/>
    <w:rsid w:val="00F17B8E"/>
    <w:rsid w:val="00F42020"/>
    <w:rsid w:val="00F54783"/>
    <w:rsid w:val="00F562F6"/>
    <w:rsid w:val="00F56C39"/>
    <w:rsid w:val="00F56D79"/>
    <w:rsid w:val="00F719A1"/>
    <w:rsid w:val="00F74D4F"/>
    <w:rsid w:val="00F7778E"/>
    <w:rsid w:val="00F82DEF"/>
    <w:rsid w:val="00F96E77"/>
    <w:rsid w:val="00FA1E3E"/>
    <w:rsid w:val="00FA79ED"/>
    <w:rsid w:val="00FB34FC"/>
    <w:rsid w:val="00FB38E1"/>
    <w:rsid w:val="00FB49F7"/>
    <w:rsid w:val="00FB4A7D"/>
    <w:rsid w:val="00FC0779"/>
    <w:rsid w:val="00FC0B53"/>
    <w:rsid w:val="00FC14F4"/>
    <w:rsid w:val="00FC77DC"/>
    <w:rsid w:val="00FD4E63"/>
    <w:rsid w:val="00FD5C37"/>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BA6E6-9E55-4F08-A445-7521E85E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paragraph" w:customStyle="1" w:styleId="ad">
    <w:name w:val="Содержимое таблицы"/>
    <w:basedOn w:val="a"/>
    <w:rsid w:val="00A34EC2"/>
    <w:pPr>
      <w:suppressLineNumbers/>
      <w:spacing w:after="0" w:line="240" w:lineRule="auto"/>
    </w:pPr>
    <w:rPr>
      <w:rFonts w:ascii="Times New Roman" w:hAnsi="Times New Roman"/>
      <w:sz w:val="28"/>
      <w:szCs w:val="28"/>
      <w:lang w:eastAsia="ar-SA"/>
    </w:rPr>
  </w:style>
  <w:style w:type="character" w:customStyle="1" w:styleId="apple-converted-space">
    <w:name w:val="apple-converted-space"/>
    <w:basedOn w:val="a0"/>
    <w:rsid w:val="0057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140929526">
      <w:bodyDiv w:val="1"/>
      <w:marLeft w:val="0"/>
      <w:marRight w:val="0"/>
      <w:marTop w:val="0"/>
      <w:marBottom w:val="0"/>
      <w:divBdr>
        <w:top w:val="none" w:sz="0" w:space="0" w:color="auto"/>
        <w:left w:val="none" w:sz="0" w:space="0" w:color="auto"/>
        <w:bottom w:val="none" w:sz="0" w:space="0" w:color="auto"/>
        <w:right w:val="none" w:sz="0" w:space="0" w:color="auto"/>
      </w:divBdr>
    </w:div>
    <w:div w:id="289168636">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2133641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55705663">
      <w:bodyDiv w:val="1"/>
      <w:marLeft w:val="0"/>
      <w:marRight w:val="0"/>
      <w:marTop w:val="0"/>
      <w:marBottom w:val="0"/>
      <w:divBdr>
        <w:top w:val="none" w:sz="0" w:space="0" w:color="auto"/>
        <w:left w:val="none" w:sz="0" w:space="0" w:color="auto"/>
        <w:bottom w:val="none" w:sz="0" w:space="0" w:color="auto"/>
        <w:right w:val="none" w:sz="0" w:space="0" w:color="auto"/>
      </w:divBdr>
    </w:div>
    <w:div w:id="626931530">
      <w:bodyDiv w:val="1"/>
      <w:marLeft w:val="0"/>
      <w:marRight w:val="0"/>
      <w:marTop w:val="0"/>
      <w:marBottom w:val="0"/>
      <w:divBdr>
        <w:top w:val="none" w:sz="0" w:space="0" w:color="auto"/>
        <w:left w:val="none" w:sz="0" w:space="0" w:color="auto"/>
        <w:bottom w:val="none" w:sz="0" w:space="0" w:color="auto"/>
        <w:right w:val="none" w:sz="0" w:space="0" w:color="auto"/>
      </w:divBdr>
    </w:div>
    <w:div w:id="627322996">
      <w:bodyDiv w:val="1"/>
      <w:marLeft w:val="0"/>
      <w:marRight w:val="0"/>
      <w:marTop w:val="0"/>
      <w:marBottom w:val="0"/>
      <w:divBdr>
        <w:top w:val="none" w:sz="0" w:space="0" w:color="auto"/>
        <w:left w:val="none" w:sz="0" w:space="0" w:color="auto"/>
        <w:bottom w:val="none" w:sz="0" w:space="0" w:color="auto"/>
        <w:right w:val="none" w:sz="0" w:space="0" w:color="auto"/>
      </w:divBdr>
    </w:div>
    <w:div w:id="710501215">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475FCE0-5A99-484A-83FD-B8ED5D90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2223</Words>
  <Characters>12676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15</cp:revision>
  <cp:lastPrinted>2015-08-27T13:08:00Z</cp:lastPrinted>
  <dcterms:created xsi:type="dcterms:W3CDTF">2015-08-27T13:08:00Z</dcterms:created>
  <dcterms:modified xsi:type="dcterms:W3CDTF">2015-09-01T12:30:00Z</dcterms:modified>
</cp:coreProperties>
</file>