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236" w:type="dxa"/>
        <w:tblInd w:w="6204" w:type="dxa"/>
        <w:tblLook w:val="04A0" w:firstRow="1" w:lastRow="0" w:firstColumn="1" w:lastColumn="0" w:noHBand="0" w:noVBand="1"/>
      </w:tblPr>
      <w:tblGrid>
        <w:gridCol w:w="3118"/>
        <w:gridCol w:w="3118"/>
      </w:tblGrid>
      <w:tr w:rsidR="00EF7EB8" w:rsidRPr="009A5F3B" w14:paraId="09095A66" w14:textId="77777777" w:rsidTr="00EF7EB8">
        <w:tc>
          <w:tcPr>
            <w:tcW w:w="3118" w:type="dxa"/>
          </w:tcPr>
          <w:p w14:paraId="42B954E3" w14:textId="0DF5CAE8"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c>
          <w:tcPr>
            <w:tcW w:w="3118" w:type="dxa"/>
            <w:shd w:val="clear" w:color="auto" w:fill="auto"/>
          </w:tcPr>
          <w:p w14:paraId="393A34D3" w14:textId="74502C1D"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3FC59CDE" w14:textId="77777777" w:rsidTr="00EF7EB8">
        <w:trPr>
          <w:trHeight w:val="573"/>
        </w:trPr>
        <w:tc>
          <w:tcPr>
            <w:tcW w:w="3118" w:type="dxa"/>
          </w:tcPr>
          <w:p w14:paraId="537A51EB" w14:textId="2975CE25"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c>
          <w:tcPr>
            <w:tcW w:w="3118" w:type="dxa"/>
            <w:shd w:val="clear" w:color="auto" w:fill="auto"/>
          </w:tcPr>
          <w:p w14:paraId="46DDA311" w14:textId="5AFA6826"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0B67CC47" w14:textId="77777777" w:rsidTr="00EF7EB8">
        <w:tc>
          <w:tcPr>
            <w:tcW w:w="3118" w:type="dxa"/>
          </w:tcPr>
          <w:p w14:paraId="27722D32" w14:textId="77777777"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696886F0" w14:textId="77777777"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c>
          <w:tcPr>
            <w:tcW w:w="3118" w:type="dxa"/>
            <w:shd w:val="clear" w:color="auto" w:fill="auto"/>
          </w:tcPr>
          <w:p w14:paraId="2A57F53C" w14:textId="16A59597"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3288BBE5" w14:textId="77777777" w:rsidTr="00EF7EB8">
        <w:tc>
          <w:tcPr>
            <w:tcW w:w="3118" w:type="dxa"/>
          </w:tcPr>
          <w:p w14:paraId="2586A1EB" w14:textId="623CA324"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c>
          <w:tcPr>
            <w:tcW w:w="3118" w:type="dxa"/>
            <w:shd w:val="clear" w:color="auto" w:fill="auto"/>
          </w:tcPr>
          <w:p w14:paraId="28146C3A" w14:textId="6A0D9128"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207AF0E4" w14:textId="77777777" w:rsidTr="00EF7EB8">
        <w:tc>
          <w:tcPr>
            <w:tcW w:w="3118" w:type="dxa"/>
          </w:tcPr>
          <w:p w14:paraId="1896FFCF" w14:textId="6ACC6507"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19 февраля </w:t>
            </w:r>
            <w:r w:rsidRPr="009A5F3B">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6</w:t>
            </w:r>
            <w:r w:rsidRPr="009A5F3B">
              <w:rPr>
                <w:rFonts w:ascii="Times New Roman" w:eastAsia="Times New Roman" w:hAnsi="Times New Roman" w:cs="Times New Roman"/>
                <w:bCs/>
                <w:sz w:val="24"/>
                <w:szCs w:val="24"/>
                <w:lang w:eastAsia="ru-RU"/>
              </w:rPr>
              <w:t xml:space="preserve"> г.</w:t>
            </w:r>
          </w:p>
        </w:tc>
        <w:tc>
          <w:tcPr>
            <w:tcW w:w="3118" w:type="dxa"/>
            <w:shd w:val="clear" w:color="auto" w:fill="auto"/>
          </w:tcPr>
          <w:p w14:paraId="429D1D54" w14:textId="38FE8DE9"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bookmarkStart w:id="0" w:name="_GoBack"/>
      <w:bookmarkEnd w:id="0"/>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6A471D5B"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работы</w:t>
      </w:r>
      <w:r w:rsidR="00EA78B3">
        <w:rPr>
          <w:rFonts w:ascii="Times New Roman" w:hAnsi="Times New Roman" w:cs="Times New Roman"/>
        </w:rPr>
        <w:t xml:space="preserve"> по</w:t>
      </w:r>
      <w:r w:rsidR="00646D04">
        <w:rPr>
          <w:rFonts w:ascii="Times New Roman" w:hAnsi="Times New Roman" w:cs="Times New Roman"/>
        </w:rPr>
        <w:t xml:space="preserve"> </w:t>
      </w:r>
      <w:r w:rsidR="00EA78B3">
        <w:rPr>
          <w:rFonts w:ascii="Times New Roman" w:hAnsi="Times New Roman" w:cs="Times New Roman"/>
          <w:b/>
        </w:rPr>
        <w:t>у</w:t>
      </w:r>
      <w:r w:rsidR="00EA78B3" w:rsidRPr="00EA78B3">
        <w:rPr>
          <w:rFonts w:ascii="Times New Roman" w:hAnsi="Times New Roman" w:cs="Times New Roman"/>
          <w:b/>
        </w:rPr>
        <w:t>странени</w:t>
      </w:r>
      <w:r w:rsidR="00EA78B3">
        <w:rPr>
          <w:rFonts w:ascii="Times New Roman" w:hAnsi="Times New Roman" w:cs="Times New Roman"/>
          <w:b/>
        </w:rPr>
        <w:t>ю</w:t>
      </w:r>
      <w:r w:rsidR="00EA78B3" w:rsidRPr="00EA78B3">
        <w:rPr>
          <w:rFonts w:ascii="Times New Roman" w:hAnsi="Times New Roman" w:cs="Times New Roman"/>
          <w:b/>
        </w:rPr>
        <w:t xml:space="preserve"> размывов трассы магистрального газопровода-отвода «Острогожск-Лебединский ГОК» на 95,2км, 96км, 115и 122км с последующей обваловкой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B5559B" w:rsidRPr="00B5559B">
        <w:rPr>
          <w:rFonts w:ascii="Times New Roman" w:hAnsi="Times New Roman" w:cs="Times New Roman"/>
        </w:rPr>
        <w:t>Белгородская область, г. Губкин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63175B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8E49C5">
        <w:rPr>
          <w:rFonts w:ascii="Times New Roman" w:hAnsi="Times New Roman" w:cs="Times New Roman"/>
        </w:rPr>
        <w:t>6</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EF7EB8"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EF7EB8">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D69BC"/>
    <w:rsid w:val="007E23C0"/>
    <w:rsid w:val="008009C2"/>
    <w:rsid w:val="00802BCE"/>
    <w:rsid w:val="00820629"/>
    <w:rsid w:val="0082647A"/>
    <w:rsid w:val="00827DBC"/>
    <w:rsid w:val="00841702"/>
    <w:rsid w:val="00842E86"/>
    <w:rsid w:val="008433CF"/>
    <w:rsid w:val="00852249"/>
    <w:rsid w:val="0086246A"/>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9021A7"/>
    <w:rsid w:val="00906FD2"/>
    <w:rsid w:val="009246FC"/>
    <w:rsid w:val="0093649D"/>
    <w:rsid w:val="00947B20"/>
    <w:rsid w:val="00957186"/>
    <w:rsid w:val="009675C2"/>
    <w:rsid w:val="009779B1"/>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8B3"/>
    <w:rsid w:val="00EA7E9E"/>
    <w:rsid w:val="00EB2403"/>
    <w:rsid w:val="00EB414F"/>
    <w:rsid w:val="00EC6060"/>
    <w:rsid w:val="00ED1841"/>
    <w:rsid w:val="00ED7B39"/>
    <w:rsid w:val="00EF29C3"/>
    <w:rsid w:val="00EF7E14"/>
    <w:rsid w:val="00EF7EB8"/>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98918">
      <w:bodyDiv w:val="1"/>
      <w:marLeft w:val="0"/>
      <w:marRight w:val="0"/>
      <w:marTop w:val="0"/>
      <w:marBottom w:val="0"/>
      <w:divBdr>
        <w:top w:val="none" w:sz="0" w:space="0" w:color="auto"/>
        <w:left w:val="none" w:sz="0" w:space="0" w:color="auto"/>
        <w:bottom w:val="none" w:sz="0" w:space="0" w:color="auto"/>
        <w:right w:val="none" w:sz="0" w:space="0" w:color="auto"/>
      </w:divBdr>
    </w:div>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 w:id="153958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AFF8E-7C47-4EBD-BA2A-ED98FD7D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11</Pages>
  <Words>4458</Words>
  <Characters>25417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Уткина Е</cp:lastModifiedBy>
  <cp:revision>140</cp:revision>
  <cp:lastPrinted>2015-04-07T09:18:00Z</cp:lastPrinted>
  <dcterms:created xsi:type="dcterms:W3CDTF">2014-10-16T07:09:00Z</dcterms:created>
  <dcterms:modified xsi:type="dcterms:W3CDTF">2016-02-19T13:17:00Z</dcterms:modified>
</cp:coreProperties>
</file>