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37" w:rsidRDefault="00AB378B" w:rsidP="00AB378B">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к</w:t>
      </w:r>
      <w:r w:rsidR="00D86537">
        <w:rPr>
          <w:rFonts w:ascii="Times New Roman" w:hAnsi="Times New Roman"/>
        </w:rPr>
        <w:t xml:space="preserve"> коммерческой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sidR="00A21C49">
              <w:rPr>
                <w:rFonts w:ascii="Times New Roman CYR" w:hAnsi="Times New Roman CYR" w:cs="Times New Roman CYR"/>
              </w:rPr>
              <w:t>С</w:t>
            </w:r>
            <w:r w:rsidR="002A3787">
              <w:rPr>
                <w:rFonts w:ascii="Times New Roman CYR" w:hAnsi="Times New Roman CYR" w:cs="Times New Roman CYR"/>
              </w:rPr>
              <w:t>итэк</w:t>
            </w:r>
            <w:proofErr w:type="spellEnd"/>
            <w:r>
              <w:rPr>
                <w:rFonts w:ascii="Times New Roman CYR" w:hAnsi="Times New Roman CYR" w:cs="Times New Roman CYR"/>
              </w:rPr>
              <w:t>»</w:t>
            </w:r>
          </w:p>
          <w:p w:rsidR="00957905" w:rsidRDefault="00957905">
            <w:pPr>
              <w:widowControl w:val="0"/>
              <w:autoSpaceDE w:val="0"/>
              <w:autoSpaceDN w:val="0"/>
              <w:adjustRightInd w:val="0"/>
              <w:jc w:val="center"/>
              <w:rPr>
                <w:rFonts w:ascii="Times New Roman CYR" w:hAnsi="Times New Roman CYR" w:cs="Times New Roman CYR"/>
              </w:rPr>
            </w:pPr>
          </w:p>
          <w:p w:rsidR="00957905" w:rsidRDefault="00957905">
            <w:pPr>
              <w:widowControl w:val="0"/>
              <w:autoSpaceDE w:val="0"/>
              <w:autoSpaceDN w:val="0"/>
              <w:adjustRightInd w:val="0"/>
              <w:rPr>
                <w:rFonts w:ascii="Times New Roman CYR" w:hAnsi="Times New Roman CYR" w:cs="Times New Roman CYR"/>
              </w:rPr>
            </w:pPr>
          </w:p>
          <w:p w:rsidR="00957905" w:rsidRDefault="009579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A21C49">
              <w:rPr>
                <w:rFonts w:ascii="Times New Roman CYR" w:hAnsi="Times New Roman CYR" w:cs="Times New Roman CYR"/>
              </w:rPr>
              <w:t>Ахметов</w:t>
            </w:r>
            <w:r>
              <w:rPr>
                <w:rFonts w:ascii="Times New Roman CYR" w:hAnsi="Times New Roman CYR" w:cs="Times New Roman CYR"/>
              </w:rPr>
              <w:t xml:space="preserve"> А.</w:t>
            </w:r>
            <w:r w:rsidR="00A21C49">
              <w:rPr>
                <w:rFonts w:ascii="Times New Roman CYR" w:hAnsi="Times New Roman CYR" w:cs="Times New Roman CYR"/>
              </w:rPr>
              <w:t>А</w:t>
            </w:r>
            <w:r>
              <w:rPr>
                <w:rFonts w:ascii="Times New Roman CYR" w:hAnsi="Times New Roman CYR" w:cs="Times New Roman CYR"/>
              </w:rPr>
              <w:t>.</w:t>
            </w:r>
          </w:p>
          <w:p w:rsidR="00957905" w:rsidRDefault="00957905" w:rsidP="00A21C49">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w:t>
            </w:r>
            <w:r w:rsidR="00A21C49">
              <w:rPr>
                <w:rFonts w:ascii="Times New Roman CYR" w:hAnsi="Times New Roman CYR" w:cs="Times New Roman CYR"/>
              </w:rPr>
              <w:t>_______</w:t>
            </w:r>
            <w:r>
              <w:rPr>
                <w:rFonts w:ascii="Times New Roman CYR" w:hAnsi="Times New Roman CYR" w:cs="Times New Roman CYR"/>
              </w:rPr>
              <w:t>»</w:t>
            </w:r>
            <w:r w:rsidR="00A21C49">
              <w:rPr>
                <w:rFonts w:ascii="Times New Roman CYR" w:hAnsi="Times New Roman CYR" w:cs="Times New Roman CYR"/>
              </w:rPr>
              <w:t>______________</w:t>
            </w:r>
            <w:r>
              <w:rPr>
                <w:rFonts w:ascii="Times New Roman CYR" w:hAnsi="Times New Roman CYR" w:cs="Times New Roman CYR"/>
              </w:rPr>
              <w:t>2014г.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957905" w:rsidRDefault="00957905" w:rsidP="00AB378B">
      <w:pPr>
        <w:tabs>
          <w:tab w:val="left" w:pos="7214"/>
        </w:tabs>
        <w:spacing w:after="0"/>
        <w:jc w:val="right"/>
        <w:rPr>
          <w:rFonts w:ascii="Times New Roman" w:hAnsi="Times New Roman"/>
          <w:sz w:val="28"/>
          <w:szCs w:val="28"/>
          <w:lang w:val="en-US"/>
        </w:rPr>
      </w:pPr>
    </w:p>
    <w:p w:rsidR="00146D44" w:rsidRDefault="00146D44" w:rsidP="00362074">
      <w:pPr>
        <w:spacing w:after="0" w:line="240" w:lineRule="auto"/>
        <w:jc w:val="center"/>
        <w:rPr>
          <w:rFonts w:ascii="Times New Roman" w:hAnsi="Times New Roman"/>
          <w:b/>
          <w:sz w:val="28"/>
          <w:szCs w:val="28"/>
          <w:lang w:val="en-US"/>
        </w:rPr>
      </w:pPr>
    </w:p>
    <w:p w:rsidR="008760FA" w:rsidRDefault="008760FA" w:rsidP="00362074">
      <w:pPr>
        <w:spacing w:after="0" w:line="240" w:lineRule="auto"/>
        <w:jc w:val="center"/>
        <w:rPr>
          <w:rFonts w:ascii="Times New Roman" w:hAnsi="Times New Roman"/>
          <w:b/>
          <w:sz w:val="28"/>
          <w:szCs w:val="28"/>
          <w:lang w:val="en-US"/>
        </w:rPr>
      </w:pPr>
    </w:p>
    <w:p w:rsidR="00A21C49"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 </w:t>
      </w:r>
    </w:p>
    <w:p w:rsidR="00957905" w:rsidRPr="00215488" w:rsidRDefault="008760FA" w:rsidP="00362074">
      <w:pPr>
        <w:spacing w:after="0" w:line="240" w:lineRule="auto"/>
        <w:jc w:val="center"/>
        <w:rPr>
          <w:rFonts w:ascii="Times New Roman" w:hAnsi="Times New Roman"/>
          <w:b/>
          <w:sz w:val="28"/>
          <w:szCs w:val="28"/>
        </w:rPr>
      </w:pPr>
      <w:r>
        <w:rPr>
          <w:rFonts w:ascii="Times New Roman" w:hAnsi="Times New Roman"/>
          <w:b/>
          <w:sz w:val="28"/>
          <w:szCs w:val="28"/>
        </w:rPr>
        <w:t>О</w:t>
      </w:r>
      <w:r w:rsidR="00BE4714" w:rsidRPr="00215488">
        <w:rPr>
          <w:rFonts w:ascii="Times New Roman" w:hAnsi="Times New Roman"/>
          <w:b/>
          <w:sz w:val="28"/>
          <w:szCs w:val="28"/>
        </w:rPr>
        <w:t>ткрыт</w:t>
      </w:r>
      <w:r>
        <w:rPr>
          <w:rFonts w:ascii="Times New Roman" w:hAnsi="Times New Roman"/>
          <w:b/>
          <w:sz w:val="28"/>
          <w:szCs w:val="28"/>
        </w:rPr>
        <w:t>ого</w:t>
      </w:r>
      <w:r w:rsidR="00BE4714" w:rsidRPr="00215488">
        <w:rPr>
          <w:rFonts w:ascii="Times New Roman" w:hAnsi="Times New Roman"/>
          <w:b/>
          <w:sz w:val="28"/>
          <w:szCs w:val="28"/>
        </w:rPr>
        <w:t xml:space="preserve"> запрос</w:t>
      </w:r>
      <w:r>
        <w:rPr>
          <w:rFonts w:ascii="Times New Roman" w:hAnsi="Times New Roman"/>
          <w:b/>
          <w:sz w:val="28"/>
          <w:szCs w:val="28"/>
        </w:rPr>
        <w:t>а</w:t>
      </w:r>
      <w:r w:rsidR="00BE4714" w:rsidRPr="00215488">
        <w:rPr>
          <w:rFonts w:ascii="Times New Roman" w:hAnsi="Times New Roman"/>
          <w:b/>
          <w:sz w:val="28"/>
          <w:szCs w:val="28"/>
        </w:rPr>
        <w:t xml:space="preserve"> предложений по отбору организации</w:t>
      </w:r>
      <w:r w:rsidR="00DA4102" w:rsidRPr="00DA4102">
        <w:rPr>
          <w:rFonts w:ascii="Times New Roman" w:hAnsi="Times New Roman"/>
          <w:b/>
          <w:sz w:val="28"/>
          <w:szCs w:val="28"/>
        </w:rPr>
        <w:t xml:space="preserve"> </w:t>
      </w:r>
      <w:r w:rsidR="00DA4102">
        <w:rPr>
          <w:rFonts w:ascii="Times New Roman" w:hAnsi="Times New Roman"/>
          <w:b/>
          <w:sz w:val="28"/>
          <w:szCs w:val="28"/>
        </w:rPr>
        <w:t>на право заключения контракта</w:t>
      </w:r>
      <w:r w:rsidR="00BE4714" w:rsidRPr="00215488">
        <w:rPr>
          <w:rFonts w:ascii="Times New Roman" w:hAnsi="Times New Roman"/>
          <w:b/>
          <w:sz w:val="28"/>
          <w:szCs w:val="28"/>
        </w:rPr>
        <w:t xml:space="preserve"> </w:t>
      </w:r>
    </w:p>
    <w:p w:rsidR="00BE4714" w:rsidRPr="00215488" w:rsidRDefault="00BE4714" w:rsidP="00362074">
      <w:pPr>
        <w:spacing w:after="0" w:line="240" w:lineRule="auto"/>
        <w:jc w:val="center"/>
        <w:rPr>
          <w:rFonts w:ascii="Times New Roman" w:hAnsi="Times New Roman"/>
          <w:b/>
          <w:sz w:val="28"/>
          <w:szCs w:val="28"/>
        </w:rPr>
      </w:pPr>
    </w:p>
    <w:p w:rsidR="00DD20B5" w:rsidRPr="00DD20B5" w:rsidRDefault="008760FA" w:rsidP="00BE4714">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DD20B5" w:rsidRPr="00F108E2" w:rsidRDefault="00DD20B5" w:rsidP="00BE4714">
      <w:pPr>
        <w:spacing w:after="0" w:line="240" w:lineRule="auto"/>
        <w:rPr>
          <w:rFonts w:ascii="Times New Roman" w:hAnsi="Times New Roman"/>
          <w:color w:val="000000"/>
          <w:sz w:val="28"/>
          <w:szCs w:val="28"/>
        </w:rPr>
      </w:pPr>
    </w:p>
    <w:p w:rsidR="000B7AE7" w:rsidRPr="000B7AE7" w:rsidRDefault="00DA4102" w:rsidP="002A3787">
      <w:pPr>
        <w:spacing w:after="0" w:line="240" w:lineRule="auto"/>
        <w:jc w:val="center"/>
        <w:rPr>
          <w:rFonts w:ascii="Times New Roman" w:hAnsi="Times New Roman"/>
          <w:sz w:val="28"/>
          <w:szCs w:val="28"/>
        </w:rPr>
      </w:pPr>
      <w:r w:rsidRPr="00687935">
        <w:rPr>
          <w:rFonts w:ascii="Times New Roman" w:hAnsi="Times New Roman"/>
          <w:b/>
          <w:sz w:val="28"/>
          <w:szCs w:val="28"/>
        </w:rPr>
        <w:t>В</w:t>
      </w:r>
      <w:r w:rsidR="00140DE2" w:rsidRPr="00687935">
        <w:rPr>
          <w:rFonts w:ascii="Times New Roman" w:hAnsi="Times New Roman"/>
          <w:b/>
          <w:sz w:val="28"/>
          <w:szCs w:val="28"/>
        </w:rPr>
        <w:t>ыполнени</w:t>
      </w:r>
      <w:r w:rsidRPr="00687935">
        <w:rPr>
          <w:rFonts w:ascii="Times New Roman" w:hAnsi="Times New Roman"/>
          <w:b/>
          <w:sz w:val="28"/>
          <w:szCs w:val="28"/>
        </w:rPr>
        <w:t>е</w:t>
      </w:r>
      <w:r w:rsidR="00140DE2" w:rsidRPr="00687935">
        <w:rPr>
          <w:rFonts w:ascii="Times New Roman" w:hAnsi="Times New Roman"/>
          <w:b/>
          <w:sz w:val="28"/>
          <w:szCs w:val="28"/>
        </w:rPr>
        <w:t xml:space="preserve"> работ</w:t>
      </w:r>
      <w:r w:rsidR="00A21C49" w:rsidRPr="00687935">
        <w:rPr>
          <w:rFonts w:ascii="Times New Roman" w:hAnsi="Times New Roman"/>
          <w:b/>
          <w:sz w:val="28"/>
          <w:szCs w:val="28"/>
        </w:rPr>
        <w:t xml:space="preserve"> </w:t>
      </w:r>
      <w:proofErr w:type="gramStart"/>
      <w:r w:rsidR="00A21C49" w:rsidRPr="00687935">
        <w:rPr>
          <w:rFonts w:ascii="Times New Roman" w:hAnsi="Times New Roman"/>
          <w:b/>
          <w:sz w:val="28"/>
          <w:szCs w:val="28"/>
        </w:rPr>
        <w:t>по</w:t>
      </w:r>
      <w:proofErr w:type="gramEnd"/>
      <w:r w:rsidRPr="00687935">
        <w:rPr>
          <w:rFonts w:ascii="Times New Roman" w:hAnsi="Times New Roman"/>
          <w:b/>
          <w:sz w:val="28"/>
          <w:szCs w:val="28"/>
        </w:rPr>
        <w:t>:</w:t>
      </w:r>
      <w:r w:rsidR="00D21796" w:rsidRPr="00687935">
        <w:rPr>
          <w:rFonts w:ascii="Times New Roman" w:hAnsi="Times New Roman"/>
          <w:sz w:val="28"/>
          <w:szCs w:val="28"/>
        </w:rPr>
        <w:t xml:space="preserve"> </w:t>
      </w:r>
      <w:r w:rsidR="00F108E2" w:rsidRPr="00687935">
        <w:rPr>
          <w:rFonts w:ascii="Times New Roman" w:hAnsi="Times New Roman"/>
          <w:sz w:val="28"/>
          <w:szCs w:val="28"/>
        </w:rPr>
        <w:t>«Р</w:t>
      </w:r>
      <w:r w:rsidRPr="00687935">
        <w:rPr>
          <w:rFonts w:ascii="Times New Roman" w:hAnsi="Times New Roman"/>
          <w:sz w:val="28"/>
          <w:szCs w:val="28"/>
        </w:rPr>
        <w:t xml:space="preserve">асчистка от снега и </w:t>
      </w:r>
      <w:proofErr w:type="gramStart"/>
      <w:r w:rsidRPr="00687935">
        <w:rPr>
          <w:rFonts w:ascii="Times New Roman" w:hAnsi="Times New Roman"/>
          <w:sz w:val="28"/>
          <w:szCs w:val="28"/>
        </w:rPr>
        <w:t>наледи</w:t>
      </w:r>
      <w:proofErr w:type="gramEnd"/>
      <w:r w:rsidRPr="00687935">
        <w:rPr>
          <w:rFonts w:ascii="Times New Roman" w:hAnsi="Times New Roman"/>
          <w:sz w:val="28"/>
          <w:szCs w:val="28"/>
        </w:rPr>
        <w:t xml:space="preserve"> </w:t>
      </w:r>
      <w:r w:rsidR="00A21C49" w:rsidRPr="00687935">
        <w:rPr>
          <w:rFonts w:ascii="Times New Roman" w:hAnsi="Times New Roman"/>
          <w:sz w:val="28"/>
          <w:szCs w:val="28"/>
        </w:rPr>
        <w:t>подъездных дорог</w:t>
      </w:r>
      <w:r w:rsidR="008760FA" w:rsidRPr="00687935">
        <w:rPr>
          <w:rFonts w:ascii="Times New Roman" w:hAnsi="Times New Roman"/>
          <w:sz w:val="28"/>
          <w:szCs w:val="28"/>
        </w:rPr>
        <w:t>,</w:t>
      </w:r>
      <w:r w:rsidR="00A21C49" w:rsidRPr="00687935">
        <w:rPr>
          <w:rFonts w:ascii="Times New Roman" w:hAnsi="Times New Roman"/>
          <w:sz w:val="28"/>
          <w:szCs w:val="28"/>
        </w:rPr>
        <w:t xml:space="preserve"> кровли </w:t>
      </w:r>
      <w:r w:rsidR="008760FA" w:rsidRPr="00687935">
        <w:rPr>
          <w:rFonts w:ascii="Times New Roman" w:hAnsi="Times New Roman"/>
          <w:sz w:val="28"/>
          <w:szCs w:val="28"/>
        </w:rPr>
        <w:t xml:space="preserve">инженерных сооружений </w:t>
      </w:r>
      <w:r w:rsidR="00A21C49">
        <w:rPr>
          <w:rFonts w:ascii="Times New Roman" w:hAnsi="Times New Roman"/>
          <w:sz w:val="28"/>
          <w:szCs w:val="28"/>
        </w:rPr>
        <w:t xml:space="preserve">а также территории </w:t>
      </w:r>
      <w:r w:rsidR="00D21796">
        <w:rPr>
          <w:rFonts w:ascii="Times New Roman" w:hAnsi="Times New Roman"/>
          <w:sz w:val="28"/>
          <w:szCs w:val="28"/>
        </w:rPr>
        <w:t>объектов газопровода и Г</w:t>
      </w:r>
      <w:r w:rsidR="00A21C49">
        <w:rPr>
          <w:rFonts w:ascii="Times New Roman" w:hAnsi="Times New Roman"/>
          <w:sz w:val="28"/>
          <w:szCs w:val="28"/>
        </w:rPr>
        <w:t>РС</w:t>
      </w:r>
      <w:r w:rsidR="008760FA">
        <w:rPr>
          <w:rFonts w:ascii="Times New Roman" w:hAnsi="Times New Roman"/>
          <w:sz w:val="28"/>
          <w:szCs w:val="28"/>
        </w:rPr>
        <w:t>, системы газоснабжения</w:t>
      </w:r>
      <w:r w:rsidR="00D21796">
        <w:rPr>
          <w:rFonts w:ascii="Times New Roman" w:hAnsi="Times New Roman"/>
          <w:sz w:val="28"/>
          <w:szCs w:val="28"/>
        </w:rPr>
        <w:t xml:space="preserve"> «</w:t>
      </w:r>
      <w:proofErr w:type="spellStart"/>
      <w:r w:rsidR="00706368">
        <w:rPr>
          <w:rFonts w:ascii="Times New Roman" w:hAnsi="Times New Roman"/>
          <w:sz w:val="28"/>
          <w:szCs w:val="28"/>
        </w:rPr>
        <w:t>Чернореченский</w:t>
      </w:r>
      <w:proofErr w:type="spellEnd"/>
      <w:r w:rsidR="00706368">
        <w:rPr>
          <w:rFonts w:ascii="Times New Roman" w:hAnsi="Times New Roman"/>
          <w:sz w:val="28"/>
          <w:szCs w:val="28"/>
        </w:rPr>
        <w:t xml:space="preserve"> цементный завод</w:t>
      </w:r>
      <w:r w:rsidR="00D21796">
        <w:rPr>
          <w:rFonts w:ascii="Times New Roman" w:hAnsi="Times New Roman"/>
          <w:sz w:val="28"/>
          <w:szCs w:val="28"/>
        </w:rPr>
        <w:t>».</w:t>
      </w:r>
    </w:p>
    <w:p w:rsidR="008760FA" w:rsidRPr="008760FA"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8760FA"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8760FA"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8760FA"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8760FA"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8760FA"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8760FA"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8760FA"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AA07AB" w:rsidRDefault="008760FA" w:rsidP="008760FA">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rsidR="002A3787">
        <w:t>итэк</w:t>
      </w:r>
      <w:proofErr w:type="spellEnd"/>
      <w:r w:rsidRPr="00AA07AB">
        <w:t>»</w:t>
      </w:r>
    </w:p>
    <w:p w:rsidR="008760FA" w:rsidRDefault="008760FA" w:rsidP="008760FA">
      <w:pPr>
        <w:spacing w:after="0" w:line="240" w:lineRule="auto"/>
        <w:rPr>
          <w:rFonts w:ascii="Times New Roman" w:hAnsi="Times New Roman"/>
          <w:b/>
          <w:color w:val="000000"/>
          <w:sz w:val="28"/>
          <w:szCs w:val="28"/>
        </w:rPr>
      </w:pPr>
    </w:p>
    <w:p w:rsidR="008760FA" w:rsidRDefault="008760FA" w:rsidP="008760F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2014 </w:t>
      </w:r>
    </w:p>
    <w:p w:rsidR="00B341F1" w:rsidRPr="00B85419" w:rsidRDefault="00AD33DD" w:rsidP="000B7AE7">
      <w:pPr>
        <w:pStyle w:val="Default"/>
        <w:numPr>
          <w:ilvl w:val="0"/>
          <w:numId w:val="2"/>
        </w:numPr>
        <w:tabs>
          <w:tab w:val="left" w:pos="-1276"/>
          <w:tab w:val="left" w:pos="0"/>
          <w:tab w:val="left" w:pos="142"/>
        </w:tabs>
        <w:spacing w:before="240"/>
        <w:jc w:val="both"/>
        <w:rPr>
          <w:rStyle w:val="a4"/>
          <w:rFonts w:asciiTheme="majorHAnsi" w:hAnsiTheme="majorHAnsi"/>
          <w:b w:val="0"/>
          <w:color w:val="auto"/>
          <w:sz w:val="28"/>
          <w:szCs w:val="28"/>
        </w:rPr>
      </w:pPr>
      <w:r w:rsidRPr="00B85419">
        <w:rPr>
          <w:rStyle w:val="a4"/>
          <w:rFonts w:asciiTheme="majorHAnsi" w:hAnsiTheme="majorHAnsi"/>
          <w:color w:val="auto"/>
          <w:sz w:val="28"/>
          <w:szCs w:val="28"/>
        </w:rPr>
        <w:lastRenderedPageBreak/>
        <w:t>П</w:t>
      </w:r>
      <w:r w:rsidR="0082083E" w:rsidRPr="00B85419">
        <w:rPr>
          <w:rStyle w:val="a4"/>
          <w:rFonts w:asciiTheme="majorHAnsi" w:hAnsiTheme="majorHAnsi"/>
          <w:color w:val="auto"/>
          <w:sz w:val="28"/>
          <w:szCs w:val="28"/>
        </w:rPr>
        <w:t xml:space="preserve">ериод </w:t>
      </w:r>
      <w:r w:rsidR="002C08A4" w:rsidRPr="00B85419">
        <w:rPr>
          <w:rStyle w:val="a4"/>
          <w:rFonts w:asciiTheme="majorHAnsi" w:hAnsiTheme="majorHAnsi"/>
          <w:color w:val="auto"/>
          <w:sz w:val="28"/>
          <w:szCs w:val="28"/>
        </w:rPr>
        <w:t>оказания услуг</w:t>
      </w:r>
      <w:r w:rsidR="00950DD8" w:rsidRPr="00B85419">
        <w:rPr>
          <w:rStyle w:val="a4"/>
          <w:rFonts w:asciiTheme="majorHAnsi" w:hAnsiTheme="majorHAnsi"/>
          <w:color w:val="auto"/>
          <w:sz w:val="28"/>
          <w:szCs w:val="28"/>
        </w:rPr>
        <w:t>:</w:t>
      </w:r>
      <w:r w:rsidR="00C8627B" w:rsidRPr="00B85419">
        <w:rPr>
          <w:rStyle w:val="a4"/>
          <w:rFonts w:asciiTheme="majorHAnsi" w:hAnsiTheme="majorHAnsi"/>
          <w:b w:val="0"/>
          <w:color w:val="auto"/>
          <w:sz w:val="28"/>
          <w:szCs w:val="28"/>
        </w:rPr>
        <w:t xml:space="preserve"> </w:t>
      </w:r>
      <w:r w:rsidR="00B208BE" w:rsidRPr="00B85419">
        <w:rPr>
          <w:rStyle w:val="a4"/>
          <w:rFonts w:asciiTheme="majorHAnsi" w:hAnsiTheme="majorHAnsi"/>
          <w:b w:val="0"/>
          <w:color w:val="auto"/>
          <w:sz w:val="28"/>
          <w:szCs w:val="28"/>
        </w:rPr>
        <w:t xml:space="preserve">На период с 1 (первого) </w:t>
      </w:r>
      <w:r w:rsidR="00A21C49" w:rsidRPr="00B85419">
        <w:rPr>
          <w:rStyle w:val="a4"/>
          <w:rFonts w:asciiTheme="majorHAnsi" w:hAnsiTheme="majorHAnsi"/>
          <w:b w:val="0"/>
          <w:color w:val="auto"/>
          <w:sz w:val="28"/>
          <w:szCs w:val="28"/>
        </w:rPr>
        <w:t>января</w:t>
      </w:r>
      <w:r w:rsidR="00B208BE" w:rsidRPr="00B85419">
        <w:rPr>
          <w:rStyle w:val="a4"/>
          <w:rFonts w:asciiTheme="majorHAnsi" w:hAnsiTheme="majorHAnsi"/>
          <w:b w:val="0"/>
          <w:color w:val="auto"/>
          <w:sz w:val="28"/>
          <w:szCs w:val="28"/>
        </w:rPr>
        <w:t xml:space="preserve"> 201</w:t>
      </w:r>
      <w:r w:rsidR="00A21C49" w:rsidRPr="00B85419">
        <w:rPr>
          <w:rStyle w:val="a4"/>
          <w:rFonts w:asciiTheme="majorHAnsi" w:hAnsiTheme="majorHAnsi"/>
          <w:b w:val="0"/>
          <w:color w:val="auto"/>
          <w:sz w:val="28"/>
          <w:szCs w:val="28"/>
        </w:rPr>
        <w:t>5</w:t>
      </w:r>
      <w:r w:rsidR="00B208BE" w:rsidRPr="00B85419">
        <w:rPr>
          <w:rStyle w:val="a4"/>
          <w:rFonts w:asciiTheme="majorHAnsi" w:hAnsiTheme="majorHAnsi"/>
          <w:b w:val="0"/>
          <w:color w:val="auto"/>
          <w:sz w:val="28"/>
          <w:szCs w:val="28"/>
        </w:rPr>
        <w:t xml:space="preserve"> года по 31 (тридцать первое) марта 2015 года</w:t>
      </w:r>
      <w:r w:rsidR="00975CA4" w:rsidRPr="00B85419">
        <w:rPr>
          <w:rStyle w:val="a4"/>
          <w:rFonts w:asciiTheme="majorHAnsi" w:hAnsiTheme="majorHAnsi"/>
          <w:b w:val="0"/>
          <w:color w:val="auto"/>
          <w:sz w:val="28"/>
          <w:szCs w:val="28"/>
        </w:rPr>
        <w:t>.</w:t>
      </w:r>
    </w:p>
    <w:p w:rsidR="00BE5AFE" w:rsidRPr="00006F92" w:rsidRDefault="002C6E99" w:rsidP="000B7AE7">
      <w:pPr>
        <w:pStyle w:val="Default"/>
        <w:numPr>
          <w:ilvl w:val="0"/>
          <w:numId w:val="2"/>
        </w:numPr>
        <w:tabs>
          <w:tab w:val="left" w:pos="-1276"/>
          <w:tab w:val="left" w:pos="0"/>
          <w:tab w:val="left" w:pos="142"/>
        </w:tabs>
        <w:spacing w:before="240"/>
        <w:jc w:val="both"/>
        <w:rPr>
          <w:rFonts w:asciiTheme="majorHAnsi" w:hAnsiTheme="majorHAnsi"/>
          <w:bCs/>
          <w:color w:val="auto"/>
          <w:sz w:val="28"/>
          <w:szCs w:val="28"/>
        </w:rPr>
      </w:pPr>
      <w:r w:rsidRPr="00B85419">
        <w:rPr>
          <w:rFonts w:asciiTheme="majorHAnsi" w:hAnsiTheme="majorHAnsi"/>
          <w:b/>
          <w:bCs/>
          <w:color w:val="auto"/>
          <w:sz w:val="28"/>
          <w:szCs w:val="28"/>
        </w:rPr>
        <w:t>Начальная (максимальная) ц</w:t>
      </w:r>
      <w:r w:rsidR="00BE5AFE" w:rsidRPr="00B85419">
        <w:rPr>
          <w:rFonts w:asciiTheme="majorHAnsi" w:hAnsiTheme="majorHAnsi"/>
          <w:b/>
          <w:bCs/>
          <w:color w:val="auto"/>
          <w:sz w:val="28"/>
          <w:szCs w:val="28"/>
        </w:rPr>
        <w:t xml:space="preserve">ена </w:t>
      </w:r>
      <w:r w:rsidR="00BE5AFE" w:rsidRPr="00B85419">
        <w:rPr>
          <w:rFonts w:asciiTheme="majorHAnsi" w:hAnsiTheme="majorHAnsi"/>
          <w:bCs/>
          <w:color w:val="auto"/>
          <w:sz w:val="28"/>
          <w:szCs w:val="28"/>
        </w:rPr>
        <w:t xml:space="preserve">работ </w:t>
      </w:r>
      <w:r w:rsidRPr="00B85419">
        <w:rPr>
          <w:rFonts w:asciiTheme="majorHAnsi" w:hAnsiTheme="majorHAnsi"/>
          <w:bCs/>
          <w:color w:val="auto"/>
          <w:sz w:val="28"/>
          <w:szCs w:val="28"/>
        </w:rPr>
        <w:t xml:space="preserve">составляет </w:t>
      </w:r>
      <w:r w:rsidR="00B969CE">
        <w:rPr>
          <w:rFonts w:asciiTheme="majorHAnsi" w:hAnsiTheme="majorHAnsi"/>
          <w:b/>
          <w:bCs/>
          <w:color w:val="auto"/>
          <w:sz w:val="28"/>
          <w:szCs w:val="28"/>
        </w:rPr>
        <w:t>1040</w:t>
      </w:r>
      <w:r w:rsidR="003755EF">
        <w:rPr>
          <w:rFonts w:asciiTheme="majorHAnsi" w:hAnsiTheme="majorHAnsi"/>
          <w:b/>
          <w:bCs/>
          <w:color w:val="auto"/>
          <w:sz w:val="28"/>
          <w:szCs w:val="28"/>
        </w:rPr>
        <w:t>45</w:t>
      </w:r>
      <w:r w:rsidR="00B969CE">
        <w:rPr>
          <w:rFonts w:asciiTheme="majorHAnsi" w:hAnsiTheme="majorHAnsi"/>
          <w:b/>
          <w:bCs/>
          <w:color w:val="auto"/>
          <w:sz w:val="28"/>
          <w:szCs w:val="28"/>
        </w:rPr>
        <w:t>3</w:t>
      </w:r>
      <w:r w:rsidR="003755EF">
        <w:rPr>
          <w:rFonts w:asciiTheme="majorHAnsi" w:hAnsiTheme="majorHAnsi"/>
          <w:b/>
          <w:bCs/>
          <w:color w:val="auto"/>
          <w:sz w:val="28"/>
          <w:szCs w:val="28"/>
        </w:rPr>
        <w:t>,12</w:t>
      </w:r>
      <w:r w:rsidR="00140DE2" w:rsidRPr="00006F92">
        <w:rPr>
          <w:rFonts w:asciiTheme="majorHAnsi" w:hAnsiTheme="majorHAnsi"/>
          <w:bCs/>
          <w:color w:val="auto"/>
          <w:sz w:val="28"/>
          <w:szCs w:val="28"/>
        </w:rPr>
        <w:t xml:space="preserve"> </w:t>
      </w:r>
      <w:r w:rsidR="00262478" w:rsidRPr="00006F92">
        <w:rPr>
          <w:rFonts w:asciiTheme="majorHAnsi" w:hAnsiTheme="majorHAnsi"/>
          <w:bCs/>
          <w:color w:val="auto"/>
          <w:sz w:val="28"/>
          <w:szCs w:val="28"/>
        </w:rPr>
        <w:t>(</w:t>
      </w:r>
      <w:r w:rsidR="00E2201C" w:rsidRPr="00006F92">
        <w:rPr>
          <w:rFonts w:asciiTheme="majorHAnsi" w:hAnsiTheme="majorHAnsi"/>
          <w:bCs/>
          <w:color w:val="auto"/>
          <w:sz w:val="28"/>
          <w:szCs w:val="28"/>
        </w:rPr>
        <w:t>Один</w:t>
      </w:r>
      <w:r w:rsidR="00006F92" w:rsidRPr="00006F92">
        <w:rPr>
          <w:rFonts w:asciiTheme="majorHAnsi" w:hAnsiTheme="majorHAnsi"/>
          <w:bCs/>
          <w:color w:val="auto"/>
          <w:sz w:val="28"/>
          <w:szCs w:val="28"/>
        </w:rPr>
        <w:t xml:space="preserve"> миллион сорок тысяч четыреста пятьдесят три</w:t>
      </w:r>
      <w:r w:rsidR="00262478" w:rsidRPr="00006F92">
        <w:rPr>
          <w:rFonts w:asciiTheme="majorHAnsi" w:hAnsiTheme="majorHAnsi"/>
          <w:bCs/>
          <w:color w:val="auto"/>
          <w:sz w:val="28"/>
          <w:szCs w:val="28"/>
        </w:rPr>
        <w:t xml:space="preserve">) </w:t>
      </w:r>
      <w:r w:rsidR="00975CA4" w:rsidRPr="00006F92">
        <w:rPr>
          <w:rFonts w:asciiTheme="majorHAnsi" w:hAnsiTheme="majorHAnsi"/>
          <w:bCs/>
          <w:color w:val="auto"/>
          <w:sz w:val="28"/>
          <w:szCs w:val="28"/>
        </w:rPr>
        <w:t>руб</w:t>
      </w:r>
      <w:r w:rsidR="00DE2037" w:rsidRPr="00006F92">
        <w:rPr>
          <w:rFonts w:asciiTheme="majorHAnsi" w:hAnsiTheme="majorHAnsi"/>
          <w:bCs/>
          <w:color w:val="auto"/>
          <w:sz w:val="28"/>
          <w:szCs w:val="28"/>
        </w:rPr>
        <w:t>л</w:t>
      </w:r>
      <w:r w:rsidR="003755EF">
        <w:rPr>
          <w:rFonts w:asciiTheme="majorHAnsi" w:hAnsiTheme="majorHAnsi"/>
          <w:bCs/>
          <w:color w:val="auto"/>
          <w:sz w:val="28"/>
          <w:szCs w:val="28"/>
        </w:rPr>
        <w:t>я</w:t>
      </w:r>
      <w:r w:rsidR="00DE2037" w:rsidRPr="00006F92">
        <w:rPr>
          <w:rFonts w:asciiTheme="majorHAnsi" w:hAnsiTheme="majorHAnsi"/>
          <w:bCs/>
          <w:color w:val="auto"/>
          <w:sz w:val="28"/>
          <w:szCs w:val="28"/>
        </w:rPr>
        <w:t>,</w:t>
      </w:r>
      <w:r w:rsidR="00006F92" w:rsidRPr="00006F92">
        <w:rPr>
          <w:rFonts w:asciiTheme="majorHAnsi" w:hAnsiTheme="majorHAnsi"/>
          <w:bCs/>
          <w:color w:val="auto"/>
          <w:sz w:val="28"/>
          <w:szCs w:val="28"/>
        </w:rPr>
        <w:t xml:space="preserve"> 12 копеек,</w:t>
      </w:r>
      <w:r w:rsidR="00DE2037" w:rsidRPr="00006F92">
        <w:rPr>
          <w:rFonts w:asciiTheme="majorHAnsi" w:hAnsiTheme="majorHAnsi"/>
          <w:bCs/>
          <w:color w:val="auto"/>
          <w:sz w:val="28"/>
          <w:szCs w:val="28"/>
        </w:rPr>
        <w:t xml:space="preserve"> </w:t>
      </w:r>
      <w:r w:rsidR="00146D44" w:rsidRPr="00006F92">
        <w:rPr>
          <w:rFonts w:asciiTheme="majorHAnsi" w:hAnsiTheme="majorHAnsi"/>
          <w:bCs/>
          <w:color w:val="auto"/>
          <w:sz w:val="28"/>
          <w:szCs w:val="28"/>
        </w:rPr>
        <w:t>с учетом НДС (</w:t>
      </w:r>
      <w:r w:rsidR="00DE45E9" w:rsidRPr="00006F92">
        <w:rPr>
          <w:rFonts w:asciiTheme="majorHAnsi" w:hAnsiTheme="majorHAnsi"/>
          <w:bCs/>
          <w:color w:val="auto"/>
          <w:sz w:val="28"/>
          <w:szCs w:val="28"/>
        </w:rPr>
        <w:t>18</w:t>
      </w:r>
      <w:r w:rsidR="00146D44" w:rsidRPr="00006F92">
        <w:rPr>
          <w:rFonts w:asciiTheme="majorHAnsi" w:hAnsiTheme="majorHAnsi"/>
          <w:bCs/>
          <w:color w:val="auto"/>
          <w:sz w:val="28"/>
          <w:szCs w:val="28"/>
        </w:rPr>
        <w:t>%)</w:t>
      </w:r>
      <w:r w:rsidR="00975CA4" w:rsidRPr="00006F92">
        <w:rPr>
          <w:rFonts w:asciiTheme="majorHAnsi" w:hAnsiTheme="majorHAnsi"/>
          <w:bCs/>
          <w:color w:val="auto"/>
          <w:sz w:val="28"/>
          <w:szCs w:val="28"/>
        </w:rPr>
        <w:t>.</w:t>
      </w:r>
      <w:r w:rsidR="00146D44" w:rsidRPr="00006F92">
        <w:rPr>
          <w:rFonts w:asciiTheme="majorHAnsi" w:hAnsiTheme="majorHAnsi"/>
          <w:bCs/>
          <w:color w:val="auto"/>
          <w:sz w:val="28"/>
          <w:szCs w:val="28"/>
        </w:rPr>
        <w:t xml:space="preserve"> </w:t>
      </w:r>
    </w:p>
    <w:p w:rsidR="00B85419" w:rsidRPr="00B85419" w:rsidRDefault="00B85419" w:rsidP="000B7AE7">
      <w:pPr>
        <w:pStyle w:val="Default"/>
        <w:numPr>
          <w:ilvl w:val="0"/>
          <w:numId w:val="2"/>
        </w:numPr>
        <w:tabs>
          <w:tab w:val="left" w:pos="-1276"/>
          <w:tab w:val="left" w:pos="0"/>
          <w:tab w:val="left" w:pos="142"/>
        </w:tabs>
        <w:spacing w:before="240"/>
        <w:jc w:val="both"/>
        <w:rPr>
          <w:rFonts w:asciiTheme="majorHAnsi" w:hAnsiTheme="majorHAnsi"/>
          <w:bCs/>
          <w:color w:val="auto"/>
          <w:sz w:val="28"/>
          <w:szCs w:val="28"/>
        </w:rPr>
      </w:pPr>
      <w:r w:rsidRPr="00B85419">
        <w:rPr>
          <w:rFonts w:asciiTheme="majorHAnsi" w:hAnsiTheme="majorHAnsi"/>
          <w:b/>
          <w:bCs/>
          <w:color w:val="auto"/>
          <w:sz w:val="28"/>
          <w:szCs w:val="28"/>
        </w:rPr>
        <w:t>Перечень объектов газоснабжения «</w:t>
      </w:r>
      <w:proofErr w:type="spellStart"/>
      <w:r w:rsidRPr="00B85419">
        <w:rPr>
          <w:rFonts w:asciiTheme="majorHAnsi" w:hAnsiTheme="majorHAnsi"/>
          <w:b/>
          <w:bCs/>
          <w:color w:val="auto"/>
          <w:sz w:val="28"/>
          <w:szCs w:val="28"/>
        </w:rPr>
        <w:t>Чернореченский</w:t>
      </w:r>
      <w:proofErr w:type="spellEnd"/>
      <w:r w:rsidRPr="00B85419">
        <w:rPr>
          <w:rFonts w:asciiTheme="majorHAnsi" w:hAnsiTheme="majorHAnsi"/>
          <w:b/>
          <w:bCs/>
          <w:color w:val="auto"/>
          <w:sz w:val="28"/>
          <w:szCs w:val="28"/>
        </w:rPr>
        <w:t xml:space="preserve"> цементный завод»:</w:t>
      </w:r>
    </w:p>
    <w:p w:rsidR="00B85419" w:rsidRDefault="00B85419" w:rsidP="00B85419">
      <w:pPr>
        <w:pStyle w:val="Default"/>
        <w:tabs>
          <w:tab w:val="left" w:pos="-1276"/>
          <w:tab w:val="left" w:pos="0"/>
          <w:tab w:val="left" w:pos="142"/>
        </w:tabs>
        <w:spacing w:before="240"/>
        <w:ind w:left="360"/>
        <w:jc w:val="both"/>
        <w:rPr>
          <w:bCs/>
          <w:color w:val="auto"/>
          <w:sz w:val="28"/>
          <w:szCs w:val="28"/>
        </w:rPr>
      </w:pPr>
    </w:p>
    <w:tbl>
      <w:tblPr>
        <w:tblStyle w:val="ab"/>
        <w:tblW w:w="0" w:type="auto"/>
        <w:jc w:val="center"/>
        <w:tblLook w:val="04A0" w:firstRow="1" w:lastRow="0" w:firstColumn="1" w:lastColumn="0" w:noHBand="0" w:noVBand="1"/>
      </w:tblPr>
      <w:tblGrid>
        <w:gridCol w:w="5323"/>
        <w:gridCol w:w="1935"/>
        <w:gridCol w:w="2147"/>
      </w:tblGrid>
      <w:tr w:rsidR="00B85419" w:rsidRPr="00B85419" w:rsidTr="00BC38BA">
        <w:trPr>
          <w:jc w:val="center"/>
        </w:trPr>
        <w:tc>
          <w:tcPr>
            <w:tcW w:w="5323" w:type="dxa"/>
          </w:tcPr>
          <w:p w:rsidR="00B85419" w:rsidRPr="00B85419" w:rsidRDefault="00B85419" w:rsidP="00BC38BA">
            <w:pPr>
              <w:pStyle w:val="a3"/>
              <w:widowControl w:val="0"/>
              <w:autoSpaceDE w:val="0"/>
              <w:autoSpaceDN w:val="0"/>
              <w:adjustRightInd w:val="0"/>
              <w:spacing w:after="0" w:line="240" w:lineRule="auto"/>
              <w:ind w:left="0"/>
              <w:jc w:val="center"/>
              <w:rPr>
                <w:rFonts w:ascii="Times New Roman" w:hAnsi="Times New Roman"/>
                <w:b/>
                <w:sz w:val="28"/>
                <w:szCs w:val="28"/>
              </w:rPr>
            </w:pPr>
            <w:r w:rsidRPr="00B85419">
              <w:rPr>
                <w:rFonts w:ascii="Times New Roman" w:hAnsi="Times New Roman"/>
                <w:b/>
                <w:sz w:val="28"/>
                <w:szCs w:val="28"/>
              </w:rPr>
              <w:t xml:space="preserve">Наименование объекта </w:t>
            </w:r>
          </w:p>
        </w:tc>
        <w:tc>
          <w:tcPr>
            <w:tcW w:w="1935" w:type="dxa"/>
          </w:tcPr>
          <w:p w:rsidR="00B85419" w:rsidRPr="00B85419" w:rsidRDefault="00B85419" w:rsidP="00BC38BA">
            <w:pPr>
              <w:pStyle w:val="a3"/>
              <w:widowControl w:val="0"/>
              <w:autoSpaceDE w:val="0"/>
              <w:autoSpaceDN w:val="0"/>
              <w:adjustRightInd w:val="0"/>
              <w:spacing w:after="0" w:line="240" w:lineRule="auto"/>
              <w:ind w:left="0"/>
              <w:jc w:val="center"/>
              <w:rPr>
                <w:rFonts w:ascii="Times New Roman" w:hAnsi="Times New Roman"/>
                <w:b/>
                <w:sz w:val="28"/>
                <w:szCs w:val="28"/>
              </w:rPr>
            </w:pPr>
            <w:r w:rsidRPr="00B85419">
              <w:rPr>
                <w:rFonts w:ascii="Times New Roman" w:hAnsi="Times New Roman"/>
                <w:b/>
                <w:sz w:val="28"/>
                <w:szCs w:val="28"/>
              </w:rPr>
              <w:t xml:space="preserve">Ед. измерения  </w:t>
            </w:r>
          </w:p>
        </w:tc>
        <w:tc>
          <w:tcPr>
            <w:tcW w:w="2147" w:type="dxa"/>
          </w:tcPr>
          <w:p w:rsidR="00B85419" w:rsidRPr="00B85419" w:rsidRDefault="00B85419" w:rsidP="00BC38BA">
            <w:pPr>
              <w:pStyle w:val="a3"/>
              <w:widowControl w:val="0"/>
              <w:autoSpaceDE w:val="0"/>
              <w:autoSpaceDN w:val="0"/>
              <w:adjustRightInd w:val="0"/>
              <w:spacing w:after="0" w:line="240" w:lineRule="auto"/>
              <w:ind w:left="0"/>
              <w:jc w:val="center"/>
              <w:rPr>
                <w:rFonts w:ascii="Times New Roman" w:hAnsi="Times New Roman"/>
                <w:b/>
                <w:sz w:val="28"/>
                <w:szCs w:val="28"/>
              </w:rPr>
            </w:pPr>
            <w:r w:rsidRPr="00B85419">
              <w:rPr>
                <w:rFonts w:ascii="Times New Roman" w:hAnsi="Times New Roman"/>
                <w:b/>
                <w:sz w:val="28"/>
                <w:szCs w:val="28"/>
              </w:rPr>
              <w:t>Площадь</w:t>
            </w:r>
          </w:p>
        </w:tc>
      </w:tr>
      <w:tr w:rsidR="00B85419" w:rsidRPr="00B85419" w:rsidTr="00BC38BA">
        <w:trPr>
          <w:jc w:val="center"/>
        </w:trPr>
        <w:tc>
          <w:tcPr>
            <w:tcW w:w="5323" w:type="dxa"/>
          </w:tcPr>
          <w:p w:rsidR="00B85419" w:rsidRPr="00CE6A10" w:rsidRDefault="00B85419" w:rsidP="00B85419">
            <w:pPr>
              <w:pStyle w:val="a3"/>
              <w:widowControl w:val="0"/>
              <w:autoSpaceDE w:val="0"/>
              <w:autoSpaceDN w:val="0"/>
              <w:adjustRightInd w:val="0"/>
              <w:spacing w:after="0" w:line="240" w:lineRule="auto"/>
              <w:ind w:left="0"/>
              <w:jc w:val="center"/>
              <w:rPr>
                <w:rFonts w:asciiTheme="majorHAnsi" w:hAnsiTheme="majorHAnsi"/>
                <w:sz w:val="24"/>
                <w:szCs w:val="24"/>
              </w:rPr>
            </w:pPr>
            <w:r w:rsidRPr="00CE6A10">
              <w:rPr>
                <w:rFonts w:asciiTheme="majorHAnsi" w:hAnsiTheme="majorHAnsi"/>
                <w:sz w:val="24"/>
                <w:szCs w:val="24"/>
              </w:rPr>
              <w:t xml:space="preserve">Подъездные дороги </w:t>
            </w:r>
            <w:proofErr w:type="gramStart"/>
            <w:r w:rsidRPr="00CE6A10">
              <w:rPr>
                <w:rFonts w:asciiTheme="majorHAnsi" w:hAnsiTheme="majorHAnsi"/>
                <w:sz w:val="24"/>
                <w:szCs w:val="24"/>
              </w:rPr>
              <w:t>с</w:t>
            </w:r>
            <w:proofErr w:type="gramEnd"/>
            <w:r w:rsidRPr="00CE6A10">
              <w:rPr>
                <w:rFonts w:asciiTheme="majorHAnsi" w:hAnsiTheme="majorHAnsi"/>
                <w:sz w:val="24"/>
                <w:szCs w:val="24"/>
              </w:rPr>
              <w:t xml:space="preserve"> щебеночным покрытием, шириной 3,5 метра к крановым узлам (подключения, охранного), ГРС и дома </w:t>
            </w:r>
            <w:r w:rsidR="00CE6A10" w:rsidRPr="00CE6A10">
              <w:rPr>
                <w:rFonts w:asciiTheme="majorHAnsi" w:hAnsiTheme="majorHAnsi"/>
                <w:sz w:val="24"/>
                <w:szCs w:val="24"/>
              </w:rPr>
              <w:t>операторной</w:t>
            </w:r>
          </w:p>
        </w:tc>
        <w:tc>
          <w:tcPr>
            <w:tcW w:w="1935" w:type="dxa"/>
          </w:tcPr>
          <w:p w:rsidR="00B85419" w:rsidRPr="00B85419" w:rsidRDefault="00B85419" w:rsidP="00BC38BA">
            <w:pPr>
              <w:pStyle w:val="a3"/>
              <w:widowControl w:val="0"/>
              <w:autoSpaceDE w:val="0"/>
              <w:autoSpaceDN w:val="0"/>
              <w:adjustRightInd w:val="0"/>
              <w:spacing w:after="0" w:line="240" w:lineRule="auto"/>
              <w:ind w:left="0"/>
              <w:jc w:val="center"/>
              <w:rPr>
                <w:rFonts w:ascii="Times New Roman" w:hAnsi="Times New Roman"/>
                <w:sz w:val="28"/>
                <w:szCs w:val="28"/>
              </w:rPr>
            </w:pPr>
          </w:p>
          <w:p w:rsidR="00B85419" w:rsidRPr="00B85419" w:rsidRDefault="00172F3C" w:rsidP="00BC38BA">
            <w:pPr>
              <w:pStyle w:val="a3"/>
              <w:widowControl w:val="0"/>
              <w:autoSpaceDE w:val="0"/>
              <w:autoSpaceDN w:val="0"/>
              <w:adjustRightInd w:val="0"/>
              <w:spacing w:after="0" w:line="240" w:lineRule="auto"/>
              <w:ind w:left="0"/>
              <w:jc w:val="center"/>
              <w:rPr>
                <w:rFonts w:ascii="Times New Roman" w:hAnsi="Times New Roman"/>
                <w:sz w:val="28"/>
                <w:szCs w:val="28"/>
              </w:rPr>
            </w:pPr>
            <m:oMathPara>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m:oMathPara>
          </w:p>
        </w:tc>
        <w:tc>
          <w:tcPr>
            <w:tcW w:w="2147" w:type="dxa"/>
          </w:tcPr>
          <w:p w:rsidR="00B85419" w:rsidRDefault="00B85419" w:rsidP="00BC38BA">
            <w:pPr>
              <w:pStyle w:val="a3"/>
              <w:widowControl w:val="0"/>
              <w:autoSpaceDE w:val="0"/>
              <w:autoSpaceDN w:val="0"/>
              <w:adjustRightInd w:val="0"/>
              <w:spacing w:after="0" w:line="240" w:lineRule="auto"/>
              <w:ind w:left="0"/>
              <w:jc w:val="center"/>
              <w:rPr>
                <w:rFonts w:ascii="Times New Roman" w:hAnsi="Times New Roman"/>
                <w:sz w:val="28"/>
                <w:szCs w:val="28"/>
              </w:rPr>
            </w:pPr>
          </w:p>
          <w:p w:rsidR="00CE6A10" w:rsidRPr="00B85419" w:rsidRDefault="00C33CFD" w:rsidP="00CE6A10">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8</w:t>
            </w:r>
            <w:r w:rsidR="00CE6A10">
              <w:rPr>
                <w:rFonts w:ascii="Times New Roman" w:hAnsi="Times New Roman"/>
                <w:sz w:val="28"/>
                <w:szCs w:val="28"/>
              </w:rPr>
              <w:t>8</w:t>
            </w:r>
            <w:r>
              <w:rPr>
                <w:rFonts w:ascii="Times New Roman" w:hAnsi="Times New Roman"/>
                <w:sz w:val="28"/>
                <w:szCs w:val="28"/>
              </w:rPr>
              <w:t>9</w:t>
            </w:r>
            <w:r w:rsidR="00CE6A10">
              <w:rPr>
                <w:rFonts w:ascii="Times New Roman" w:hAnsi="Times New Roman"/>
                <w:sz w:val="28"/>
                <w:szCs w:val="28"/>
              </w:rPr>
              <w:t>7</w:t>
            </w:r>
          </w:p>
        </w:tc>
      </w:tr>
      <w:tr w:rsidR="00B85419" w:rsidRPr="00B85419" w:rsidTr="00BC38BA">
        <w:trPr>
          <w:jc w:val="center"/>
        </w:trPr>
        <w:tc>
          <w:tcPr>
            <w:tcW w:w="5323" w:type="dxa"/>
          </w:tcPr>
          <w:p w:rsidR="00B85419" w:rsidRPr="00CE6A10" w:rsidRDefault="00CE6A10" w:rsidP="00BC38BA">
            <w:pPr>
              <w:pStyle w:val="a3"/>
              <w:widowControl w:val="0"/>
              <w:autoSpaceDE w:val="0"/>
              <w:autoSpaceDN w:val="0"/>
              <w:adjustRightInd w:val="0"/>
              <w:spacing w:after="0" w:line="240" w:lineRule="auto"/>
              <w:ind w:left="0"/>
              <w:jc w:val="center"/>
              <w:rPr>
                <w:rFonts w:asciiTheme="majorHAnsi" w:hAnsiTheme="majorHAnsi"/>
                <w:sz w:val="24"/>
                <w:szCs w:val="24"/>
              </w:rPr>
            </w:pPr>
            <w:r w:rsidRPr="00CE6A10">
              <w:rPr>
                <w:rFonts w:asciiTheme="majorHAnsi" w:hAnsiTheme="majorHAnsi"/>
                <w:sz w:val="24"/>
                <w:szCs w:val="24"/>
              </w:rPr>
              <w:t>Территория ГРС</w:t>
            </w:r>
            <w:r w:rsidR="00006F92">
              <w:rPr>
                <w:rFonts w:asciiTheme="majorHAnsi" w:hAnsiTheme="majorHAnsi"/>
                <w:sz w:val="24"/>
                <w:szCs w:val="24"/>
              </w:rPr>
              <w:t xml:space="preserve"> </w:t>
            </w:r>
            <w:r w:rsidR="00C33CFD">
              <w:rPr>
                <w:rFonts w:asciiTheme="majorHAnsi" w:hAnsiTheme="majorHAnsi"/>
                <w:sz w:val="24"/>
                <w:szCs w:val="24"/>
              </w:rPr>
              <w:t xml:space="preserve">и дома </w:t>
            </w:r>
            <w:proofErr w:type="gramStart"/>
            <w:r w:rsidR="00C33CFD">
              <w:rPr>
                <w:rFonts w:asciiTheme="majorHAnsi" w:hAnsiTheme="majorHAnsi"/>
                <w:sz w:val="24"/>
                <w:szCs w:val="24"/>
              </w:rPr>
              <w:t>операторной</w:t>
            </w:r>
            <w:proofErr w:type="gramEnd"/>
          </w:p>
        </w:tc>
        <w:tc>
          <w:tcPr>
            <w:tcW w:w="1935" w:type="dxa"/>
          </w:tcPr>
          <w:p w:rsidR="00B85419" w:rsidRPr="00B85419" w:rsidRDefault="00172F3C" w:rsidP="00BC38BA">
            <w:pPr>
              <w:pStyle w:val="a3"/>
              <w:widowControl w:val="0"/>
              <w:autoSpaceDE w:val="0"/>
              <w:autoSpaceDN w:val="0"/>
              <w:adjustRightInd w:val="0"/>
              <w:spacing w:after="0" w:line="240" w:lineRule="auto"/>
              <w:ind w:left="0"/>
              <w:jc w:val="center"/>
              <w:rPr>
                <w:rFonts w:ascii="Times New Roman" w:hAnsi="Times New Roman"/>
                <w:sz w:val="28"/>
                <w:szCs w:val="28"/>
              </w:rPr>
            </w:pPr>
            <m:oMathPara>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m:oMathPara>
          </w:p>
        </w:tc>
        <w:tc>
          <w:tcPr>
            <w:tcW w:w="2147" w:type="dxa"/>
          </w:tcPr>
          <w:p w:rsidR="00B85419" w:rsidRPr="00B85419" w:rsidRDefault="00C33CFD" w:rsidP="00BC38BA">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85</w:t>
            </w:r>
            <w:r w:rsidR="00CE6A10">
              <w:rPr>
                <w:rFonts w:ascii="Times New Roman" w:hAnsi="Times New Roman"/>
                <w:sz w:val="28"/>
                <w:szCs w:val="28"/>
              </w:rPr>
              <w:t>0</w:t>
            </w:r>
          </w:p>
        </w:tc>
      </w:tr>
      <w:tr w:rsidR="00B85419" w:rsidRPr="00B85419" w:rsidTr="00BC38BA">
        <w:trPr>
          <w:jc w:val="center"/>
        </w:trPr>
        <w:tc>
          <w:tcPr>
            <w:tcW w:w="5323" w:type="dxa"/>
          </w:tcPr>
          <w:p w:rsidR="00CE6A10" w:rsidRPr="00CE6A10" w:rsidRDefault="00CE6A10" w:rsidP="00BC38BA">
            <w:pPr>
              <w:pStyle w:val="a3"/>
              <w:widowControl w:val="0"/>
              <w:autoSpaceDE w:val="0"/>
              <w:autoSpaceDN w:val="0"/>
              <w:adjustRightInd w:val="0"/>
              <w:spacing w:after="0" w:line="240" w:lineRule="auto"/>
              <w:ind w:left="0"/>
              <w:jc w:val="center"/>
              <w:rPr>
                <w:rFonts w:asciiTheme="majorHAnsi" w:hAnsiTheme="majorHAnsi"/>
                <w:sz w:val="24"/>
                <w:szCs w:val="24"/>
              </w:rPr>
            </w:pPr>
            <w:r w:rsidRPr="00CE6A10">
              <w:rPr>
                <w:rFonts w:asciiTheme="majorHAnsi" w:hAnsiTheme="majorHAnsi"/>
                <w:sz w:val="24"/>
                <w:szCs w:val="24"/>
              </w:rPr>
              <w:t>Площадь территории крановых узлов (подключения, охранного) 6х8</w:t>
            </w:r>
          </w:p>
        </w:tc>
        <w:tc>
          <w:tcPr>
            <w:tcW w:w="1935" w:type="dxa"/>
          </w:tcPr>
          <w:p w:rsidR="00B85419" w:rsidRPr="00B85419" w:rsidRDefault="00B85419" w:rsidP="00BC38BA">
            <w:pPr>
              <w:pStyle w:val="a3"/>
              <w:widowControl w:val="0"/>
              <w:autoSpaceDE w:val="0"/>
              <w:autoSpaceDN w:val="0"/>
              <w:adjustRightInd w:val="0"/>
              <w:spacing w:after="0" w:line="240" w:lineRule="auto"/>
              <w:ind w:left="0"/>
              <w:jc w:val="center"/>
              <w:rPr>
                <w:rFonts w:ascii="Times New Roman" w:hAnsi="Times New Roman"/>
                <w:sz w:val="28"/>
                <w:szCs w:val="28"/>
              </w:rPr>
            </w:pPr>
          </w:p>
          <w:p w:rsidR="00B85419" w:rsidRPr="00B85419" w:rsidRDefault="00172F3C" w:rsidP="00BC38BA">
            <w:pPr>
              <w:pStyle w:val="a3"/>
              <w:widowControl w:val="0"/>
              <w:autoSpaceDE w:val="0"/>
              <w:autoSpaceDN w:val="0"/>
              <w:adjustRightInd w:val="0"/>
              <w:spacing w:after="0" w:line="240" w:lineRule="auto"/>
              <w:ind w:left="0"/>
              <w:jc w:val="center"/>
              <w:rPr>
                <w:rFonts w:ascii="Times New Roman" w:hAnsi="Times New Roman"/>
                <w:sz w:val="28"/>
                <w:szCs w:val="28"/>
              </w:rPr>
            </w:pPr>
            <m:oMathPara>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m:oMathPara>
          </w:p>
        </w:tc>
        <w:tc>
          <w:tcPr>
            <w:tcW w:w="2147" w:type="dxa"/>
          </w:tcPr>
          <w:p w:rsidR="00B85419" w:rsidRDefault="00B85419" w:rsidP="00BC38BA">
            <w:pPr>
              <w:pStyle w:val="a3"/>
              <w:widowControl w:val="0"/>
              <w:autoSpaceDE w:val="0"/>
              <w:autoSpaceDN w:val="0"/>
              <w:adjustRightInd w:val="0"/>
              <w:spacing w:after="0" w:line="240" w:lineRule="auto"/>
              <w:ind w:left="0"/>
              <w:jc w:val="center"/>
              <w:rPr>
                <w:rFonts w:ascii="Times New Roman" w:hAnsi="Times New Roman"/>
                <w:sz w:val="28"/>
                <w:szCs w:val="28"/>
              </w:rPr>
            </w:pPr>
          </w:p>
          <w:p w:rsidR="00CE6A10" w:rsidRPr="00B85419" w:rsidRDefault="00CE6A10" w:rsidP="00BC38BA">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96</w:t>
            </w:r>
          </w:p>
        </w:tc>
      </w:tr>
      <w:tr w:rsidR="00B85419" w:rsidRPr="00B85419" w:rsidTr="00BC38BA">
        <w:trPr>
          <w:jc w:val="center"/>
        </w:trPr>
        <w:tc>
          <w:tcPr>
            <w:tcW w:w="5323" w:type="dxa"/>
          </w:tcPr>
          <w:p w:rsidR="00B85419" w:rsidRPr="00CE6A10" w:rsidRDefault="00CE6A10" w:rsidP="00BC38BA">
            <w:pPr>
              <w:pStyle w:val="a3"/>
              <w:widowControl w:val="0"/>
              <w:autoSpaceDE w:val="0"/>
              <w:autoSpaceDN w:val="0"/>
              <w:adjustRightInd w:val="0"/>
              <w:spacing w:after="0" w:line="240" w:lineRule="auto"/>
              <w:ind w:left="0"/>
              <w:jc w:val="center"/>
              <w:rPr>
                <w:rFonts w:asciiTheme="majorHAnsi" w:hAnsiTheme="majorHAnsi"/>
                <w:sz w:val="24"/>
                <w:szCs w:val="24"/>
              </w:rPr>
            </w:pPr>
            <w:r w:rsidRPr="00CE6A10">
              <w:rPr>
                <w:rFonts w:asciiTheme="majorHAnsi" w:hAnsiTheme="majorHAnsi"/>
                <w:sz w:val="24"/>
                <w:szCs w:val="24"/>
              </w:rPr>
              <w:t xml:space="preserve">Площадь кровли инженерных зданий </w:t>
            </w:r>
            <w:r>
              <w:rPr>
                <w:rFonts w:asciiTheme="majorHAnsi" w:hAnsiTheme="majorHAnsi"/>
                <w:sz w:val="24"/>
                <w:szCs w:val="24"/>
              </w:rPr>
              <w:t>ГРС и дома операторной</w:t>
            </w:r>
          </w:p>
        </w:tc>
        <w:tc>
          <w:tcPr>
            <w:tcW w:w="1935" w:type="dxa"/>
          </w:tcPr>
          <w:p w:rsidR="00B85419" w:rsidRPr="00B85419" w:rsidRDefault="00B85419" w:rsidP="00BC38BA">
            <w:pPr>
              <w:pStyle w:val="a3"/>
              <w:widowControl w:val="0"/>
              <w:autoSpaceDE w:val="0"/>
              <w:autoSpaceDN w:val="0"/>
              <w:adjustRightInd w:val="0"/>
              <w:spacing w:after="0" w:line="240" w:lineRule="auto"/>
              <w:ind w:left="0"/>
              <w:jc w:val="center"/>
              <w:rPr>
                <w:rFonts w:ascii="Times New Roman" w:hAnsi="Times New Roman"/>
                <w:sz w:val="28"/>
                <w:szCs w:val="28"/>
              </w:rPr>
            </w:pPr>
          </w:p>
          <w:p w:rsidR="00B85419" w:rsidRPr="00B85419" w:rsidRDefault="00172F3C" w:rsidP="00BC38BA">
            <w:pPr>
              <w:pStyle w:val="a3"/>
              <w:widowControl w:val="0"/>
              <w:autoSpaceDE w:val="0"/>
              <w:autoSpaceDN w:val="0"/>
              <w:adjustRightInd w:val="0"/>
              <w:spacing w:after="0" w:line="240" w:lineRule="auto"/>
              <w:ind w:left="0"/>
              <w:jc w:val="center"/>
              <w:rPr>
                <w:rFonts w:ascii="Times New Roman" w:hAnsi="Times New Roman"/>
                <w:sz w:val="28"/>
                <w:szCs w:val="28"/>
              </w:rPr>
            </w:pPr>
            <m:oMathPara>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m:oMathPara>
          </w:p>
        </w:tc>
        <w:tc>
          <w:tcPr>
            <w:tcW w:w="2147" w:type="dxa"/>
          </w:tcPr>
          <w:p w:rsidR="00CE6A10" w:rsidRDefault="00CE6A10" w:rsidP="00BC38BA">
            <w:pPr>
              <w:pStyle w:val="a3"/>
              <w:widowControl w:val="0"/>
              <w:autoSpaceDE w:val="0"/>
              <w:autoSpaceDN w:val="0"/>
              <w:adjustRightInd w:val="0"/>
              <w:spacing w:after="0" w:line="240" w:lineRule="auto"/>
              <w:ind w:left="0"/>
              <w:jc w:val="center"/>
              <w:rPr>
                <w:rFonts w:ascii="Times New Roman" w:hAnsi="Times New Roman"/>
                <w:sz w:val="28"/>
                <w:szCs w:val="28"/>
              </w:rPr>
            </w:pPr>
          </w:p>
          <w:p w:rsidR="00B85419" w:rsidRPr="00B85419" w:rsidRDefault="00CE6A10" w:rsidP="00BC38BA">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143</w:t>
            </w:r>
          </w:p>
        </w:tc>
      </w:tr>
    </w:tbl>
    <w:p w:rsidR="00B85419" w:rsidRPr="00215488" w:rsidRDefault="00B85419" w:rsidP="00B85419">
      <w:pPr>
        <w:pStyle w:val="Default"/>
        <w:tabs>
          <w:tab w:val="left" w:pos="-1276"/>
          <w:tab w:val="left" w:pos="0"/>
          <w:tab w:val="left" w:pos="142"/>
        </w:tabs>
        <w:spacing w:before="240"/>
        <w:ind w:left="360"/>
        <w:jc w:val="both"/>
        <w:rPr>
          <w:bCs/>
          <w:color w:val="auto"/>
          <w:sz w:val="28"/>
          <w:szCs w:val="28"/>
        </w:rPr>
      </w:pPr>
    </w:p>
    <w:p w:rsidR="00515E20" w:rsidRDefault="00515E20" w:rsidP="000B7AE7">
      <w:pPr>
        <w:pStyle w:val="Default"/>
        <w:numPr>
          <w:ilvl w:val="0"/>
          <w:numId w:val="2"/>
        </w:numPr>
        <w:tabs>
          <w:tab w:val="left" w:pos="-1276"/>
          <w:tab w:val="left" w:pos="0"/>
          <w:tab w:val="left" w:pos="142"/>
        </w:tabs>
        <w:spacing w:before="240"/>
        <w:jc w:val="both"/>
        <w:rPr>
          <w:rStyle w:val="a4"/>
          <w:sz w:val="28"/>
          <w:szCs w:val="28"/>
        </w:rPr>
      </w:pPr>
      <w:r w:rsidRPr="00515E20">
        <w:rPr>
          <w:rStyle w:val="a4"/>
          <w:sz w:val="28"/>
          <w:szCs w:val="28"/>
        </w:rPr>
        <w:t>Перечень работ:</w:t>
      </w:r>
    </w:p>
    <w:p w:rsidR="00515E20" w:rsidRPr="002F3416" w:rsidRDefault="00DD20B5" w:rsidP="000B7AE7">
      <w:pPr>
        <w:pStyle w:val="Default"/>
        <w:numPr>
          <w:ilvl w:val="0"/>
          <w:numId w:val="10"/>
        </w:numPr>
        <w:tabs>
          <w:tab w:val="left" w:pos="-1276"/>
          <w:tab w:val="left" w:pos="0"/>
          <w:tab w:val="left" w:pos="142"/>
        </w:tabs>
        <w:jc w:val="both"/>
        <w:rPr>
          <w:rStyle w:val="a4"/>
          <w:b w:val="0"/>
          <w:sz w:val="28"/>
          <w:szCs w:val="28"/>
        </w:rPr>
      </w:pPr>
      <w:r>
        <w:rPr>
          <w:rStyle w:val="a4"/>
          <w:b w:val="0"/>
          <w:sz w:val="28"/>
          <w:szCs w:val="28"/>
        </w:rPr>
        <w:t>Производить механизированную о</w:t>
      </w:r>
      <w:r w:rsidR="00515E20" w:rsidRPr="002F3416">
        <w:rPr>
          <w:rStyle w:val="a4"/>
          <w:b w:val="0"/>
          <w:sz w:val="28"/>
          <w:szCs w:val="28"/>
        </w:rPr>
        <w:t>чистк</w:t>
      </w:r>
      <w:r>
        <w:rPr>
          <w:rStyle w:val="a4"/>
          <w:b w:val="0"/>
          <w:sz w:val="28"/>
          <w:szCs w:val="28"/>
        </w:rPr>
        <w:t>у</w:t>
      </w:r>
      <w:r w:rsidR="00515E20" w:rsidRPr="002F3416">
        <w:rPr>
          <w:rStyle w:val="a4"/>
          <w:b w:val="0"/>
          <w:sz w:val="28"/>
          <w:szCs w:val="28"/>
        </w:rPr>
        <w:t xml:space="preserve"> дорог</w:t>
      </w:r>
      <w:r w:rsidR="002F3416" w:rsidRPr="002F3416">
        <w:rPr>
          <w:rStyle w:val="a4"/>
          <w:b w:val="0"/>
          <w:sz w:val="28"/>
          <w:szCs w:val="28"/>
        </w:rPr>
        <w:t xml:space="preserve"> и </w:t>
      </w:r>
      <w:r w:rsidR="00515E20" w:rsidRPr="002F3416">
        <w:rPr>
          <w:rStyle w:val="a4"/>
          <w:b w:val="0"/>
          <w:sz w:val="28"/>
          <w:szCs w:val="28"/>
        </w:rPr>
        <w:t xml:space="preserve">подъездных путей </w:t>
      </w:r>
      <w:r w:rsidR="002F3416" w:rsidRPr="002F3416">
        <w:rPr>
          <w:rStyle w:val="a4"/>
          <w:b w:val="0"/>
          <w:sz w:val="28"/>
          <w:szCs w:val="28"/>
        </w:rPr>
        <w:t xml:space="preserve">к </w:t>
      </w:r>
      <w:r w:rsidR="00515E20" w:rsidRPr="002F3416">
        <w:rPr>
          <w:rStyle w:val="a4"/>
          <w:b w:val="0"/>
          <w:sz w:val="28"/>
          <w:szCs w:val="28"/>
        </w:rPr>
        <w:t>территори</w:t>
      </w:r>
      <w:r w:rsidR="002F3416" w:rsidRPr="002F3416">
        <w:rPr>
          <w:rStyle w:val="a4"/>
          <w:b w:val="0"/>
          <w:sz w:val="28"/>
          <w:szCs w:val="28"/>
        </w:rPr>
        <w:t>ям</w:t>
      </w:r>
      <w:r w:rsidR="00515E20" w:rsidRPr="002F3416">
        <w:rPr>
          <w:rStyle w:val="a4"/>
          <w:b w:val="0"/>
          <w:sz w:val="28"/>
          <w:szCs w:val="28"/>
        </w:rPr>
        <w:t xml:space="preserve"> </w:t>
      </w:r>
      <w:r w:rsidR="002F3416" w:rsidRPr="002F3416">
        <w:rPr>
          <w:rStyle w:val="a4"/>
          <w:b w:val="0"/>
          <w:sz w:val="28"/>
          <w:szCs w:val="28"/>
        </w:rPr>
        <w:t>ГРС</w:t>
      </w:r>
      <w:r w:rsidR="00515E20" w:rsidRPr="002F3416">
        <w:rPr>
          <w:rStyle w:val="a4"/>
          <w:b w:val="0"/>
          <w:sz w:val="28"/>
          <w:szCs w:val="28"/>
        </w:rPr>
        <w:t xml:space="preserve"> и </w:t>
      </w:r>
      <w:r w:rsidR="002F3416" w:rsidRPr="002F3416">
        <w:rPr>
          <w:rStyle w:val="a4"/>
          <w:b w:val="0"/>
          <w:sz w:val="28"/>
          <w:szCs w:val="28"/>
        </w:rPr>
        <w:t>крановых узлов</w:t>
      </w:r>
      <w:r w:rsidR="00515E20" w:rsidRPr="002F3416">
        <w:rPr>
          <w:rStyle w:val="a4"/>
          <w:b w:val="0"/>
          <w:sz w:val="28"/>
          <w:szCs w:val="28"/>
        </w:rPr>
        <w:t xml:space="preserve"> от </w:t>
      </w:r>
      <w:r>
        <w:rPr>
          <w:rStyle w:val="a4"/>
          <w:b w:val="0"/>
          <w:sz w:val="28"/>
          <w:szCs w:val="28"/>
        </w:rPr>
        <w:t xml:space="preserve">выпавшего </w:t>
      </w:r>
      <w:r w:rsidR="00515E20" w:rsidRPr="002F3416">
        <w:rPr>
          <w:rStyle w:val="a4"/>
          <w:b w:val="0"/>
          <w:sz w:val="28"/>
          <w:szCs w:val="28"/>
        </w:rPr>
        <w:t xml:space="preserve">снега и наледи с </w:t>
      </w:r>
      <w:r w:rsidR="002F3416" w:rsidRPr="002F3416">
        <w:rPr>
          <w:rStyle w:val="a4"/>
          <w:b w:val="0"/>
          <w:sz w:val="28"/>
          <w:szCs w:val="28"/>
        </w:rPr>
        <w:t>привлечением автотранспортной и специальной техники</w:t>
      </w:r>
      <w:r w:rsidR="003755EF">
        <w:rPr>
          <w:rStyle w:val="a4"/>
          <w:b w:val="0"/>
          <w:sz w:val="28"/>
          <w:szCs w:val="28"/>
        </w:rPr>
        <w:t>;</w:t>
      </w:r>
      <w:r w:rsidR="002F3416" w:rsidRPr="002F3416">
        <w:rPr>
          <w:rStyle w:val="a4"/>
          <w:b w:val="0"/>
          <w:sz w:val="28"/>
          <w:szCs w:val="28"/>
        </w:rPr>
        <w:t xml:space="preserve"> </w:t>
      </w:r>
    </w:p>
    <w:p w:rsidR="003876FC" w:rsidRDefault="003876FC" w:rsidP="000B7AE7">
      <w:pPr>
        <w:pStyle w:val="Default"/>
        <w:numPr>
          <w:ilvl w:val="0"/>
          <w:numId w:val="10"/>
        </w:numPr>
        <w:tabs>
          <w:tab w:val="left" w:pos="-1276"/>
          <w:tab w:val="left" w:pos="0"/>
          <w:tab w:val="left" w:pos="142"/>
        </w:tabs>
        <w:jc w:val="both"/>
        <w:rPr>
          <w:rStyle w:val="a4"/>
          <w:b w:val="0"/>
          <w:sz w:val="28"/>
          <w:szCs w:val="28"/>
        </w:rPr>
      </w:pPr>
      <w:r w:rsidRPr="00B74D29">
        <w:rPr>
          <w:rStyle w:val="a4"/>
          <w:b w:val="0"/>
          <w:sz w:val="28"/>
          <w:szCs w:val="28"/>
        </w:rPr>
        <w:t>Очистка кровли от снега, наледи, сосулек вручную в полном объеме</w:t>
      </w:r>
      <w:r w:rsidR="000B7AE7" w:rsidRPr="00B74D29">
        <w:rPr>
          <w:rStyle w:val="a4"/>
          <w:b w:val="0"/>
          <w:sz w:val="28"/>
          <w:szCs w:val="28"/>
        </w:rPr>
        <w:t>;</w:t>
      </w:r>
    </w:p>
    <w:p w:rsidR="00341FF7" w:rsidRPr="00B74D29" w:rsidRDefault="00341FF7" w:rsidP="000B7AE7">
      <w:pPr>
        <w:pStyle w:val="Default"/>
        <w:numPr>
          <w:ilvl w:val="0"/>
          <w:numId w:val="10"/>
        </w:numPr>
        <w:tabs>
          <w:tab w:val="left" w:pos="-1276"/>
          <w:tab w:val="left" w:pos="0"/>
          <w:tab w:val="left" w:pos="142"/>
        </w:tabs>
        <w:jc w:val="both"/>
        <w:rPr>
          <w:rStyle w:val="a4"/>
          <w:b w:val="0"/>
          <w:sz w:val="28"/>
          <w:szCs w:val="28"/>
        </w:rPr>
      </w:pPr>
      <w:r>
        <w:rPr>
          <w:rStyle w:val="a4"/>
          <w:b w:val="0"/>
          <w:sz w:val="28"/>
          <w:szCs w:val="28"/>
        </w:rPr>
        <w:t xml:space="preserve">Проводить работы по расчистке и складированию в специально отведенных местах убираемого снега на территориях объектов газоснабжения вручную; </w:t>
      </w:r>
    </w:p>
    <w:p w:rsidR="00515E20" w:rsidRPr="00B74D29" w:rsidRDefault="00515E20" w:rsidP="000B7AE7">
      <w:pPr>
        <w:pStyle w:val="Default"/>
        <w:numPr>
          <w:ilvl w:val="0"/>
          <w:numId w:val="10"/>
        </w:numPr>
        <w:tabs>
          <w:tab w:val="left" w:pos="-1276"/>
          <w:tab w:val="left" w:pos="0"/>
          <w:tab w:val="left" w:pos="142"/>
        </w:tabs>
        <w:jc w:val="both"/>
        <w:rPr>
          <w:rStyle w:val="a4"/>
          <w:b w:val="0"/>
          <w:sz w:val="28"/>
          <w:szCs w:val="28"/>
        </w:rPr>
      </w:pPr>
      <w:r w:rsidRPr="00B74D29">
        <w:rPr>
          <w:rStyle w:val="a4"/>
          <w:b w:val="0"/>
          <w:sz w:val="28"/>
          <w:szCs w:val="28"/>
        </w:rPr>
        <w:t xml:space="preserve">Обработка </w:t>
      </w:r>
      <w:proofErr w:type="spellStart"/>
      <w:r w:rsidRPr="00B74D29">
        <w:rPr>
          <w:rStyle w:val="a4"/>
          <w:b w:val="0"/>
          <w:sz w:val="28"/>
          <w:szCs w:val="28"/>
        </w:rPr>
        <w:t>противогололедным</w:t>
      </w:r>
      <w:proofErr w:type="spellEnd"/>
      <w:r w:rsidRPr="00B74D29">
        <w:rPr>
          <w:rStyle w:val="a4"/>
          <w:b w:val="0"/>
          <w:sz w:val="28"/>
          <w:szCs w:val="28"/>
        </w:rPr>
        <w:t xml:space="preserve"> реагентом, обеспечивающим удаление образовавшегося на дорогах льда и снежного наката. </w:t>
      </w:r>
      <w:proofErr w:type="spellStart"/>
      <w:r w:rsidRPr="00B74D29">
        <w:rPr>
          <w:rStyle w:val="a4"/>
          <w:b w:val="0"/>
          <w:sz w:val="28"/>
          <w:szCs w:val="28"/>
        </w:rPr>
        <w:t>Противогололедный</w:t>
      </w:r>
      <w:proofErr w:type="spellEnd"/>
      <w:r w:rsidRPr="00B74D29">
        <w:rPr>
          <w:rStyle w:val="a4"/>
          <w:b w:val="0"/>
          <w:sz w:val="28"/>
          <w:szCs w:val="28"/>
        </w:rPr>
        <w:t xml:space="preserve"> реагент должен быть полностью химически безопасен, не оказывать влияние на обрабатываемую поверхность и здоровье людей</w:t>
      </w:r>
      <w:r w:rsidR="000B7AE7" w:rsidRPr="00B74D29">
        <w:rPr>
          <w:rStyle w:val="a4"/>
          <w:b w:val="0"/>
          <w:sz w:val="28"/>
          <w:szCs w:val="28"/>
        </w:rPr>
        <w:t>;</w:t>
      </w:r>
    </w:p>
    <w:p w:rsidR="001154DC" w:rsidRPr="00B74D29" w:rsidRDefault="00897756" w:rsidP="001154DC">
      <w:pPr>
        <w:pStyle w:val="Default"/>
        <w:numPr>
          <w:ilvl w:val="0"/>
          <w:numId w:val="10"/>
        </w:numPr>
        <w:tabs>
          <w:tab w:val="left" w:pos="-1276"/>
          <w:tab w:val="left" w:pos="0"/>
          <w:tab w:val="left" w:pos="142"/>
        </w:tabs>
        <w:jc w:val="both"/>
        <w:rPr>
          <w:rStyle w:val="a4"/>
          <w:b w:val="0"/>
          <w:sz w:val="28"/>
          <w:szCs w:val="28"/>
        </w:rPr>
      </w:pPr>
      <w:r w:rsidRPr="00B74D29">
        <w:rPr>
          <w:rStyle w:val="a4"/>
          <w:b w:val="0"/>
          <w:sz w:val="28"/>
          <w:szCs w:val="28"/>
        </w:rPr>
        <w:t>Погрузка на самосвал и в</w:t>
      </w:r>
      <w:r w:rsidR="001154DC" w:rsidRPr="00B74D29">
        <w:rPr>
          <w:rStyle w:val="a4"/>
          <w:b w:val="0"/>
          <w:sz w:val="28"/>
          <w:szCs w:val="28"/>
        </w:rPr>
        <w:t>ывоз снега с территории «</w:t>
      </w:r>
      <w:proofErr w:type="spellStart"/>
      <w:r w:rsidR="00341FF7">
        <w:rPr>
          <w:rStyle w:val="a4"/>
          <w:b w:val="0"/>
          <w:sz w:val="28"/>
          <w:szCs w:val="28"/>
        </w:rPr>
        <w:t>Чернореченский</w:t>
      </w:r>
      <w:proofErr w:type="spellEnd"/>
      <w:r w:rsidR="00341FF7">
        <w:rPr>
          <w:rStyle w:val="a4"/>
          <w:b w:val="0"/>
          <w:sz w:val="28"/>
          <w:szCs w:val="28"/>
        </w:rPr>
        <w:t xml:space="preserve"> цементный завод</w:t>
      </w:r>
      <w:r w:rsidR="001154DC" w:rsidRPr="00B74D29">
        <w:rPr>
          <w:rStyle w:val="a4"/>
          <w:b w:val="0"/>
          <w:sz w:val="28"/>
          <w:szCs w:val="28"/>
        </w:rPr>
        <w:t>» с дальнейшей передачей его лицензированной организации (специализированный полигон/</w:t>
      </w:r>
      <w:proofErr w:type="spellStart"/>
      <w:r w:rsidR="001154DC" w:rsidRPr="00B74D29">
        <w:rPr>
          <w:rStyle w:val="a4"/>
          <w:b w:val="0"/>
          <w:sz w:val="28"/>
          <w:szCs w:val="28"/>
        </w:rPr>
        <w:t>снегоплавильный</w:t>
      </w:r>
      <w:proofErr w:type="spellEnd"/>
      <w:r w:rsidR="001154DC" w:rsidRPr="00B74D29">
        <w:rPr>
          <w:rStyle w:val="a4"/>
          <w:b w:val="0"/>
          <w:sz w:val="28"/>
          <w:szCs w:val="28"/>
        </w:rPr>
        <w:t xml:space="preserve"> пункт).</w:t>
      </w:r>
    </w:p>
    <w:p w:rsidR="005064BA" w:rsidRDefault="005064BA" w:rsidP="005064BA">
      <w:pPr>
        <w:pStyle w:val="Default"/>
        <w:tabs>
          <w:tab w:val="left" w:pos="-1276"/>
          <w:tab w:val="left" w:pos="0"/>
          <w:tab w:val="left" w:pos="142"/>
        </w:tabs>
        <w:jc w:val="both"/>
        <w:rPr>
          <w:rStyle w:val="a4"/>
          <w:b w:val="0"/>
          <w:sz w:val="28"/>
          <w:szCs w:val="28"/>
        </w:rPr>
      </w:pPr>
    </w:p>
    <w:p w:rsidR="005064BA" w:rsidRDefault="005064BA" w:rsidP="005064BA">
      <w:pPr>
        <w:pStyle w:val="Default"/>
        <w:numPr>
          <w:ilvl w:val="0"/>
          <w:numId w:val="2"/>
        </w:numPr>
        <w:tabs>
          <w:tab w:val="left" w:pos="-1276"/>
          <w:tab w:val="left" w:pos="0"/>
          <w:tab w:val="left" w:pos="142"/>
        </w:tabs>
        <w:jc w:val="both"/>
        <w:rPr>
          <w:rStyle w:val="a4"/>
          <w:sz w:val="28"/>
          <w:szCs w:val="28"/>
        </w:rPr>
      </w:pPr>
      <w:r w:rsidRPr="005064BA">
        <w:rPr>
          <w:rStyle w:val="a4"/>
          <w:sz w:val="28"/>
          <w:szCs w:val="28"/>
        </w:rPr>
        <w:t>Периодичность выполнения работ:</w:t>
      </w:r>
    </w:p>
    <w:p w:rsidR="007F576B" w:rsidRPr="000A2522" w:rsidRDefault="005064BA" w:rsidP="00BB2A9A">
      <w:pPr>
        <w:pStyle w:val="Default"/>
        <w:numPr>
          <w:ilvl w:val="0"/>
          <w:numId w:val="13"/>
        </w:numPr>
        <w:tabs>
          <w:tab w:val="left" w:pos="-1276"/>
          <w:tab w:val="left" w:pos="0"/>
          <w:tab w:val="left" w:pos="142"/>
        </w:tabs>
        <w:jc w:val="both"/>
        <w:rPr>
          <w:rStyle w:val="a4"/>
          <w:b w:val="0"/>
          <w:sz w:val="28"/>
          <w:szCs w:val="28"/>
        </w:rPr>
      </w:pPr>
      <w:r w:rsidRPr="000A2522">
        <w:rPr>
          <w:rStyle w:val="a4"/>
          <w:b w:val="0"/>
          <w:sz w:val="28"/>
          <w:szCs w:val="28"/>
        </w:rPr>
        <w:t>Работы по комплексной расчистке снега осуществляется спустя</w:t>
      </w:r>
      <w:r w:rsidRPr="000A2522">
        <w:rPr>
          <w:rStyle w:val="a4"/>
          <w:sz w:val="28"/>
          <w:szCs w:val="28"/>
        </w:rPr>
        <w:t xml:space="preserve"> </w:t>
      </w:r>
      <w:r w:rsidRPr="000A2522">
        <w:rPr>
          <w:rStyle w:val="a4"/>
          <w:b w:val="0"/>
          <w:sz w:val="28"/>
          <w:szCs w:val="28"/>
        </w:rPr>
        <w:t>2 часа после начала снегопада с условием выпадения снега толщиной 5 см.</w:t>
      </w:r>
      <w:r w:rsidR="003755EF">
        <w:rPr>
          <w:rStyle w:val="a4"/>
          <w:b w:val="0"/>
          <w:sz w:val="28"/>
          <w:szCs w:val="28"/>
        </w:rPr>
        <w:t>;</w:t>
      </w:r>
      <w:r w:rsidRPr="000A2522">
        <w:rPr>
          <w:rStyle w:val="a4"/>
          <w:b w:val="0"/>
          <w:sz w:val="28"/>
          <w:szCs w:val="28"/>
        </w:rPr>
        <w:t xml:space="preserve"> </w:t>
      </w:r>
    </w:p>
    <w:p w:rsidR="00BB2A9A" w:rsidRPr="000A2522" w:rsidRDefault="005064BA" w:rsidP="00BB2A9A">
      <w:pPr>
        <w:pStyle w:val="Default"/>
        <w:numPr>
          <w:ilvl w:val="0"/>
          <w:numId w:val="13"/>
        </w:numPr>
        <w:tabs>
          <w:tab w:val="left" w:pos="-1276"/>
          <w:tab w:val="left" w:pos="0"/>
          <w:tab w:val="left" w:pos="142"/>
        </w:tabs>
        <w:jc w:val="both"/>
        <w:rPr>
          <w:rStyle w:val="a4"/>
          <w:b w:val="0"/>
          <w:sz w:val="28"/>
          <w:szCs w:val="28"/>
        </w:rPr>
      </w:pPr>
      <w:r w:rsidRPr="000A2522">
        <w:rPr>
          <w:rStyle w:val="a4"/>
          <w:b w:val="0"/>
          <w:sz w:val="28"/>
          <w:szCs w:val="28"/>
        </w:rPr>
        <w:t>При длительном либо</w:t>
      </w:r>
      <w:r w:rsidR="00BB2A9A" w:rsidRPr="000A2522">
        <w:rPr>
          <w:rStyle w:val="a4"/>
          <w:b w:val="0"/>
          <w:sz w:val="28"/>
          <w:szCs w:val="28"/>
        </w:rPr>
        <w:t xml:space="preserve"> непрекращающемся снегопаде, кол</w:t>
      </w:r>
      <w:r w:rsidRPr="000A2522">
        <w:rPr>
          <w:rStyle w:val="a4"/>
          <w:b w:val="0"/>
          <w:sz w:val="28"/>
          <w:szCs w:val="28"/>
        </w:rPr>
        <w:t>ичество технологических циклов (</w:t>
      </w:r>
      <w:r w:rsidR="00BB2A9A" w:rsidRPr="000A2522">
        <w:rPr>
          <w:rStyle w:val="a4"/>
          <w:b w:val="0"/>
          <w:sz w:val="28"/>
          <w:szCs w:val="28"/>
        </w:rPr>
        <w:t xml:space="preserve">расчистка, подметание) повторяются </w:t>
      </w:r>
      <w:r w:rsidR="00BB2A9A" w:rsidRPr="000A2522">
        <w:rPr>
          <w:rStyle w:val="a4"/>
          <w:b w:val="0"/>
          <w:sz w:val="28"/>
          <w:szCs w:val="28"/>
        </w:rPr>
        <w:lastRenderedPageBreak/>
        <w:t>необходимое количество раз после каждых 5 см свежевыпавшего снега</w:t>
      </w:r>
      <w:r w:rsidR="003755EF">
        <w:rPr>
          <w:rStyle w:val="a4"/>
          <w:b w:val="0"/>
          <w:sz w:val="28"/>
          <w:szCs w:val="28"/>
        </w:rPr>
        <w:t>;</w:t>
      </w:r>
    </w:p>
    <w:p w:rsidR="00B47602" w:rsidRPr="000A2522" w:rsidRDefault="00B47602" w:rsidP="00BB2A9A">
      <w:pPr>
        <w:pStyle w:val="Default"/>
        <w:numPr>
          <w:ilvl w:val="0"/>
          <w:numId w:val="13"/>
        </w:numPr>
        <w:tabs>
          <w:tab w:val="left" w:pos="-1276"/>
          <w:tab w:val="left" w:pos="0"/>
          <w:tab w:val="left" w:pos="142"/>
        </w:tabs>
        <w:jc w:val="both"/>
        <w:rPr>
          <w:rStyle w:val="a4"/>
          <w:b w:val="0"/>
          <w:sz w:val="28"/>
          <w:szCs w:val="28"/>
        </w:rPr>
      </w:pPr>
      <w:r w:rsidRPr="000A2522">
        <w:rPr>
          <w:rStyle w:val="a4"/>
          <w:b w:val="0"/>
          <w:sz w:val="28"/>
          <w:szCs w:val="28"/>
        </w:rPr>
        <w:t>В период проведения работ проводится дежурство специальной зимней техники в дни без осадков</w:t>
      </w:r>
      <w:r w:rsidR="00897756" w:rsidRPr="000A2522">
        <w:rPr>
          <w:rStyle w:val="a4"/>
          <w:b w:val="0"/>
          <w:sz w:val="28"/>
          <w:szCs w:val="28"/>
        </w:rPr>
        <w:t>,</w:t>
      </w:r>
      <w:r w:rsidRPr="000A2522">
        <w:rPr>
          <w:rStyle w:val="a4"/>
          <w:b w:val="0"/>
          <w:sz w:val="28"/>
          <w:szCs w:val="28"/>
        </w:rPr>
        <w:t xml:space="preserve"> на случай поступившей метеосводке о начале снегопада.</w:t>
      </w:r>
    </w:p>
    <w:p w:rsidR="00B04334" w:rsidRPr="00B04334" w:rsidRDefault="00D21796" w:rsidP="00B04334">
      <w:pPr>
        <w:pStyle w:val="Default"/>
        <w:numPr>
          <w:ilvl w:val="0"/>
          <w:numId w:val="2"/>
        </w:numPr>
        <w:tabs>
          <w:tab w:val="left" w:pos="-1276"/>
          <w:tab w:val="left" w:pos="0"/>
          <w:tab w:val="left" w:pos="142"/>
        </w:tabs>
        <w:spacing w:before="240"/>
        <w:jc w:val="both"/>
        <w:rPr>
          <w:rStyle w:val="a4"/>
          <w:b w:val="0"/>
          <w:color w:val="auto"/>
          <w:sz w:val="28"/>
          <w:szCs w:val="28"/>
        </w:rPr>
      </w:pPr>
      <w:r w:rsidRPr="00B04334">
        <w:rPr>
          <w:rStyle w:val="a4"/>
          <w:sz w:val="28"/>
          <w:szCs w:val="28"/>
        </w:rPr>
        <w:t>Общие</w:t>
      </w:r>
      <w:r w:rsidRPr="00B04334">
        <w:rPr>
          <w:rStyle w:val="a4"/>
          <w:color w:val="auto"/>
          <w:sz w:val="28"/>
          <w:szCs w:val="28"/>
        </w:rPr>
        <w:t xml:space="preserve"> т</w:t>
      </w:r>
      <w:r w:rsidR="009F47C4" w:rsidRPr="00B04334">
        <w:rPr>
          <w:rStyle w:val="a4"/>
          <w:color w:val="auto"/>
          <w:sz w:val="28"/>
          <w:szCs w:val="28"/>
        </w:rPr>
        <w:t>ребования</w:t>
      </w:r>
      <w:r w:rsidR="002C6E99" w:rsidRPr="00B04334">
        <w:rPr>
          <w:rStyle w:val="a4"/>
          <w:color w:val="auto"/>
          <w:sz w:val="28"/>
          <w:szCs w:val="28"/>
        </w:rPr>
        <w:t xml:space="preserve"> к </w:t>
      </w:r>
      <w:r w:rsidRPr="00B04334">
        <w:rPr>
          <w:rStyle w:val="a4"/>
          <w:color w:val="auto"/>
          <w:sz w:val="28"/>
          <w:szCs w:val="28"/>
        </w:rPr>
        <w:t>участникам при выполнении работ</w:t>
      </w:r>
    </w:p>
    <w:p w:rsidR="00B74D29" w:rsidRPr="00B74D29" w:rsidRDefault="003755EF" w:rsidP="003755EF">
      <w:pPr>
        <w:pStyle w:val="Default"/>
        <w:tabs>
          <w:tab w:val="left" w:pos="-1276"/>
          <w:tab w:val="left" w:pos="0"/>
          <w:tab w:val="left" w:pos="142"/>
        </w:tabs>
        <w:jc w:val="both"/>
        <w:rPr>
          <w:rStyle w:val="a4"/>
          <w:b w:val="0"/>
          <w:color w:val="auto"/>
          <w:sz w:val="28"/>
          <w:szCs w:val="28"/>
        </w:rPr>
      </w:pPr>
      <w:r>
        <w:rPr>
          <w:rStyle w:val="a4"/>
          <w:b w:val="0"/>
          <w:color w:val="auto"/>
          <w:sz w:val="28"/>
          <w:szCs w:val="28"/>
        </w:rPr>
        <w:t>-</w:t>
      </w:r>
      <w:r>
        <w:rPr>
          <w:rStyle w:val="a4"/>
          <w:b w:val="0"/>
          <w:color w:val="auto"/>
          <w:sz w:val="28"/>
          <w:szCs w:val="28"/>
        </w:rPr>
        <w:tab/>
      </w:r>
      <w:r w:rsidR="00B74D29" w:rsidRPr="00B74D29">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w:t>
      </w:r>
      <w:proofErr w:type="gramStart"/>
      <w:r w:rsidR="00B74D29" w:rsidRPr="00B74D29">
        <w:rPr>
          <w:rStyle w:val="a4"/>
          <w:b w:val="0"/>
          <w:color w:val="auto"/>
          <w:sz w:val="28"/>
          <w:szCs w:val="28"/>
        </w:rPr>
        <w:t>среды</w:t>
      </w:r>
      <w:proofErr w:type="gramEnd"/>
      <w:r w:rsidR="00B74D29" w:rsidRPr="00B74D2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rsidR="00B74D29" w:rsidRDefault="003755EF" w:rsidP="003755EF">
      <w:pPr>
        <w:pStyle w:val="Default"/>
        <w:tabs>
          <w:tab w:val="left" w:pos="-1276"/>
          <w:tab w:val="left" w:pos="0"/>
          <w:tab w:val="left" w:pos="142"/>
        </w:tabs>
        <w:jc w:val="both"/>
        <w:rPr>
          <w:rStyle w:val="a4"/>
          <w:b w:val="0"/>
          <w:color w:val="auto"/>
          <w:sz w:val="28"/>
          <w:szCs w:val="28"/>
        </w:rPr>
      </w:pPr>
      <w:r>
        <w:rPr>
          <w:rStyle w:val="a4"/>
          <w:b w:val="0"/>
          <w:color w:val="auto"/>
          <w:sz w:val="28"/>
          <w:szCs w:val="28"/>
        </w:rPr>
        <w:t>-</w:t>
      </w:r>
      <w:r>
        <w:rPr>
          <w:rStyle w:val="a4"/>
          <w:b w:val="0"/>
          <w:color w:val="auto"/>
          <w:sz w:val="28"/>
          <w:szCs w:val="28"/>
        </w:rPr>
        <w:tab/>
      </w:r>
      <w:r w:rsidR="00B74D29" w:rsidRPr="00B74D29">
        <w:rPr>
          <w:rStyle w:val="a4"/>
          <w:b w:val="0"/>
          <w:color w:val="auto"/>
          <w:sz w:val="28"/>
          <w:szCs w:val="28"/>
        </w:rPr>
        <w:t>Иметь в наличии квалифицированных кадровых работников, со знанием требований промышленной безопасности согласно ФЗ 116 от 20.06.1997. Предварительно прошедшие медицинское освидетельствование, специальное обучение, аттестацию, вводный инструктаж по технике безопасности, пожарной безопасности и инструктаж н</w:t>
      </w:r>
      <w:r w:rsidR="000B54CA">
        <w:rPr>
          <w:rStyle w:val="a4"/>
          <w:b w:val="0"/>
          <w:color w:val="auto"/>
          <w:sz w:val="28"/>
          <w:szCs w:val="28"/>
        </w:rPr>
        <w:t xml:space="preserve">епосредственно на рабочем месте, что должно быть подтверждено представленными удостоверениями, свидетельствами. </w:t>
      </w:r>
      <w:proofErr w:type="gramStart"/>
      <w:r w:rsidR="000B54CA">
        <w:rPr>
          <w:rStyle w:val="a4"/>
          <w:b w:val="0"/>
          <w:color w:val="auto"/>
          <w:sz w:val="28"/>
          <w:szCs w:val="28"/>
        </w:rPr>
        <w:t>Вышеуказанный кадровый ресурс должен быть снабжен необходимыми инструментами, инвентарем, средствами индивидуальной и коллективной защиты;</w:t>
      </w:r>
      <w:proofErr w:type="gramEnd"/>
    </w:p>
    <w:p w:rsidR="00B74D29" w:rsidRPr="00B74D29" w:rsidRDefault="003755EF" w:rsidP="003755EF">
      <w:pPr>
        <w:pStyle w:val="Default"/>
        <w:tabs>
          <w:tab w:val="left" w:pos="-1276"/>
          <w:tab w:val="left" w:pos="0"/>
          <w:tab w:val="left" w:pos="142"/>
        </w:tabs>
        <w:jc w:val="both"/>
        <w:rPr>
          <w:rStyle w:val="a4"/>
          <w:b w:val="0"/>
          <w:color w:val="auto"/>
          <w:sz w:val="28"/>
          <w:szCs w:val="28"/>
        </w:rPr>
      </w:pPr>
      <w:r>
        <w:rPr>
          <w:rStyle w:val="a4"/>
          <w:b w:val="0"/>
          <w:color w:val="auto"/>
          <w:sz w:val="28"/>
          <w:szCs w:val="28"/>
        </w:rPr>
        <w:t>-</w:t>
      </w:r>
      <w:r>
        <w:rPr>
          <w:rStyle w:val="a4"/>
          <w:b w:val="0"/>
          <w:color w:val="auto"/>
          <w:sz w:val="28"/>
          <w:szCs w:val="28"/>
        </w:rPr>
        <w:tab/>
      </w:r>
      <w:r w:rsidR="000B54CA">
        <w:rPr>
          <w:rStyle w:val="a4"/>
          <w:b w:val="0"/>
          <w:color w:val="auto"/>
          <w:sz w:val="28"/>
          <w:szCs w:val="28"/>
        </w:rPr>
        <w:t>Иметь в собственности либо долгосрочной аренде спецтехнику, оборудование</w:t>
      </w:r>
      <w:r w:rsidR="00B74D29" w:rsidRPr="00B74D29">
        <w:rPr>
          <w:rStyle w:val="a4"/>
          <w:b w:val="0"/>
          <w:color w:val="auto"/>
          <w:sz w:val="28"/>
          <w:szCs w:val="28"/>
        </w:rPr>
        <w:t xml:space="preserve"> и проче</w:t>
      </w:r>
      <w:r w:rsidR="000B54CA">
        <w:rPr>
          <w:rStyle w:val="a4"/>
          <w:b w:val="0"/>
          <w:color w:val="auto"/>
          <w:sz w:val="28"/>
          <w:szCs w:val="28"/>
        </w:rPr>
        <w:t>е</w:t>
      </w:r>
      <w:r w:rsidR="00B74D29" w:rsidRPr="00B74D29">
        <w:rPr>
          <w:rStyle w:val="a4"/>
          <w:b w:val="0"/>
          <w:color w:val="auto"/>
          <w:sz w:val="28"/>
          <w:szCs w:val="28"/>
        </w:rPr>
        <w:t xml:space="preserve"> материально-техническ</w:t>
      </w:r>
      <w:r w:rsidR="000B54CA">
        <w:rPr>
          <w:rStyle w:val="a4"/>
          <w:b w:val="0"/>
          <w:color w:val="auto"/>
          <w:sz w:val="28"/>
          <w:szCs w:val="28"/>
        </w:rPr>
        <w:t>ие</w:t>
      </w:r>
      <w:r w:rsidR="00B74D29" w:rsidRPr="00B74D29">
        <w:rPr>
          <w:rStyle w:val="a4"/>
          <w:b w:val="0"/>
          <w:color w:val="auto"/>
          <w:sz w:val="28"/>
          <w:szCs w:val="28"/>
        </w:rPr>
        <w:t xml:space="preserve"> </w:t>
      </w:r>
      <w:r w:rsidR="000B54CA">
        <w:rPr>
          <w:rStyle w:val="a4"/>
          <w:b w:val="0"/>
          <w:color w:val="auto"/>
          <w:sz w:val="28"/>
          <w:szCs w:val="28"/>
        </w:rPr>
        <w:t>ресурсы,</w:t>
      </w:r>
      <w:r w:rsidR="00B74D29" w:rsidRPr="00B74D29">
        <w:rPr>
          <w:rStyle w:val="a4"/>
          <w:b w:val="0"/>
          <w:color w:val="auto"/>
          <w:sz w:val="28"/>
          <w:szCs w:val="28"/>
        </w:rPr>
        <w:t xml:space="preserve"> находящ</w:t>
      </w:r>
      <w:r w:rsidR="000B54CA">
        <w:rPr>
          <w:rStyle w:val="a4"/>
          <w:b w:val="0"/>
          <w:color w:val="auto"/>
          <w:sz w:val="28"/>
          <w:szCs w:val="28"/>
        </w:rPr>
        <w:t>и</w:t>
      </w:r>
      <w:r w:rsidR="00B74D29" w:rsidRPr="00B74D29">
        <w:rPr>
          <w:rStyle w:val="a4"/>
          <w:b w:val="0"/>
          <w:color w:val="auto"/>
          <w:sz w:val="28"/>
          <w:szCs w:val="28"/>
        </w:rPr>
        <w:t>еся в идеальном рабочем состоянии, позволяющим эффективно и с надлежащим качеством выполнить работы;</w:t>
      </w:r>
    </w:p>
    <w:p w:rsidR="00B74D29" w:rsidRPr="00B74D29" w:rsidRDefault="003755EF" w:rsidP="003755EF">
      <w:pPr>
        <w:pStyle w:val="Default"/>
        <w:tabs>
          <w:tab w:val="left" w:pos="-1276"/>
          <w:tab w:val="left" w:pos="0"/>
          <w:tab w:val="left" w:pos="142"/>
        </w:tabs>
        <w:jc w:val="both"/>
        <w:rPr>
          <w:rStyle w:val="a4"/>
          <w:b w:val="0"/>
          <w:color w:val="auto"/>
          <w:sz w:val="28"/>
          <w:szCs w:val="28"/>
        </w:rPr>
      </w:pPr>
      <w:r>
        <w:rPr>
          <w:rStyle w:val="a4"/>
          <w:b w:val="0"/>
          <w:color w:val="auto"/>
          <w:sz w:val="28"/>
          <w:szCs w:val="28"/>
        </w:rPr>
        <w:tab/>
      </w:r>
      <w:r w:rsidR="00B74D29" w:rsidRPr="00B74D29">
        <w:rPr>
          <w:rStyle w:val="a4"/>
          <w:b w:val="0"/>
          <w:color w:val="auto"/>
          <w:sz w:val="28"/>
          <w:szCs w:val="28"/>
        </w:rPr>
        <w:t xml:space="preserve"> Участник должен быть платежеспособным, не находиться в процессе ликвидации или реорганизации, не быть признанным банкротом</w:t>
      </w:r>
      <w:r>
        <w:rPr>
          <w:rStyle w:val="a4"/>
          <w:b w:val="0"/>
          <w:color w:val="auto"/>
          <w:sz w:val="28"/>
          <w:szCs w:val="28"/>
        </w:rPr>
        <w:t>;</w:t>
      </w:r>
    </w:p>
    <w:p w:rsidR="00B74D29" w:rsidRPr="00B74D29" w:rsidRDefault="003755EF" w:rsidP="003755EF">
      <w:pPr>
        <w:pStyle w:val="Default"/>
        <w:tabs>
          <w:tab w:val="left" w:pos="-1276"/>
          <w:tab w:val="left" w:pos="0"/>
          <w:tab w:val="left" w:pos="142"/>
        </w:tabs>
        <w:jc w:val="both"/>
        <w:rPr>
          <w:rStyle w:val="a4"/>
          <w:b w:val="0"/>
          <w:color w:val="auto"/>
          <w:sz w:val="28"/>
          <w:szCs w:val="28"/>
        </w:rPr>
      </w:pPr>
      <w:r>
        <w:rPr>
          <w:rStyle w:val="a4"/>
          <w:b w:val="0"/>
          <w:color w:val="auto"/>
          <w:sz w:val="28"/>
          <w:szCs w:val="28"/>
        </w:rPr>
        <w:tab/>
      </w:r>
      <w:r w:rsidR="00B74D29" w:rsidRPr="00B74D29">
        <w:rPr>
          <w:rStyle w:val="a4"/>
          <w:b w:val="0"/>
          <w:color w:val="auto"/>
          <w:sz w:val="28"/>
          <w:szCs w:val="28"/>
        </w:rPr>
        <w:t xml:space="preserve"> Перед началом выполнения работ, осуществить сбор и уточнение информации о территории, подлежащей уборке, в частности уточнение видов покрытий, наличие инженерных коммуникаций, сооружений, видов и количества объектов благоустройства, расположенных на данной территории</w:t>
      </w:r>
      <w:r>
        <w:rPr>
          <w:rStyle w:val="a4"/>
          <w:b w:val="0"/>
          <w:color w:val="auto"/>
          <w:sz w:val="28"/>
          <w:szCs w:val="28"/>
        </w:rPr>
        <w:t>;</w:t>
      </w:r>
    </w:p>
    <w:p w:rsidR="00B74D29" w:rsidRPr="00687935" w:rsidRDefault="003755EF" w:rsidP="003755EF">
      <w:pPr>
        <w:pStyle w:val="Default"/>
        <w:tabs>
          <w:tab w:val="left" w:pos="-1276"/>
          <w:tab w:val="left" w:pos="0"/>
          <w:tab w:val="left" w:pos="142"/>
        </w:tabs>
        <w:jc w:val="both"/>
        <w:rPr>
          <w:rStyle w:val="a4"/>
          <w:b w:val="0"/>
          <w:color w:val="auto"/>
          <w:sz w:val="28"/>
          <w:szCs w:val="28"/>
        </w:rPr>
      </w:pPr>
      <w:r>
        <w:rPr>
          <w:rStyle w:val="a4"/>
          <w:b w:val="0"/>
          <w:color w:val="auto"/>
          <w:sz w:val="28"/>
          <w:szCs w:val="28"/>
        </w:rPr>
        <w:t>-</w:t>
      </w:r>
      <w:r w:rsidR="00B74D29" w:rsidRPr="00B74D29">
        <w:rPr>
          <w:rStyle w:val="a4"/>
          <w:b w:val="0"/>
          <w:color w:val="auto"/>
          <w:sz w:val="28"/>
          <w:szCs w:val="28"/>
        </w:rPr>
        <w:t xml:space="preserve"> 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r>
        <w:rPr>
          <w:rStyle w:val="a4"/>
          <w:b w:val="0"/>
          <w:color w:val="auto"/>
          <w:sz w:val="28"/>
          <w:szCs w:val="28"/>
        </w:rPr>
        <w:t>;</w:t>
      </w:r>
    </w:p>
    <w:p w:rsidR="003755EF" w:rsidRDefault="003755EF" w:rsidP="003755EF">
      <w:pPr>
        <w:pStyle w:val="Default"/>
        <w:tabs>
          <w:tab w:val="left" w:pos="-1276"/>
          <w:tab w:val="left" w:pos="0"/>
          <w:tab w:val="left" w:pos="142"/>
        </w:tabs>
        <w:jc w:val="both"/>
        <w:rPr>
          <w:rStyle w:val="a4"/>
          <w:b w:val="0"/>
          <w:color w:val="auto"/>
          <w:sz w:val="28"/>
          <w:szCs w:val="28"/>
        </w:rPr>
      </w:pPr>
      <w:r w:rsidRPr="00687935">
        <w:rPr>
          <w:rStyle w:val="a4"/>
          <w:b w:val="0"/>
          <w:color w:val="auto"/>
          <w:sz w:val="28"/>
          <w:szCs w:val="28"/>
        </w:rPr>
        <w:t>-</w:t>
      </w:r>
      <w:r w:rsidR="00DD20B5" w:rsidRPr="00687935">
        <w:rPr>
          <w:rStyle w:val="a4"/>
          <w:b w:val="0"/>
          <w:color w:val="auto"/>
          <w:sz w:val="28"/>
          <w:szCs w:val="28"/>
        </w:rPr>
        <w:t xml:space="preserve"> При выполнении работ, </w:t>
      </w:r>
      <w:r w:rsidR="00EF6594" w:rsidRPr="00687935">
        <w:rPr>
          <w:rStyle w:val="a4"/>
          <w:b w:val="0"/>
          <w:color w:val="auto"/>
          <w:sz w:val="28"/>
          <w:szCs w:val="28"/>
        </w:rPr>
        <w:t>Участник</w:t>
      </w:r>
      <w:r w:rsidR="00DD20B5" w:rsidRPr="00687935">
        <w:rPr>
          <w:rStyle w:val="a4"/>
          <w:b w:val="0"/>
          <w:color w:val="auto"/>
          <w:sz w:val="28"/>
          <w:szCs w:val="28"/>
        </w:rPr>
        <w:t xml:space="preserve"> привлекает </w:t>
      </w:r>
      <w:r w:rsidR="00DD20B5" w:rsidRPr="00DD20B5">
        <w:rPr>
          <w:rStyle w:val="a4"/>
          <w:b w:val="0"/>
          <w:color w:val="auto"/>
          <w:sz w:val="28"/>
          <w:szCs w:val="28"/>
        </w:rPr>
        <w:t>организацию</w:t>
      </w:r>
      <w:r w:rsidR="00DD20B5">
        <w:rPr>
          <w:rStyle w:val="a4"/>
          <w:b w:val="0"/>
          <w:color w:val="auto"/>
          <w:sz w:val="28"/>
          <w:szCs w:val="28"/>
        </w:rPr>
        <w:t>,</w:t>
      </w:r>
      <w:r w:rsidR="00DD20B5" w:rsidRPr="00DD20B5">
        <w:rPr>
          <w:rStyle w:val="a4"/>
          <w:b w:val="0"/>
          <w:color w:val="auto"/>
          <w:sz w:val="28"/>
          <w:szCs w:val="28"/>
        </w:rPr>
        <w:t xml:space="preserve"> имеющую специальное оборудование (</w:t>
      </w:r>
      <w:proofErr w:type="spellStart"/>
      <w:r w:rsidR="00DD20B5" w:rsidRPr="00DD20B5">
        <w:rPr>
          <w:rStyle w:val="a4"/>
          <w:b w:val="0"/>
          <w:color w:val="auto"/>
          <w:sz w:val="28"/>
          <w:szCs w:val="28"/>
        </w:rPr>
        <w:t>снегоплавильные</w:t>
      </w:r>
      <w:proofErr w:type="spellEnd"/>
      <w:r w:rsidR="00DD20B5" w:rsidRPr="00DD20B5">
        <w:rPr>
          <w:rStyle w:val="a4"/>
          <w:b w:val="0"/>
          <w:color w:val="auto"/>
          <w:sz w:val="28"/>
          <w:szCs w:val="28"/>
        </w:rPr>
        <w:t xml:space="preserve"> пункты и т.д.) для утилизации собранного снега или утилизировать снег иным способом, не противоречащим действующему законодательству в области охраны окружающей среды</w:t>
      </w:r>
      <w:r>
        <w:rPr>
          <w:rStyle w:val="a4"/>
          <w:b w:val="0"/>
          <w:color w:val="auto"/>
          <w:sz w:val="28"/>
          <w:szCs w:val="28"/>
        </w:rPr>
        <w:t>;</w:t>
      </w:r>
    </w:p>
    <w:p w:rsidR="00B74D29" w:rsidRPr="00B74D29" w:rsidRDefault="003755EF" w:rsidP="003755EF">
      <w:pPr>
        <w:pStyle w:val="Default"/>
        <w:tabs>
          <w:tab w:val="left" w:pos="-1276"/>
          <w:tab w:val="left" w:pos="0"/>
          <w:tab w:val="left" w:pos="142"/>
        </w:tabs>
        <w:jc w:val="both"/>
        <w:rPr>
          <w:rStyle w:val="a4"/>
          <w:b w:val="0"/>
          <w:color w:val="auto"/>
          <w:sz w:val="28"/>
          <w:szCs w:val="28"/>
        </w:rPr>
      </w:pPr>
      <w:r>
        <w:rPr>
          <w:rStyle w:val="a4"/>
          <w:b w:val="0"/>
          <w:color w:val="auto"/>
          <w:sz w:val="28"/>
          <w:szCs w:val="28"/>
        </w:rPr>
        <w:t>-</w:t>
      </w:r>
      <w:r w:rsidR="00B74D29" w:rsidRPr="00B74D29">
        <w:rPr>
          <w:rStyle w:val="a4"/>
          <w:b w:val="0"/>
          <w:color w:val="auto"/>
          <w:sz w:val="28"/>
          <w:szCs w:val="28"/>
        </w:rPr>
        <w:t xml:space="preserve"> Заказчик имеет право в любое время проверять качество оказания </w:t>
      </w:r>
      <w:r w:rsidR="00EF6594" w:rsidRPr="00687935">
        <w:rPr>
          <w:rStyle w:val="a4"/>
          <w:b w:val="0"/>
          <w:color w:val="auto"/>
          <w:sz w:val="28"/>
          <w:szCs w:val="28"/>
        </w:rPr>
        <w:t>Участником</w:t>
      </w:r>
      <w:r w:rsidR="00B74D29" w:rsidRPr="00687935">
        <w:rPr>
          <w:rStyle w:val="a4"/>
          <w:b w:val="0"/>
          <w:color w:val="auto"/>
          <w:sz w:val="28"/>
          <w:szCs w:val="28"/>
        </w:rPr>
        <w:t xml:space="preserve"> </w:t>
      </w:r>
      <w:r w:rsidR="00B74D29" w:rsidRPr="00B74D29">
        <w:rPr>
          <w:rStyle w:val="a4"/>
          <w:b w:val="0"/>
          <w:color w:val="auto"/>
          <w:sz w:val="28"/>
          <w:szCs w:val="28"/>
        </w:rPr>
        <w:t>услуг по Договору, технологию оказания услуг, соблюдение условий договора, а также требований охраны окружающей среды, промышленной и пожарной безопасности</w:t>
      </w:r>
      <w:r>
        <w:rPr>
          <w:rStyle w:val="a4"/>
          <w:b w:val="0"/>
          <w:color w:val="auto"/>
          <w:sz w:val="28"/>
          <w:szCs w:val="28"/>
        </w:rPr>
        <w:t>;</w:t>
      </w:r>
      <w:r w:rsidR="00B74D29" w:rsidRPr="00B74D29">
        <w:rPr>
          <w:rStyle w:val="a4"/>
          <w:b w:val="0"/>
          <w:color w:val="auto"/>
          <w:sz w:val="28"/>
          <w:szCs w:val="28"/>
        </w:rPr>
        <w:t xml:space="preserve">  </w:t>
      </w:r>
    </w:p>
    <w:p w:rsidR="00B85419" w:rsidRDefault="003755EF" w:rsidP="003755EF">
      <w:pPr>
        <w:pStyle w:val="Default"/>
        <w:tabs>
          <w:tab w:val="left" w:pos="-1276"/>
          <w:tab w:val="left" w:pos="0"/>
          <w:tab w:val="left" w:pos="142"/>
        </w:tabs>
        <w:ind w:left="432"/>
        <w:jc w:val="both"/>
        <w:rPr>
          <w:rStyle w:val="a4"/>
          <w:b w:val="0"/>
          <w:color w:val="auto"/>
          <w:sz w:val="28"/>
          <w:szCs w:val="28"/>
        </w:rPr>
      </w:pPr>
      <w:r>
        <w:rPr>
          <w:rStyle w:val="a4"/>
          <w:b w:val="0"/>
          <w:color w:val="auto"/>
          <w:sz w:val="28"/>
          <w:szCs w:val="28"/>
        </w:rPr>
        <w:lastRenderedPageBreak/>
        <w:t>-</w:t>
      </w:r>
      <w:r w:rsidR="00B74D29" w:rsidRPr="00B74D29">
        <w:rPr>
          <w:rStyle w:val="a4"/>
          <w:b w:val="0"/>
          <w:color w:val="auto"/>
          <w:sz w:val="28"/>
          <w:szCs w:val="28"/>
        </w:rPr>
        <w:t xml:space="preserve"> Участник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w:t>
      </w:r>
      <w:proofErr w:type="gramStart"/>
      <w:r w:rsidR="00B74D29" w:rsidRPr="00B74D29">
        <w:rPr>
          <w:rStyle w:val="a4"/>
          <w:b w:val="0"/>
          <w:color w:val="auto"/>
          <w:sz w:val="28"/>
          <w:szCs w:val="28"/>
        </w:rPr>
        <w:t>предоставить Заказчику разрешительные документы</w:t>
      </w:r>
      <w:proofErr w:type="gramEnd"/>
      <w:r w:rsidR="00B74D29" w:rsidRPr="00B74D29">
        <w:rPr>
          <w:rStyle w:val="a4"/>
          <w:b w:val="0"/>
          <w:color w:val="auto"/>
          <w:sz w:val="28"/>
          <w:szCs w:val="28"/>
        </w:rPr>
        <w:t xml:space="preserve"> на право выполнения работ по благоустройству.</w:t>
      </w:r>
    </w:p>
    <w:p w:rsidR="00490C6D" w:rsidRPr="00B74D29" w:rsidRDefault="00490C6D" w:rsidP="00E2201C">
      <w:pPr>
        <w:pStyle w:val="Default"/>
        <w:tabs>
          <w:tab w:val="left" w:pos="-1276"/>
          <w:tab w:val="left" w:pos="0"/>
          <w:tab w:val="left" w:pos="142"/>
        </w:tabs>
        <w:ind w:left="432"/>
        <w:jc w:val="both"/>
        <w:rPr>
          <w:rStyle w:val="a4"/>
          <w:b w:val="0"/>
          <w:color w:val="auto"/>
          <w:sz w:val="28"/>
          <w:szCs w:val="28"/>
        </w:rPr>
      </w:pPr>
    </w:p>
    <w:p w:rsidR="00215488" w:rsidRPr="00B74D29" w:rsidRDefault="00215488" w:rsidP="005A4116">
      <w:pPr>
        <w:pStyle w:val="Default"/>
        <w:numPr>
          <w:ilvl w:val="0"/>
          <w:numId w:val="2"/>
        </w:numPr>
        <w:tabs>
          <w:tab w:val="left" w:pos="-1276"/>
          <w:tab w:val="left" w:pos="0"/>
          <w:tab w:val="left" w:pos="142"/>
        </w:tabs>
        <w:spacing w:before="240"/>
        <w:jc w:val="both"/>
        <w:rPr>
          <w:rStyle w:val="a4"/>
          <w:color w:val="auto"/>
          <w:sz w:val="28"/>
          <w:szCs w:val="28"/>
        </w:rPr>
      </w:pPr>
      <w:r w:rsidRPr="00B74D29">
        <w:rPr>
          <w:rStyle w:val="a4"/>
          <w:sz w:val="28"/>
          <w:szCs w:val="28"/>
        </w:rPr>
        <w:t xml:space="preserve">Место </w:t>
      </w:r>
      <w:r w:rsidR="00B74D29" w:rsidRPr="00B74D29">
        <w:rPr>
          <w:rStyle w:val="a4"/>
          <w:sz w:val="28"/>
          <w:szCs w:val="28"/>
        </w:rPr>
        <w:t>проведения</w:t>
      </w:r>
      <w:r w:rsidRPr="00B74D29">
        <w:rPr>
          <w:rStyle w:val="a4"/>
          <w:sz w:val="28"/>
          <w:szCs w:val="28"/>
        </w:rPr>
        <w:t xml:space="preserve"> работ</w:t>
      </w:r>
      <w:r w:rsidR="008F336F" w:rsidRPr="00B74D29">
        <w:rPr>
          <w:rStyle w:val="a4"/>
          <w:b w:val="0"/>
          <w:sz w:val="28"/>
          <w:szCs w:val="28"/>
        </w:rPr>
        <w:t>, общие сведения</w:t>
      </w:r>
      <w:r w:rsidRPr="00B74D29">
        <w:rPr>
          <w:rStyle w:val="a4"/>
          <w:b w:val="0"/>
          <w:sz w:val="28"/>
          <w:szCs w:val="28"/>
        </w:rPr>
        <w:t xml:space="preserve">: </w:t>
      </w:r>
    </w:p>
    <w:p w:rsidR="00D21796" w:rsidRPr="00DD5158" w:rsidRDefault="00006F92" w:rsidP="00D00A37">
      <w:pPr>
        <w:pStyle w:val="Default"/>
        <w:tabs>
          <w:tab w:val="left" w:pos="-1276"/>
          <w:tab w:val="left" w:pos="0"/>
          <w:tab w:val="left" w:pos="142"/>
        </w:tabs>
        <w:jc w:val="both"/>
        <w:rPr>
          <w:rStyle w:val="a4"/>
          <w:b w:val="0"/>
          <w:sz w:val="28"/>
          <w:szCs w:val="28"/>
          <w:highlight w:val="yellow"/>
        </w:rPr>
      </w:pPr>
      <w:proofErr w:type="gramStart"/>
      <w:r>
        <w:rPr>
          <w:rStyle w:val="a4"/>
          <w:b w:val="0"/>
          <w:sz w:val="28"/>
          <w:szCs w:val="28"/>
        </w:rPr>
        <w:t>РФ, Новосибирская область, г.</w:t>
      </w:r>
      <w:r w:rsidR="0050408A">
        <w:rPr>
          <w:rStyle w:val="a4"/>
          <w:b w:val="0"/>
          <w:sz w:val="28"/>
          <w:szCs w:val="28"/>
        </w:rPr>
        <w:t xml:space="preserve"> </w:t>
      </w:r>
      <w:bookmarkStart w:id="0" w:name="_GoBack"/>
      <w:bookmarkEnd w:id="0"/>
      <w:proofErr w:type="spellStart"/>
      <w:r>
        <w:rPr>
          <w:rStyle w:val="a4"/>
          <w:b w:val="0"/>
          <w:sz w:val="28"/>
          <w:szCs w:val="28"/>
        </w:rPr>
        <w:t>Искитим</w:t>
      </w:r>
      <w:proofErr w:type="spellEnd"/>
      <w:r>
        <w:rPr>
          <w:rStyle w:val="a4"/>
          <w:b w:val="0"/>
          <w:sz w:val="28"/>
          <w:szCs w:val="28"/>
        </w:rPr>
        <w:t xml:space="preserve">, </w:t>
      </w:r>
      <w:r w:rsidR="00D604BC">
        <w:rPr>
          <w:rStyle w:val="a4"/>
          <w:b w:val="0"/>
          <w:sz w:val="28"/>
          <w:szCs w:val="28"/>
        </w:rPr>
        <w:t xml:space="preserve">подземный </w:t>
      </w:r>
      <w:r>
        <w:rPr>
          <w:rStyle w:val="a4"/>
          <w:b w:val="0"/>
          <w:sz w:val="28"/>
          <w:szCs w:val="28"/>
        </w:rPr>
        <w:t>газопровод – отвод</w:t>
      </w:r>
      <w:r w:rsidR="00D604BC">
        <w:rPr>
          <w:rStyle w:val="a4"/>
          <w:b w:val="0"/>
          <w:sz w:val="28"/>
          <w:szCs w:val="28"/>
        </w:rPr>
        <w:t xml:space="preserve">, диаметром 325 мм, от точки врезки в магистральный газопровод Нижневартовск – </w:t>
      </w:r>
      <w:proofErr w:type="spellStart"/>
      <w:r w:rsidR="00D604BC">
        <w:rPr>
          <w:rStyle w:val="a4"/>
          <w:b w:val="0"/>
          <w:sz w:val="28"/>
          <w:szCs w:val="28"/>
        </w:rPr>
        <w:t>Парабель</w:t>
      </w:r>
      <w:proofErr w:type="spellEnd"/>
      <w:r w:rsidR="00D604BC">
        <w:rPr>
          <w:rStyle w:val="a4"/>
          <w:b w:val="0"/>
          <w:sz w:val="28"/>
          <w:szCs w:val="28"/>
        </w:rPr>
        <w:t xml:space="preserve"> – Кузбасс до</w:t>
      </w:r>
      <w:r>
        <w:rPr>
          <w:rStyle w:val="a4"/>
          <w:b w:val="0"/>
          <w:sz w:val="28"/>
          <w:szCs w:val="28"/>
        </w:rPr>
        <w:t xml:space="preserve"> ГРС</w:t>
      </w:r>
      <w:r w:rsidR="00D604BC">
        <w:rPr>
          <w:rStyle w:val="a4"/>
          <w:b w:val="0"/>
          <w:sz w:val="28"/>
          <w:szCs w:val="28"/>
        </w:rPr>
        <w:t>,</w:t>
      </w:r>
      <w:r>
        <w:rPr>
          <w:rStyle w:val="a4"/>
          <w:b w:val="0"/>
          <w:sz w:val="28"/>
          <w:szCs w:val="28"/>
        </w:rPr>
        <w:t xml:space="preserve"> системы газоснабжения «</w:t>
      </w:r>
      <w:proofErr w:type="spellStart"/>
      <w:r>
        <w:rPr>
          <w:rStyle w:val="a4"/>
          <w:b w:val="0"/>
          <w:sz w:val="28"/>
          <w:szCs w:val="28"/>
        </w:rPr>
        <w:t>Чернореченск</w:t>
      </w:r>
      <w:r w:rsidR="00D604BC">
        <w:rPr>
          <w:rStyle w:val="a4"/>
          <w:b w:val="0"/>
          <w:sz w:val="28"/>
          <w:szCs w:val="28"/>
        </w:rPr>
        <w:t>ого</w:t>
      </w:r>
      <w:proofErr w:type="spellEnd"/>
      <w:r>
        <w:rPr>
          <w:rStyle w:val="a4"/>
          <w:b w:val="0"/>
          <w:sz w:val="28"/>
          <w:szCs w:val="28"/>
        </w:rPr>
        <w:t xml:space="preserve"> цементн</w:t>
      </w:r>
      <w:r w:rsidR="00D604BC">
        <w:rPr>
          <w:rStyle w:val="a4"/>
          <w:b w:val="0"/>
          <w:sz w:val="28"/>
          <w:szCs w:val="28"/>
        </w:rPr>
        <w:t>ого</w:t>
      </w:r>
      <w:r>
        <w:rPr>
          <w:rStyle w:val="a4"/>
          <w:b w:val="0"/>
          <w:sz w:val="28"/>
          <w:szCs w:val="28"/>
        </w:rPr>
        <w:t xml:space="preserve"> завод</w:t>
      </w:r>
      <w:r w:rsidR="00D604BC">
        <w:rPr>
          <w:rStyle w:val="a4"/>
          <w:b w:val="0"/>
          <w:sz w:val="28"/>
          <w:szCs w:val="28"/>
        </w:rPr>
        <w:t>а</w:t>
      </w:r>
      <w:r>
        <w:rPr>
          <w:rStyle w:val="a4"/>
          <w:b w:val="0"/>
          <w:sz w:val="28"/>
          <w:szCs w:val="28"/>
        </w:rPr>
        <w:t>»</w:t>
      </w:r>
      <w:proofErr w:type="gramEnd"/>
    </w:p>
    <w:p w:rsidR="00555188" w:rsidRPr="00B85419" w:rsidRDefault="00B04334" w:rsidP="005A4116">
      <w:pPr>
        <w:pStyle w:val="Default"/>
        <w:numPr>
          <w:ilvl w:val="0"/>
          <w:numId w:val="2"/>
        </w:numPr>
        <w:tabs>
          <w:tab w:val="left" w:pos="-1276"/>
          <w:tab w:val="left" w:pos="0"/>
          <w:tab w:val="left" w:pos="142"/>
        </w:tabs>
        <w:spacing w:before="240"/>
        <w:jc w:val="both"/>
        <w:rPr>
          <w:rStyle w:val="a4"/>
          <w:b w:val="0"/>
          <w:sz w:val="28"/>
          <w:szCs w:val="28"/>
        </w:rPr>
      </w:pPr>
      <w:r w:rsidRPr="00B85419">
        <w:rPr>
          <w:rStyle w:val="a4"/>
          <w:sz w:val="28"/>
          <w:szCs w:val="28"/>
        </w:rPr>
        <w:t>С</w:t>
      </w:r>
      <w:r w:rsidR="00215488" w:rsidRPr="00B85419">
        <w:rPr>
          <w:rStyle w:val="a4"/>
          <w:sz w:val="28"/>
          <w:szCs w:val="28"/>
        </w:rPr>
        <w:t>одержание работ:</w:t>
      </w:r>
    </w:p>
    <w:p w:rsidR="006F4417" w:rsidRPr="00B85419" w:rsidRDefault="00927B70" w:rsidP="00B04334">
      <w:pPr>
        <w:pStyle w:val="Default"/>
        <w:numPr>
          <w:ilvl w:val="0"/>
          <w:numId w:val="10"/>
        </w:numPr>
        <w:tabs>
          <w:tab w:val="left" w:pos="-1276"/>
          <w:tab w:val="left" w:pos="0"/>
          <w:tab w:val="left" w:pos="142"/>
        </w:tabs>
        <w:jc w:val="both"/>
        <w:rPr>
          <w:bCs/>
          <w:sz w:val="28"/>
          <w:szCs w:val="28"/>
        </w:rPr>
      </w:pPr>
      <w:r w:rsidRPr="00B85419">
        <w:rPr>
          <w:bCs/>
          <w:sz w:val="28"/>
          <w:szCs w:val="28"/>
        </w:rPr>
        <w:t>Перед началом работ оформить допуск на производство работ у эксплуатирующей организации на объект повышенной опасности;</w:t>
      </w:r>
    </w:p>
    <w:p w:rsidR="00615283" w:rsidRPr="00B85419" w:rsidRDefault="004A18A1" w:rsidP="00B04334">
      <w:pPr>
        <w:pStyle w:val="Default"/>
        <w:numPr>
          <w:ilvl w:val="0"/>
          <w:numId w:val="10"/>
        </w:numPr>
        <w:tabs>
          <w:tab w:val="left" w:pos="-1276"/>
          <w:tab w:val="left" w:pos="0"/>
          <w:tab w:val="left" w:pos="142"/>
        </w:tabs>
        <w:jc w:val="both"/>
        <w:rPr>
          <w:bCs/>
          <w:sz w:val="28"/>
          <w:szCs w:val="28"/>
        </w:rPr>
      </w:pPr>
      <w:r w:rsidRPr="00B85419">
        <w:rPr>
          <w:bCs/>
          <w:sz w:val="28"/>
          <w:szCs w:val="28"/>
        </w:rPr>
        <w:t xml:space="preserve">Сгребание </w:t>
      </w:r>
      <w:r w:rsidR="007B448C" w:rsidRPr="00B85419">
        <w:rPr>
          <w:bCs/>
          <w:sz w:val="28"/>
          <w:szCs w:val="28"/>
        </w:rPr>
        <w:t xml:space="preserve">и подметание </w:t>
      </w:r>
      <w:r w:rsidRPr="00B85419">
        <w:rPr>
          <w:bCs/>
          <w:sz w:val="28"/>
          <w:szCs w:val="28"/>
        </w:rPr>
        <w:t>снега с проезжих</w:t>
      </w:r>
      <w:r w:rsidR="00615283" w:rsidRPr="00B85419">
        <w:rPr>
          <w:bCs/>
          <w:sz w:val="28"/>
          <w:szCs w:val="28"/>
        </w:rPr>
        <w:t xml:space="preserve"> част</w:t>
      </w:r>
      <w:r w:rsidRPr="00B85419">
        <w:rPr>
          <w:bCs/>
          <w:sz w:val="28"/>
          <w:szCs w:val="28"/>
        </w:rPr>
        <w:t>ей</w:t>
      </w:r>
      <w:r w:rsidR="00615283" w:rsidRPr="00B85419">
        <w:rPr>
          <w:bCs/>
          <w:sz w:val="28"/>
          <w:szCs w:val="28"/>
        </w:rPr>
        <w:t xml:space="preserve"> дорог производить</w:t>
      </w:r>
      <w:r w:rsidRPr="00B85419">
        <w:rPr>
          <w:bCs/>
          <w:sz w:val="28"/>
          <w:szCs w:val="28"/>
        </w:rPr>
        <w:t xml:space="preserve"> снегоочистителями на всю ширину проезжей части</w:t>
      </w:r>
      <w:r w:rsidR="00615283" w:rsidRPr="00B85419">
        <w:rPr>
          <w:bCs/>
          <w:sz w:val="28"/>
          <w:szCs w:val="28"/>
        </w:rPr>
        <w:t xml:space="preserve"> </w:t>
      </w:r>
    </w:p>
    <w:p w:rsidR="00E0439B" w:rsidRPr="00B85419" w:rsidRDefault="00E0439B" w:rsidP="00B04334">
      <w:pPr>
        <w:pStyle w:val="Default"/>
        <w:numPr>
          <w:ilvl w:val="0"/>
          <w:numId w:val="10"/>
        </w:numPr>
        <w:tabs>
          <w:tab w:val="left" w:pos="-1276"/>
          <w:tab w:val="left" w:pos="0"/>
          <w:tab w:val="left" w:pos="142"/>
        </w:tabs>
        <w:jc w:val="both"/>
        <w:rPr>
          <w:bCs/>
          <w:sz w:val="28"/>
          <w:szCs w:val="28"/>
        </w:rPr>
      </w:pPr>
      <w:r w:rsidRPr="00B85419">
        <w:rPr>
          <w:bCs/>
          <w:sz w:val="28"/>
          <w:szCs w:val="28"/>
        </w:rPr>
        <w:t>В период между снегопадами проезжая часть должна быть полностью очищена от снега, ледяных образований, посторонних предметов.</w:t>
      </w:r>
      <w:r w:rsidR="00B47602" w:rsidRPr="00B85419">
        <w:rPr>
          <w:bCs/>
          <w:sz w:val="28"/>
          <w:szCs w:val="28"/>
        </w:rPr>
        <w:t xml:space="preserve"> С обочин должен быть убран снег, ликвидированы снежные валы</w:t>
      </w:r>
      <w:r w:rsidRPr="00B85419">
        <w:rPr>
          <w:bCs/>
          <w:sz w:val="28"/>
          <w:szCs w:val="28"/>
        </w:rPr>
        <w:t xml:space="preserve"> </w:t>
      </w:r>
    </w:p>
    <w:p w:rsidR="00E0439B" w:rsidRPr="00B85419" w:rsidRDefault="00E0439B" w:rsidP="00B04334">
      <w:pPr>
        <w:pStyle w:val="Default"/>
        <w:numPr>
          <w:ilvl w:val="0"/>
          <w:numId w:val="10"/>
        </w:numPr>
        <w:tabs>
          <w:tab w:val="left" w:pos="-1276"/>
          <w:tab w:val="left" w:pos="0"/>
          <w:tab w:val="left" w:pos="142"/>
        </w:tabs>
        <w:jc w:val="both"/>
        <w:rPr>
          <w:bCs/>
          <w:sz w:val="28"/>
          <w:szCs w:val="28"/>
        </w:rPr>
      </w:pPr>
      <w:r w:rsidRPr="00B85419">
        <w:rPr>
          <w:bCs/>
          <w:sz w:val="28"/>
          <w:szCs w:val="28"/>
        </w:rPr>
        <w:t>Расчистка кровли инженерных сооружений производится только в светлое время суток деревянными или пластмассовыми лопатами, без применения металлических приспособлений во избежание повреждения кровли.</w:t>
      </w:r>
      <w:r w:rsidR="0000648E">
        <w:rPr>
          <w:bCs/>
          <w:sz w:val="28"/>
          <w:szCs w:val="28"/>
        </w:rPr>
        <w:t xml:space="preserve"> </w:t>
      </w:r>
    </w:p>
    <w:p w:rsidR="00E0439B" w:rsidRPr="00B85419" w:rsidRDefault="00E0439B" w:rsidP="00B04334">
      <w:pPr>
        <w:pStyle w:val="Default"/>
        <w:numPr>
          <w:ilvl w:val="0"/>
          <w:numId w:val="10"/>
        </w:numPr>
        <w:tabs>
          <w:tab w:val="left" w:pos="-1276"/>
          <w:tab w:val="left" w:pos="0"/>
          <w:tab w:val="left" w:pos="142"/>
        </w:tabs>
        <w:jc w:val="both"/>
        <w:rPr>
          <w:bCs/>
          <w:sz w:val="28"/>
          <w:szCs w:val="28"/>
        </w:rPr>
      </w:pPr>
      <w:r w:rsidRPr="00B85419">
        <w:rPr>
          <w:bCs/>
          <w:sz w:val="28"/>
          <w:szCs w:val="28"/>
        </w:rPr>
        <w:t xml:space="preserve">Помимо кровли необходимо осуществлять очистку свесов, карнизов и </w:t>
      </w:r>
      <w:r w:rsidR="00B47602" w:rsidRPr="00B85419">
        <w:rPr>
          <w:bCs/>
          <w:sz w:val="28"/>
          <w:szCs w:val="28"/>
        </w:rPr>
        <w:t xml:space="preserve">водосточных </w:t>
      </w:r>
      <w:r w:rsidRPr="00B85419">
        <w:rPr>
          <w:bCs/>
          <w:sz w:val="28"/>
          <w:szCs w:val="28"/>
        </w:rPr>
        <w:t>воронок от наледи и сосулек.</w:t>
      </w:r>
    </w:p>
    <w:p w:rsidR="00927B70" w:rsidRDefault="00927B70" w:rsidP="00B04334">
      <w:pPr>
        <w:pStyle w:val="Default"/>
        <w:numPr>
          <w:ilvl w:val="0"/>
          <w:numId w:val="10"/>
        </w:numPr>
        <w:tabs>
          <w:tab w:val="left" w:pos="-1276"/>
          <w:tab w:val="left" w:pos="0"/>
          <w:tab w:val="left" w:pos="142"/>
        </w:tabs>
        <w:jc w:val="both"/>
        <w:rPr>
          <w:bCs/>
          <w:sz w:val="28"/>
          <w:szCs w:val="28"/>
        </w:rPr>
      </w:pPr>
      <w:r w:rsidRPr="00B85419">
        <w:rPr>
          <w:bCs/>
          <w:sz w:val="28"/>
          <w:szCs w:val="28"/>
        </w:rPr>
        <w:t xml:space="preserve">При сбрасывании снега и льда с кровли следует обеспечить защиту </w:t>
      </w:r>
      <w:r w:rsidR="00615283" w:rsidRPr="00B85419">
        <w:rPr>
          <w:bCs/>
          <w:sz w:val="28"/>
          <w:szCs w:val="28"/>
        </w:rPr>
        <w:t>выступающих элементов зданий, электрических, телефонных проводов и оборудования, установленного на фасадах зданий</w:t>
      </w:r>
      <w:r w:rsidR="00B04334" w:rsidRPr="00B85419">
        <w:rPr>
          <w:bCs/>
          <w:sz w:val="28"/>
          <w:szCs w:val="28"/>
        </w:rPr>
        <w:t>;</w:t>
      </w:r>
    </w:p>
    <w:p w:rsidR="00B6631A" w:rsidRPr="00B85419" w:rsidRDefault="00B6631A" w:rsidP="00B6631A">
      <w:pPr>
        <w:pStyle w:val="Default"/>
        <w:numPr>
          <w:ilvl w:val="0"/>
          <w:numId w:val="10"/>
        </w:numPr>
        <w:tabs>
          <w:tab w:val="left" w:pos="-1276"/>
          <w:tab w:val="left" w:pos="0"/>
          <w:tab w:val="left" w:pos="142"/>
        </w:tabs>
        <w:jc w:val="both"/>
        <w:rPr>
          <w:bCs/>
          <w:sz w:val="28"/>
          <w:szCs w:val="28"/>
        </w:rPr>
      </w:pPr>
      <w:r w:rsidRPr="00B6631A">
        <w:rPr>
          <w:bCs/>
          <w:sz w:val="28"/>
          <w:szCs w:val="28"/>
        </w:rPr>
        <w:t>Запрещается сбрасывать снег, лед и мусор в воронки и водосточные трубы, а также убирать снег и наледь в контейнеры для временного накопления бытовых и промышленных отходов, имеющиеся на</w:t>
      </w:r>
      <w:r>
        <w:rPr>
          <w:bCs/>
          <w:sz w:val="28"/>
          <w:szCs w:val="28"/>
        </w:rPr>
        <w:t xml:space="preserve"> территории объектов газопровода;</w:t>
      </w:r>
    </w:p>
    <w:p w:rsidR="005E43E0" w:rsidRPr="00B85419" w:rsidRDefault="005E43E0" w:rsidP="00B04334">
      <w:pPr>
        <w:pStyle w:val="Default"/>
        <w:numPr>
          <w:ilvl w:val="0"/>
          <w:numId w:val="10"/>
        </w:numPr>
        <w:tabs>
          <w:tab w:val="left" w:pos="-1276"/>
          <w:tab w:val="left" w:pos="0"/>
          <w:tab w:val="left" w:pos="142"/>
        </w:tabs>
        <w:jc w:val="both"/>
        <w:rPr>
          <w:bCs/>
          <w:sz w:val="28"/>
          <w:szCs w:val="28"/>
        </w:rPr>
      </w:pPr>
      <w:r w:rsidRPr="00B85419">
        <w:rPr>
          <w:bCs/>
          <w:sz w:val="28"/>
          <w:szCs w:val="28"/>
        </w:rPr>
        <w:t xml:space="preserve">Уборка снега с территории </w:t>
      </w:r>
      <w:r w:rsidR="00E0439B" w:rsidRPr="00B85419">
        <w:rPr>
          <w:bCs/>
          <w:sz w:val="28"/>
          <w:szCs w:val="28"/>
        </w:rPr>
        <w:t xml:space="preserve">инженерных комплексов </w:t>
      </w:r>
      <w:r w:rsidRPr="00B85419">
        <w:rPr>
          <w:bCs/>
          <w:sz w:val="28"/>
          <w:szCs w:val="28"/>
        </w:rPr>
        <w:t>следует проводить вручную</w:t>
      </w:r>
      <w:r w:rsidR="00B04334" w:rsidRPr="00B85419">
        <w:rPr>
          <w:bCs/>
          <w:sz w:val="28"/>
          <w:szCs w:val="28"/>
        </w:rPr>
        <w:t>;</w:t>
      </w:r>
    </w:p>
    <w:p w:rsidR="008F336F" w:rsidRPr="00B85419" w:rsidRDefault="008F336F" w:rsidP="00B04334">
      <w:pPr>
        <w:pStyle w:val="Default"/>
        <w:numPr>
          <w:ilvl w:val="0"/>
          <w:numId w:val="10"/>
        </w:numPr>
        <w:tabs>
          <w:tab w:val="left" w:pos="-1276"/>
          <w:tab w:val="left" w:pos="0"/>
          <w:tab w:val="left" w:pos="142"/>
        </w:tabs>
        <w:jc w:val="both"/>
        <w:rPr>
          <w:bCs/>
          <w:sz w:val="28"/>
          <w:szCs w:val="28"/>
        </w:rPr>
      </w:pPr>
      <w:r w:rsidRPr="00B85419">
        <w:rPr>
          <w:bCs/>
          <w:sz w:val="28"/>
          <w:szCs w:val="28"/>
        </w:rPr>
        <w:t>Вывоз и утилизация снега осуществляться не позднее чем через сутки после его уборки и складирования</w:t>
      </w:r>
      <w:r w:rsidR="005A4116" w:rsidRPr="00B85419">
        <w:rPr>
          <w:bCs/>
          <w:sz w:val="28"/>
          <w:szCs w:val="28"/>
        </w:rPr>
        <w:t>;</w:t>
      </w:r>
    </w:p>
    <w:p w:rsidR="00EA52BC" w:rsidRPr="00B85419" w:rsidRDefault="008F336F" w:rsidP="005A4116">
      <w:pPr>
        <w:pStyle w:val="Default"/>
        <w:numPr>
          <w:ilvl w:val="0"/>
          <w:numId w:val="10"/>
        </w:numPr>
        <w:tabs>
          <w:tab w:val="left" w:pos="-1276"/>
          <w:tab w:val="left" w:pos="0"/>
          <w:tab w:val="left" w:pos="142"/>
        </w:tabs>
        <w:jc w:val="both"/>
        <w:rPr>
          <w:bCs/>
          <w:sz w:val="28"/>
          <w:szCs w:val="28"/>
        </w:rPr>
      </w:pPr>
      <w:r w:rsidRPr="00B85419">
        <w:rPr>
          <w:bCs/>
          <w:sz w:val="28"/>
          <w:szCs w:val="28"/>
        </w:rPr>
        <w:t>Снег, очищаемый с территорий, складируется таким образом, чтобы были обеспечены проход пешеходов, проезд транспорта, доступ к инженерным коммуникациям и сооружениям.</w:t>
      </w:r>
    </w:p>
    <w:p w:rsidR="00B208BE" w:rsidRPr="00B85419" w:rsidRDefault="00B208BE" w:rsidP="00B208BE">
      <w:pPr>
        <w:pStyle w:val="a3"/>
        <w:numPr>
          <w:ilvl w:val="0"/>
          <w:numId w:val="10"/>
        </w:numPr>
        <w:tabs>
          <w:tab w:val="left" w:pos="993"/>
        </w:tabs>
        <w:spacing w:after="0" w:line="240" w:lineRule="auto"/>
        <w:jc w:val="both"/>
        <w:rPr>
          <w:rFonts w:ascii="Times New Roman" w:hAnsi="Times New Roman"/>
          <w:bCs/>
          <w:sz w:val="28"/>
          <w:szCs w:val="28"/>
        </w:rPr>
      </w:pPr>
      <w:r w:rsidRPr="00B85419">
        <w:rPr>
          <w:rFonts w:ascii="Times New Roman" w:hAnsi="Times New Roman"/>
          <w:bCs/>
          <w:sz w:val="28"/>
          <w:szCs w:val="28"/>
        </w:rPr>
        <w:t xml:space="preserve">Доставка </w:t>
      </w:r>
      <w:proofErr w:type="spellStart"/>
      <w:r w:rsidRPr="00B85419">
        <w:rPr>
          <w:rFonts w:ascii="Times New Roman" w:hAnsi="Times New Roman"/>
          <w:bCs/>
          <w:sz w:val="28"/>
          <w:szCs w:val="28"/>
        </w:rPr>
        <w:t>противогололедного</w:t>
      </w:r>
      <w:proofErr w:type="spellEnd"/>
      <w:r w:rsidRPr="00B85419">
        <w:rPr>
          <w:rFonts w:ascii="Times New Roman" w:hAnsi="Times New Roman"/>
          <w:bCs/>
          <w:sz w:val="28"/>
          <w:szCs w:val="28"/>
        </w:rPr>
        <w:t xml:space="preserve"> реагента осуществляется силами исполнителя. Применяемые реагенты должны быть сертифицированы, обеспечивать высокую эффективность, а также должны быть согласованы с заказчиком.</w:t>
      </w:r>
    </w:p>
    <w:p w:rsidR="00B208BE" w:rsidRPr="00B85419" w:rsidRDefault="00B44B83" w:rsidP="00B44B83">
      <w:pPr>
        <w:pStyle w:val="a3"/>
        <w:numPr>
          <w:ilvl w:val="0"/>
          <w:numId w:val="10"/>
        </w:numPr>
        <w:tabs>
          <w:tab w:val="left" w:pos="993"/>
        </w:tabs>
        <w:spacing w:after="0" w:line="240" w:lineRule="auto"/>
        <w:jc w:val="both"/>
        <w:rPr>
          <w:rFonts w:ascii="Times New Roman" w:hAnsi="Times New Roman"/>
          <w:bCs/>
          <w:sz w:val="28"/>
          <w:szCs w:val="28"/>
        </w:rPr>
      </w:pPr>
      <w:r w:rsidRPr="00B44B83">
        <w:rPr>
          <w:rFonts w:ascii="Times New Roman" w:hAnsi="Times New Roman"/>
          <w:bCs/>
          <w:sz w:val="28"/>
          <w:szCs w:val="28"/>
        </w:rPr>
        <w:lastRenderedPageBreak/>
        <w:t xml:space="preserve">Покрытие дорог должно быть чистым, убраны посторонние предметы. Покрытие должно быть очищено от снега, при прогнозировании образования на покрытии стекловидного льда, ожидаемых снегопада и метелей с возможным образованием снежного наката, покрытие должно быть обработано </w:t>
      </w:r>
      <w:proofErr w:type="spellStart"/>
      <w:r w:rsidRPr="00B44B83">
        <w:rPr>
          <w:rFonts w:ascii="Times New Roman" w:hAnsi="Times New Roman"/>
          <w:bCs/>
          <w:sz w:val="28"/>
          <w:szCs w:val="28"/>
        </w:rPr>
        <w:t>противогололедными</w:t>
      </w:r>
      <w:proofErr w:type="spellEnd"/>
      <w:r w:rsidRPr="00B44B83">
        <w:rPr>
          <w:rFonts w:ascii="Times New Roman" w:hAnsi="Times New Roman"/>
          <w:bCs/>
          <w:sz w:val="28"/>
          <w:szCs w:val="28"/>
        </w:rPr>
        <w:t xml:space="preserve"> материалами</w:t>
      </w:r>
      <w:r w:rsidR="007B448C" w:rsidRPr="00B85419">
        <w:rPr>
          <w:rFonts w:ascii="Times New Roman" w:hAnsi="Times New Roman"/>
          <w:bCs/>
          <w:sz w:val="28"/>
          <w:szCs w:val="28"/>
        </w:rPr>
        <w:t>.</w:t>
      </w:r>
    </w:p>
    <w:p w:rsidR="007B448C" w:rsidRPr="00B85419" w:rsidRDefault="007B448C" w:rsidP="00B208BE">
      <w:pPr>
        <w:pStyle w:val="a3"/>
        <w:numPr>
          <w:ilvl w:val="0"/>
          <w:numId w:val="10"/>
        </w:numPr>
        <w:tabs>
          <w:tab w:val="left" w:pos="993"/>
        </w:tabs>
        <w:spacing w:after="0" w:line="240" w:lineRule="auto"/>
        <w:jc w:val="both"/>
        <w:rPr>
          <w:rFonts w:ascii="Times New Roman" w:hAnsi="Times New Roman"/>
          <w:bCs/>
          <w:sz w:val="28"/>
          <w:szCs w:val="28"/>
        </w:rPr>
      </w:pPr>
      <w:r w:rsidRPr="00B85419">
        <w:rPr>
          <w:rFonts w:ascii="Times New Roman" w:hAnsi="Times New Roman"/>
          <w:bCs/>
          <w:sz w:val="28"/>
          <w:szCs w:val="28"/>
        </w:rPr>
        <w:t xml:space="preserve">Формирование снежных валов </w:t>
      </w:r>
      <w:r w:rsidR="00262892" w:rsidRPr="00B85419">
        <w:rPr>
          <w:rFonts w:ascii="Times New Roman" w:hAnsi="Times New Roman"/>
          <w:bCs/>
          <w:sz w:val="28"/>
          <w:szCs w:val="28"/>
        </w:rPr>
        <w:t>с дальнейшей их ликвидацией производится механизированным способом. Вал снега должен быть уложен с таким расчет</w:t>
      </w:r>
      <w:r w:rsidR="007B285D" w:rsidRPr="00B85419">
        <w:rPr>
          <w:rFonts w:ascii="Times New Roman" w:hAnsi="Times New Roman"/>
          <w:bCs/>
          <w:sz w:val="28"/>
          <w:szCs w:val="28"/>
        </w:rPr>
        <w:t>, чтобы в основании он был не шире 1м и давал возможность нормального движения транспорта.</w:t>
      </w:r>
    </w:p>
    <w:p w:rsidR="007B285D" w:rsidRPr="00B85419" w:rsidRDefault="00E0439B" w:rsidP="00B208BE">
      <w:pPr>
        <w:pStyle w:val="a3"/>
        <w:numPr>
          <w:ilvl w:val="0"/>
          <w:numId w:val="10"/>
        </w:numPr>
        <w:tabs>
          <w:tab w:val="left" w:pos="993"/>
        </w:tabs>
        <w:spacing w:after="0" w:line="240" w:lineRule="auto"/>
        <w:jc w:val="both"/>
        <w:rPr>
          <w:rFonts w:ascii="Times New Roman" w:hAnsi="Times New Roman"/>
          <w:bCs/>
          <w:sz w:val="28"/>
          <w:szCs w:val="28"/>
        </w:rPr>
      </w:pPr>
      <w:r w:rsidRPr="00B85419">
        <w:rPr>
          <w:rFonts w:ascii="Times New Roman" w:hAnsi="Times New Roman"/>
          <w:bCs/>
          <w:sz w:val="28"/>
          <w:szCs w:val="28"/>
        </w:rPr>
        <w:t xml:space="preserve">При образовании на территориях инженерных комплексов скользкости, производится обработка сертифицированных </w:t>
      </w:r>
      <w:proofErr w:type="spellStart"/>
      <w:r w:rsidRPr="00B85419">
        <w:rPr>
          <w:rFonts w:ascii="Times New Roman" w:hAnsi="Times New Roman"/>
          <w:bCs/>
          <w:sz w:val="28"/>
          <w:szCs w:val="28"/>
        </w:rPr>
        <w:t>противогололедных</w:t>
      </w:r>
      <w:proofErr w:type="spellEnd"/>
      <w:r w:rsidRPr="00B85419">
        <w:rPr>
          <w:rFonts w:ascii="Times New Roman" w:hAnsi="Times New Roman"/>
          <w:bCs/>
          <w:sz w:val="28"/>
          <w:szCs w:val="28"/>
        </w:rPr>
        <w:t xml:space="preserve"> материалов. Размягченные после обработки наледи должны быть сдвинуты или сметены. </w:t>
      </w:r>
    </w:p>
    <w:p w:rsidR="00E0439B" w:rsidRPr="00B85419" w:rsidRDefault="00E0439B" w:rsidP="00B208BE">
      <w:pPr>
        <w:pStyle w:val="a3"/>
        <w:numPr>
          <w:ilvl w:val="0"/>
          <w:numId w:val="10"/>
        </w:numPr>
        <w:tabs>
          <w:tab w:val="left" w:pos="993"/>
        </w:tabs>
        <w:spacing w:after="0" w:line="240" w:lineRule="auto"/>
        <w:jc w:val="both"/>
        <w:rPr>
          <w:rFonts w:ascii="Times New Roman" w:hAnsi="Times New Roman"/>
          <w:bCs/>
          <w:sz w:val="28"/>
          <w:szCs w:val="28"/>
        </w:rPr>
      </w:pPr>
      <w:r w:rsidRPr="00B85419">
        <w:rPr>
          <w:rFonts w:ascii="Times New Roman" w:hAnsi="Times New Roman"/>
          <w:bCs/>
          <w:sz w:val="28"/>
          <w:szCs w:val="28"/>
        </w:rPr>
        <w:t xml:space="preserve">В период оттепелей должны быть проведены мероприятия по своевременному отводу воды с проезжих частей и убираемых территорий. </w:t>
      </w:r>
    </w:p>
    <w:p w:rsidR="006F4417" w:rsidRPr="006F4417" w:rsidRDefault="006F4417" w:rsidP="005A4116">
      <w:pPr>
        <w:pStyle w:val="Default"/>
        <w:numPr>
          <w:ilvl w:val="0"/>
          <w:numId w:val="2"/>
        </w:numPr>
        <w:tabs>
          <w:tab w:val="left" w:pos="-1276"/>
          <w:tab w:val="left" w:pos="0"/>
          <w:tab w:val="left" w:pos="142"/>
        </w:tabs>
        <w:spacing w:before="240"/>
        <w:jc w:val="both"/>
        <w:rPr>
          <w:b/>
          <w:bCs/>
          <w:sz w:val="28"/>
          <w:szCs w:val="28"/>
        </w:rPr>
      </w:pPr>
      <w:r w:rsidRPr="00C33CFD">
        <w:rPr>
          <w:rStyle w:val="a4"/>
          <w:sz w:val="28"/>
          <w:szCs w:val="28"/>
        </w:rPr>
        <w:t>Дополнительные</w:t>
      </w:r>
      <w:r w:rsidRPr="00C33CFD">
        <w:rPr>
          <w:b/>
          <w:bCs/>
          <w:sz w:val="28"/>
          <w:szCs w:val="28"/>
        </w:rPr>
        <w:t xml:space="preserve"> требования при проведении</w:t>
      </w:r>
      <w:r w:rsidRPr="006F4417">
        <w:rPr>
          <w:b/>
          <w:bCs/>
          <w:sz w:val="28"/>
          <w:szCs w:val="28"/>
        </w:rPr>
        <w:t xml:space="preserve"> работ:</w:t>
      </w:r>
    </w:p>
    <w:p w:rsidR="00F56D79" w:rsidRDefault="00CC2936" w:rsidP="005A4116">
      <w:pPr>
        <w:pStyle w:val="Default"/>
        <w:tabs>
          <w:tab w:val="left" w:pos="-1276"/>
          <w:tab w:val="left" w:pos="0"/>
          <w:tab w:val="left" w:pos="142"/>
        </w:tabs>
        <w:jc w:val="both"/>
        <w:rPr>
          <w:bCs/>
          <w:sz w:val="28"/>
          <w:szCs w:val="28"/>
        </w:rPr>
      </w:pPr>
      <w:r>
        <w:rPr>
          <w:bCs/>
          <w:sz w:val="28"/>
          <w:szCs w:val="28"/>
        </w:rPr>
        <w:t xml:space="preserve">- </w:t>
      </w:r>
      <w:r w:rsidR="005A4116">
        <w:rPr>
          <w:bCs/>
          <w:sz w:val="28"/>
          <w:szCs w:val="28"/>
        </w:rPr>
        <w:t>Р</w:t>
      </w:r>
      <w:r w:rsidR="00DE45E9">
        <w:rPr>
          <w:bCs/>
          <w:sz w:val="28"/>
          <w:szCs w:val="28"/>
        </w:rPr>
        <w:t xml:space="preserve">аботы выполняются иждивением подрядчика – его силами, </w:t>
      </w:r>
      <w:proofErr w:type="gramStart"/>
      <w:r w:rsidR="00DE45E9">
        <w:rPr>
          <w:bCs/>
          <w:sz w:val="28"/>
          <w:szCs w:val="28"/>
        </w:rPr>
        <w:t>средствами</w:t>
      </w:r>
      <w:proofErr w:type="gramEnd"/>
      <w:r w:rsidR="00DE45E9">
        <w:rPr>
          <w:bCs/>
          <w:sz w:val="28"/>
          <w:szCs w:val="28"/>
        </w:rPr>
        <w:t xml:space="preserve"> а также использованием его материалов.</w:t>
      </w:r>
    </w:p>
    <w:p w:rsidR="00CC2936" w:rsidRPr="00687935" w:rsidRDefault="00687935" w:rsidP="00CC2936">
      <w:pPr>
        <w:pStyle w:val="Default"/>
        <w:tabs>
          <w:tab w:val="left" w:pos="-1276"/>
          <w:tab w:val="left" w:pos="0"/>
          <w:tab w:val="left" w:pos="142"/>
        </w:tabs>
        <w:jc w:val="both"/>
        <w:rPr>
          <w:color w:val="auto"/>
          <w:sz w:val="28"/>
          <w:szCs w:val="28"/>
        </w:rPr>
      </w:pPr>
      <w:r w:rsidRPr="00687935">
        <w:rPr>
          <w:color w:val="auto"/>
          <w:sz w:val="28"/>
          <w:szCs w:val="28"/>
        </w:rPr>
        <w:t xml:space="preserve">- </w:t>
      </w:r>
      <w:r w:rsidR="00CC2936" w:rsidRPr="00687935">
        <w:rPr>
          <w:color w:val="auto"/>
          <w:sz w:val="28"/>
          <w:szCs w:val="28"/>
        </w:rPr>
        <w:t>Нормативный срок ликвидации зимней скользкости принимается с момента ее обнаружения до полной ликвидации, а окончание снегоочистки - с момента окончания снегопада или метели до момента завершения работ</w:t>
      </w:r>
      <w:r w:rsidRPr="00687935">
        <w:rPr>
          <w:color w:val="auto"/>
          <w:sz w:val="28"/>
          <w:szCs w:val="28"/>
        </w:rPr>
        <w:t>, при условии сто процентного обеспечения чистоты покрытия, убираемого объекта</w:t>
      </w:r>
      <w:r w:rsidR="00CC2936" w:rsidRPr="00687935">
        <w:rPr>
          <w:color w:val="auto"/>
          <w:sz w:val="28"/>
          <w:szCs w:val="28"/>
        </w:rPr>
        <w:t>.</w:t>
      </w:r>
    </w:p>
    <w:p w:rsidR="00CC2936" w:rsidRPr="00687935" w:rsidRDefault="00F65462" w:rsidP="00CC2936">
      <w:pPr>
        <w:pStyle w:val="Default"/>
        <w:tabs>
          <w:tab w:val="left" w:pos="-1276"/>
          <w:tab w:val="left" w:pos="0"/>
          <w:tab w:val="left" w:pos="142"/>
        </w:tabs>
        <w:jc w:val="both"/>
        <w:rPr>
          <w:color w:val="auto"/>
          <w:sz w:val="28"/>
          <w:szCs w:val="28"/>
        </w:rPr>
      </w:pPr>
      <w:r w:rsidRPr="00687935">
        <w:rPr>
          <w:color w:val="auto"/>
          <w:sz w:val="28"/>
          <w:szCs w:val="28"/>
        </w:rPr>
        <w:t xml:space="preserve">- </w:t>
      </w:r>
      <w:r w:rsidR="00687935">
        <w:rPr>
          <w:color w:val="auto"/>
          <w:sz w:val="28"/>
          <w:szCs w:val="28"/>
        </w:rPr>
        <w:t>При</w:t>
      </w:r>
      <w:r w:rsidR="00CC2936" w:rsidRPr="00687935">
        <w:rPr>
          <w:color w:val="auto"/>
          <w:sz w:val="28"/>
          <w:szCs w:val="28"/>
        </w:rPr>
        <w:t xml:space="preserve"> отсутстви</w:t>
      </w:r>
      <w:r w:rsidR="00687935">
        <w:rPr>
          <w:color w:val="auto"/>
          <w:sz w:val="28"/>
          <w:szCs w:val="28"/>
        </w:rPr>
        <w:t xml:space="preserve">и снегопадов на убираемый объект </w:t>
      </w:r>
      <w:r w:rsidR="00CC2936" w:rsidRPr="00687935">
        <w:rPr>
          <w:color w:val="auto"/>
          <w:sz w:val="28"/>
          <w:szCs w:val="28"/>
        </w:rPr>
        <w:t>может заноситься снег со снежного вала, переноситься ветром с газонов, крыш, колесами транспортных средств. Для обеспечения чистоты покрытия в таких случаях производится патрульн</w:t>
      </w:r>
      <w:r w:rsidR="00687935" w:rsidRPr="00687935">
        <w:rPr>
          <w:color w:val="auto"/>
          <w:sz w:val="28"/>
          <w:szCs w:val="28"/>
        </w:rPr>
        <w:t>ая</w:t>
      </w:r>
      <w:r w:rsidR="00CC2936" w:rsidRPr="00687935">
        <w:rPr>
          <w:color w:val="auto"/>
          <w:sz w:val="28"/>
          <w:szCs w:val="28"/>
        </w:rPr>
        <w:t xml:space="preserve"> </w:t>
      </w:r>
      <w:r w:rsidR="00687935" w:rsidRPr="00687935">
        <w:rPr>
          <w:color w:val="auto"/>
          <w:sz w:val="28"/>
          <w:szCs w:val="28"/>
        </w:rPr>
        <w:t>уборка</w:t>
      </w:r>
      <w:r w:rsidR="00CC2936" w:rsidRPr="00687935">
        <w:rPr>
          <w:color w:val="auto"/>
          <w:sz w:val="28"/>
          <w:szCs w:val="28"/>
        </w:rPr>
        <w:t>.</w:t>
      </w:r>
    </w:p>
    <w:p w:rsidR="00C33CFD" w:rsidRPr="00687935" w:rsidRDefault="005A4116" w:rsidP="00B208BE">
      <w:pPr>
        <w:spacing w:after="0" w:line="240" w:lineRule="auto"/>
        <w:rPr>
          <w:rFonts w:ascii="Times New Roman" w:hAnsi="Times New Roman"/>
          <w:bCs/>
          <w:sz w:val="28"/>
          <w:szCs w:val="28"/>
        </w:rPr>
      </w:pPr>
      <w:r w:rsidRPr="00687935">
        <w:rPr>
          <w:rFonts w:ascii="Times New Roman" w:hAnsi="Times New Roman"/>
          <w:bCs/>
          <w:sz w:val="28"/>
          <w:szCs w:val="28"/>
        </w:rPr>
        <w:br w:type="page"/>
      </w:r>
    </w:p>
    <w:p w:rsidR="00C33CFD" w:rsidRPr="00C33CFD" w:rsidRDefault="00C33CFD" w:rsidP="00C33CFD">
      <w:pPr>
        <w:spacing w:after="0" w:line="240" w:lineRule="auto"/>
        <w:jc w:val="right"/>
        <w:rPr>
          <w:rFonts w:asciiTheme="minorHAnsi" w:hAnsiTheme="minorHAnsi"/>
          <w:bCs/>
          <w:sz w:val="24"/>
          <w:szCs w:val="24"/>
        </w:rPr>
      </w:pPr>
      <w:r>
        <w:rPr>
          <w:rFonts w:asciiTheme="minorHAnsi" w:hAnsiTheme="minorHAnsi"/>
          <w:bCs/>
          <w:sz w:val="24"/>
          <w:szCs w:val="24"/>
        </w:rPr>
        <w:lastRenderedPageBreak/>
        <w:t>Таблица 1</w:t>
      </w:r>
    </w:p>
    <w:p w:rsidR="00B2727A" w:rsidRPr="005A4116" w:rsidRDefault="005A2000" w:rsidP="00B208BE">
      <w:pPr>
        <w:spacing w:after="0" w:line="240" w:lineRule="auto"/>
        <w:rPr>
          <w:rFonts w:ascii="Times New Roman" w:hAnsi="Times New Roman"/>
          <w:b/>
          <w:color w:val="000000"/>
          <w:spacing w:val="-4"/>
          <w:sz w:val="28"/>
          <w:szCs w:val="28"/>
        </w:rPr>
      </w:pPr>
      <w:r w:rsidRPr="005A4116">
        <w:rPr>
          <w:rFonts w:ascii="Times New Roman" w:hAnsi="Times New Roman"/>
          <w:b/>
          <w:bCs/>
          <w:color w:val="000000"/>
          <w:sz w:val="28"/>
          <w:szCs w:val="28"/>
        </w:rPr>
        <w:t xml:space="preserve">Характеристика технического задания </w:t>
      </w:r>
    </w:p>
    <w:tbl>
      <w:tblPr>
        <w:tblStyle w:val="ab"/>
        <w:tblW w:w="0" w:type="auto"/>
        <w:jc w:val="center"/>
        <w:tblLayout w:type="fixed"/>
        <w:tblLook w:val="04A0" w:firstRow="1" w:lastRow="0" w:firstColumn="1" w:lastColumn="0" w:noHBand="0" w:noVBand="1"/>
      </w:tblPr>
      <w:tblGrid>
        <w:gridCol w:w="1087"/>
        <w:gridCol w:w="5165"/>
        <w:gridCol w:w="1559"/>
        <w:gridCol w:w="1667"/>
      </w:tblGrid>
      <w:tr w:rsidR="00C8627B" w:rsidRPr="005A4116" w:rsidTr="005A4116">
        <w:trPr>
          <w:jc w:val="center"/>
        </w:trPr>
        <w:tc>
          <w:tcPr>
            <w:tcW w:w="1087" w:type="dxa"/>
          </w:tcPr>
          <w:p w:rsidR="00C8627B" w:rsidRPr="005A4116" w:rsidRDefault="00C8627B" w:rsidP="005A2000">
            <w:pPr>
              <w:pStyle w:val="a3"/>
              <w:widowControl w:val="0"/>
              <w:autoSpaceDE w:val="0"/>
              <w:autoSpaceDN w:val="0"/>
              <w:adjustRightInd w:val="0"/>
              <w:spacing w:after="0" w:line="240" w:lineRule="auto"/>
              <w:ind w:left="0"/>
              <w:jc w:val="center"/>
              <w:rPr>
                <w:rFonts w:ascii="Times New Roman" w:hAnsi="Times New Roman"/>
                <w:b/>
                <w:sz w:val="28"/>
                <w:szCs w:val="28"/>
              </w:rPr>
            </w:pPr>
            <w:r w:rsidRPr="005A4116">
              <w:rPr>
                <w:rFonts w:ascii="Times New Roman" w:hAnsi="Times New Roman"/>
                <w:b/>
                <w:sz w:val="28"/>
                <w:szCs w:val="28"/>
              </w:rPr>
              <w:t xml:space="preserve">№ </w:t>
            </w:r>
            <w:proofErr w:type="gramStart"/>
            <w:r w:rsidRPr="005A4116">
              <w:rPr>
                <w:rFonts w:ascii="Times New Roman" w:hAnsi="Times New Roman"/>
                <w:b/>
                <w:sz w:val="28"/>
                <w:szCs w:val="28"/>
              </w:rPr>
              <w:t>п</w:t>
            </w:r>
            <w:proofErr w:type="gramEnd"/>
            <w:r w:rsidRPr="005A4116">
              <w:rPr>
                <w:rFonts w:ascii="Times New Roman" w:hAnsi="Times New Roman"/>
                <w:b/>
                <w:sz w:val="28"/>
                <w:szCs w:val="28"/>
              </w:rPr>
              <w:t>/п</w:t>
            </w:r>
          </w:p>
        </w:tc>
        <w:tc>
          <w:tcPr>
            <w:tcW w:w="5165" w:type="dxa"/>
          </w:tcPr>
          <w:p w:rsidR="00C8627B" w:rsidRPr="005A4116" w:rsidRDefault="00C8627B" w:rsidP="005A2000">
            <w:pPr>
              <w:pStyle w:val="a3"/>
              <w:widowControl w:val="0"/>
              <w:autoSpaceDE w:val="0"/>
              <w:autoSpaceDN w:val="0"/>
              <w:adjustRightInd w:val="0"/>
              <w:spacing w:after="0" w:line="240" w:lineRule="auto"/>
              <w:ind w:left="0"/>
              <w:jc w:val="center"/>
              <w:rPr>
                <w:rFonts w:ascii="Times New Roman" w:hAnsi="Times New Roman"/>
                <w:b/>
                <w:sz w:val="28"/>
                <w:szCs w:val="28"/>
              </w:rPr>
            </w:pPr>
            <w:r w:rsidRPr="005A4116">
              <w:rPr>
                <w:rFonts w:ascii="Times New Roman" w:hAnsi="Times New Roman"/>
                <w:b/>
                <w:sz w:val="28"/>
                <w:szCs w:val="28"/>
              </w:rPr>
              <w:t xml:space="preserve">Наименование работ </w:t>
            </w:r>
          </w:p>
        </w:tc>
        <w:tc>
          <w:tcPr>
            <w:tcW w:w="1559" w:type="dxa"/>
          </w:tcPr>
          <w:p w:rsidR="00C8627B" w:rsidRPr="005A4116" w:rsidRDefault="00C8627B" w:rsidP="005A2000">
            <w:pPr>
              <w:pStyle w:val="a3"/>
              <w:widowControl w:val="0"/>
              <w:autoSpaceDE w:val="0"/>
              <w:autoSpaceDN w:val="0"/>
              <w:adjustRightInd w:val="0"/>
              <w:spacing w:after="0" w:line="240" w:lineRule="auto"/>
              <w:ind w:left="0"/>
              <w:jc w:val="center"/>
              <w:rPr>
                <w:rFonts w:ascii="Times New Roman" w:hAnsi="Times New Roman"/>
                <w:b/>
                <w:sz w:val="28"/>
                <w:szCs w:val="28"/>
              </w:rPr>
            </w:pPr>
            <w:r w:rsidRPr="005A4116">
              <w:rPr>
                <w:rFonts w:ascii="Times New Roman" w:hAnsi="Times New Roman"/>
                <w:b/>
                <w:sz w:val="28"/>
                <w:szCs w:val="28"/>
              </w:rPr>
              <w:t xml:space="preserve">Ед. измерения </w:t>
            </w:r>
          </w:p>
        </w:tc>
        <w:tc>
          <w:tcPr>
            <w:tcW w:w="1667" w:type="dxa"/>
          </w:tcPr>
          <w:p w:rsidR="00C8627B" w:rsidRPr="005A4116" w:rsidRDefault="00C8627B" w:rsidP="005A2000">
            <w:pPr>
              <w:pStyle w:val="a3"/>
              <w:widowControl w:val="0"/>
              <w:autoSpaceDE w:val="0"/>
              <w:autoSpaceDN w:val="0"/>
              <w:adjustRightInd w:val="0"/>
              <w:spacing w:after="0" w:line="240" w:lineRule="auto"/>
              <w:ind w:left="0"/>
              <w:jc w:val="center"/>
              <w:rPr>
                <w:rFonts w:ascii="Times New Roman" w:hAnsi="Times New Roman"/>
                <w:b/>
                <w:sz w:val="28"/>
                <w:szCs w:val="28"/>
              </w:rPr>
            </w:pPr>
            <w:r w:rsidRPr="005A4116">
              <w:rPr>
                <w:rFonts w:ascii="Times New Roman" w:hAnsi="Times New Roman"/>
                <w:b/>
                <w:sz w:val="28"/>
                <w:szCs w:val="28"/>
              </w:rPr>
              <w:t>Кол-во</w:t>
            </w:r>
          </w:p>
        </w:tc>
      </w:tr>
      <w:tr w:rsidR="00C8627B" w:rsidRPr="005A4116" w:rsidTr="005A4116">
        <w:trPr>
          <w:jc w:val="center"/>
        </w:trPr>
        <w:tc>
          <w:tcPr>
            <w:tcW w:w="1087" w:type="dxa"/>
          </w:tcPr>
          <w:p w:rsidR="00C8627B" w:rsidRPr="005A4116" w:rsidRDefault="00C8627B" w:rsidP="005A4116">
            <w:pPr>
              <w:pStyle w:val="a3"/>
              <w:widowControl w:val="0"/>
              <w:autoSpaceDE w:val="0"/>
              <w:autoSpaceDN w:val="0"/>
              <w:adjustRightInd w:val="0"/>
              <w:spacing w:after="0" w:line="240" w:lineRule="auto"/>
              <w:ind w:left="0"/>
              <w:jc w:val="center"/>
              <w:rPr>
                <w:rFonts w:ascii="Times New Roman" w:hAnsi="Times New Roman"/>
                <w:sz w:val="28"/>
                <w:szCs w:val="28"/>
              </w:rPr>
            </w:pPr>
            <w:r w:rsidRPr="005A4116">
              <w:rPr>
                <w:rFonts w:ascii="Times New Roman" w:hAnsi="Times New Roman"/>
                <w:sz w:val="28"/>
                <w:szCs w:val="28"/>
              </w:rPr>
              <w:t>1</w:t>
            </w:r>
          </w:p>
        </w:tc>
        <w:tc>
          <w:tcPr>
            <w:tcW w:w="5165" w:type="dxa"/>
          </w:tcPr>
          <w:p w:rsidR="00C8627B" w:rsidRPr="005A4116" w:rsidRDefault="00A21C49" w:rsidP="00DD5158">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 xml:space="preserve">Уборка </w:t>
            </w:r>
            <w:r w:rsidR="00615283" w:rsidRPr="00615283">
              <w:rPr>
                <w:rFonts w:ascii="Times New Roman" w:hAnsi="Times New Roman"/>
                <w:sz w:val="28"/>
                <w:szCs w:val="28"/>
              </w:rPr>
              <w:t>снега</w:t>
            </w:r>
            <w:r>
              <w:rPr>
                <w:rFonts w:ascii="Times New Roman" w:hAnsi="Times New Roman"/>
                <w:sz w:val="28"/>
                <w:szCs w:val="28"/>
              </w:rPr>
              <w:t xml:space="preserve"> механизированным способом подъездных дорог </w:t>
            </w:r>
            <w:r w:rsidR="00DD5158">
              <w:rPr>
                <w:rFonts w:ascii="Times New Roman" w:hAnsi="Times New Roman"/>
                <w:sz w:val="28"/>
                <w:szCs w:val="28"/>
              </w:rPr>
              <w:t>к объектам систем газоснабжения «</w:t>
            </w:r>
            <w:proofErr w:type="spellStart"/>
            <w:r w:rsidR="00DD5158">
              <w:rPr>
                <w:rFonts w:ascii="Times New Roman" w:hAnsi="Times New Roman"/>
                <w:sz w:val="28"/>
                <w:szCs w:val="28"/>
              </w:rPr>
              <w:t>Чернореченский</w:t>
            </w:r>
            <w:proofErr w:type="spellEnd"/>
            <w:r w:rsidR="00DD5158">
              <w:rPr>
                <w:rFonts w:ascii="Times New Roman" w:hAnsi="Times New Roman"/>
                <w:sz w:val="28"/>
                <w:szCs w:val="28"/>
              </w:rPr>
              <w:t xml:space="preserve"> цементный завод»</w:t>
            </w:r>
          </w:p>
        </w:tc>
        <w:tc>
          <w:tcPr>
            <w:tcW w:w="1559" w:type="dxa"/>
          </w:tcPr>
          <w:p w:rsidR="00C8627B" w:rsidRDefault="00C8627B" w:rsidP="005A4116">
            <w:pPr>
              <w:pStyle w:val="a3"/>
              <w:widowControl w:val="0"/>
              <w:autoSpaceDE w:val="0"/>
              <w:autoSpaceDN w:val="0"/>
              <w:adjustRightInd w:val="0"/>
              <w:spacing w:after="0" w:line="240" w:lineRule="auto"/>
              <w:ind w:left="0"/>
              <w:jc w:val="center"/>
              <w:rPr>
                <w:rFonts w:ascii="Times New Roman" w:hAnsi="Times New Roman"/>
                <w:sz w:val="28"/>
                <w:szCs w:val="28"/>
              </w:rPr>
            </w:pPr>
          </w:p>
          <w:p w:rsidR="00DD5158" w:rsidRDefault="00DD5158" w:rsidP="005A4116">
            <w:pPr>
              <w:pStyle w:val="a3"/>
              <w:widowControl w:val="0"/>
              <w:autoSpaceDE w:val="0"/>
              <w:autoSpaceDN w:val="0"/>
              <w:adjustRightInd w:val="0"/>
              <w:spacing w:after="0" w:line="240" w:lineRule="auto"/>
              <w:ind w:left="0"/>
              <w:jc w:val="center"/>
              <w:rPr>
                <w:rFonts w:ascii="Times New Roman" w:hAnsi="Times New Roman"/>
                <w:sz w:val="28"/>
                <w:szCs w:val="28"/>
              </w:rPr>
            </w:pPr>
          </w:p>
          <w:p w:rsidR="00DD5158" w:rsidRPr="005A4116" w:rsidRDefault="00172F3C" w:rsidP="005A4116">
            <w:pPr>
              <w:pStyle w:val="a3"/>
              <w:widowControl w:val="0"/>
              <w:autoSpaceDE w:val="0"/>
              <w:autoSpaceDN w:val="0"/>
              <w:adjustRightInd w:val="0"/>
              <w:spacing w:after="0" w:line="240" w:lineRule="auto"/>
              <w:ind w:left="0"/>
              <w:jc w:val="center"/>
              <w:rPr>
                <w:rFonts w:ascii="Times New Roman" w:hAnsi="Times New Roman"/>
                <w:sz w:val="28"/>
                <w:szCs w:val="28"/>
              </w:rPr>
            </w:pPr>
            <m:oMathPara>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m:oMathPara>
          </w:p>
        </w:tc>
        <w:tc>
          <w:tcPr>
            <w:tcW w:w="1667" w:type="dxa"/>
          </w:tcPr>
          <w:p w:rsidR="00C8627B" w:rsidRDefault="00C8627B" w:rsidP="005A4116">
            <w:pPr>
              <w:pStyle w:val="a3"/>
              <w:widowControl w:val="0"/>
              <w:autoSpaceDE w:val="0"/>
              <w:autoSpaceDN w:val="0"/>
              <w:adjustRightInd w:val="0"/>
              <w:spacing w:after="0" w:line="240" w:lineRule="auto"/>
              <w:ind w:left="0"/>
              <w:jc w:val="center"/>
              <w:rPr>
                <w:rFonts w:ascii="Times New Roman" w:hAnsi="Times New Roman"/>
                <w:sz w:val="28"/>
                <w:szCs w:val="28"/>
              </w:rPr>
            </w:pPr>
          </w:p>
          <w:p w:rsidR="00DD5158" w:rsidRDefault="00C33CFD" w:rsidP="005A4116">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8897</w:t>
            </w:r>
          </w:p>
          <w:p w:rsidR="00DD5158" w:rsidRPr="005A4116" w:rsidRDefault="00DD5158" w:rsidP="005A4116">
            <w:pPr>
              <w:pStyle w:val="a3"/>
              <w:widowControl w:val="0"/>
              <w:autoSpaceDE w:val="0"/>
              <w:autoSpaceDN w:val="0"/>
              <w:adjustRightInd w:val="0"/>
              <w:spacing w:after="0" w:line="240" w:lineRule="auto"/>
              <w:ind w:left="0"/>
              <w:jc w:val="center"/>
              <w:rPr>
                <w:rFonts w:ascii="Times New Roman" w:hAnsi="Times New Roman"/>
                <w:sz w:val="28"/>
                <w:szCs w:val="28"/>
              </w:rPr>
            </w:pPr>
          </w:p>
        </w:tc>
      </w:tr>
      <w:tr w:rsidR="00DD5158" w:rsidRPr="005A4116" w:rsidTr="005A4116">
        <w:trPr>
          <w:jc w:val="center"/>
        </w:trPr>
        <w:tc>
          <w:tcPr>
            <w:tcW w:w="1087" w:type="dxa"/>
          </w:tcPr>
          <w:p w:rsidR="00DD5158" w:rsidRPr="005A4116" w:rsidRDefault="00DD5158" w:rsidP="005A4116">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5165" w:type="dxa"/>
          </w:tcPr>
          <w:p w:rsidR="00DD5158" w:rsidRDefault="00DD5158" w:rsidP="00B85419">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 xml:space="preserve">Уборка от снега и различного мусора территории ГРС, </w:t>
            </w:r>
            <w:r w:rsidR="00C33CFD">
              <w:rPr>
                <w:rFonts w:ascii="Times New Roman" w:hAnsi="Times New Roman"/>
                <w:sz w:val="28"/>
                <w:szCs w:val="28"/>
              </w:rPr>
              <w:t xml:space="preserve">крановых узлов и </w:t>
            </w:r>
            <w:r w:rsidR="00B85419">
              <w:rPr>
                <w:rFonts w:ascii="Times New Roman" w:hAnsi="Times New Roman"/>
                <w:sz w:val="28"/>
                <w:szCs w:val="28"/>
              </w:rPr>
              <w:t>дом</w:t>
            </w:r>
            <w:r w:rsidR="00C33CFD">
              <w:rPr>
                <w:rFonts w:ascii="Times New Roman" w:hAnsi="Times New Roman"/>
                <w:sz w:val="28"/>
                <w:szCs w:val="28"/>
              </w:rPr>
              <w:t>а</w:t>
            </w:r>
            <w:r w:rsidR="00B85419">
              <w:rPr>
                <w:rFonts w:ascii="Times New Roman" w:hAnsi="Times New Roman"/>
                <w:sz w:val="28"/>
                <w:szCs w:val="28"/>
              </w:rPr>
              <w:t xml:space="preserve"> оператора</w:t>
            </w:r>
            <w:r>
              <w:rPr>
                <w:rFonts w:ascii="Times New Roman" w:hAnsi="Times New Roman"/>
                <w:sz w:val="28"/>
                <w:szCs w:val="28"/>
              </w:rPr>
              <w:t xml:space="preserve"> вручную </w:t>
            </w:r>
          </w:p>
        </w:tc>
        <w:tc>
          <w:tcPr>
            <w:tcW w:w="1559" w:type="dxa"/>
          </w:tcPr>
          <w:p w:rsidR="00DD5158" w:rsidRDefault="00DD5158" w:rsidP="005A4116">
            <w:pPr>
              <w:pStyle w:val="a3"/>
              <w:widowControl w:val="0"/>
              <w:autoSpaceDE w:val="0"/>
              <w:autoSpaceDN w:val="0"/>
              <w:adjustRightInd w:val="0"/>
              <w:spacing w:after="0" w:line="240" w:lineRule="auto"/>
              <w:ind w:left="0"/>
              <w:jc w:val="center"/>
              <w:rPr>
                <w:rFonts w:ascii="Times New Roman" w:hAnsi="Times New Roman"/>
                <w:sz w:val="28"/>
                <w:szCs w:val="28"/>
              </w:rPr>
            </w:pPr>
          </w:p>
          <w:p w:rsidR="00DD5158" w:rsidRPr="005A4116" w:rsidRDefault="00172F3C" w:rsidP="005A4116">
            <w:pPr>
              <w:pStyle w:val="a3"/>
              <w:widowControl w:val="0"/>
              <w:autoSpaceDE w:val="0"/>
              <w:autoSpaceDN w:val="0"/>
              <w:adjustRightInd w:val="0"/>
              <w:spacing w:after="0" w:line="240" w:lineRule="auto"/>
              <w:ind w:left="0"/>
              <w:jc w:val="center"/>
              <w:rPr>
                <w:rFonts w:ascii="Times New Roman" w:hAnsi="Times New Roman"/>
                <w:sz w:val="28"/>
                <w:szCs w:val="28"/>
              </w:rPr>
            </w:pPr>
            <m:oMathPara>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m:oMathPara>
          </w:p>
        </w:tc>
        <w:tc>
          <w:tcPr>
            <w:tcW w:w="1667" w:type="dxa"/>
          </w:tcPr>
          <w:p w:rsidR="00DD5158" w:rsidRDefault="00DD5158" w:rsidP="005A4116">
            <w:pPr>
              <w:pStyle w:val="a3"/>
              <w:widowControl w:val="0"/>
              <w:autoSpaceDE w:val="0"/>
              <w:autoSpaceDN w:val="0"/>
              <w:adjustRightInd w:val="0"/>
              <w:spacing w:after="0" w:line="240" w:lineRule="auto"/>
              <w:ind w:left="0"/>
              <w:jc w:val="center"/>
              <w:rPr>
                <w:rFonts w:ascii="Times New Roman" w:hAnsi="Times New Roman"/>
                <w:sz w:val="28"/>
                <w:szCs w:val="28"/>
              </w:rPr>
            </w:pPr>
          </w:p>
          <w:p w:rsidR="00C33CFD" w:rsidRPr="005A4116" w:rsidRDefault="00C33CFD" w:rsidP="005A4116">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946</w:t>
            </w:r>
          </w:p>
        </w:tc>
      </w:tr>
      <w:tr w:rsidR="00C8627B" w:rsidRPr="005A4116" w:rsidTr="005A4116">
        <w:trPr>
          <w:jc w:val="center"/>
        </w:trPr>
        <w:tc>
          <w:tcPr>
            <w:tcW w:w="1087" w:type="dxa"/>
          </w:tcPr>
          <w:p w:rsidR="00C8627B" w:rsidRPr="005A4116" w:rsidRDefault="00DD5158" w:rsidP="005A4116">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5165" w:type="dxa"/>
          </w:tcPr>
          <w:p w:rsidR="00C8627B" w:rsidRPr="005A4116" w:rsidRDefault="00DD5158" w:rsidP="00DD5158">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 xml:space="preserve">Регулярная очистка кровель инженерных сооружений с прочисткой водосточных воронок от снега и наледи </w:t>
            </w:r>
          </w:p>
        </w:tc>
        <w:tc>
          <w:tcPr>
            <w:tcW w:w="1559" w:type="dxa"/>
          </w:tcPr>
          <w:p w:rsidR="00C8627B" w:rsidRDefault="00C8627B" w:rsidP="005A4116">
            <w:pPr>
              <w:pStyle w:val="a3"/>
              <w:widowControl w:val="0"/>
              <w:autoSpaceDE w:val="0"/>
              <w:autoSpaceDN w:val="0"/>
              <w:adjustRightInd w:val="0"/>
              <w:spacing w:after="0" w:line="240" w:lineRule="auto"/>
              <w:ind w:left="0"/>
              <w:jc w:val="center"/>
              <w:rPr>
                <w:rFonts w:ascii="Times New Roman" w:hAnsi="Times New Roman"/>
                <w:sz w:val="28"/>
                <w:szCs w:val="28"/>
              </w:rPr>
            </w:pPr>
          </w:p>
          <w:p w:rsidR="00DD5158" w:rsidRPr="005A4116" w:rsidRDefault="00172F3C" w:rsidP="005A4116">
            <w:pPr>
              <w:pStyle w:val="a3"/>
              <w:widowControl w:val="0"/>
              <w:autoSpaceDE w:val="0"/>
              <w:autoSpaceDN w:val="0"/>
              <w:adjustRightInd w:val="0"/>
              <w:spacing w:after="0" w:line="240" w:lineRule="auto"/>
              <w:ind w:left="0"/>
              <w:jc w:val="center"/>
              <w:rPr>
                <w:rFonts w:ascii="Times New Roman" w:hAnsi="Times New Roman"/>
                <w:sz w:val="28"/>
                <w:szCs w:val="28"/>
              </w:rPr>
            </w:pPr>
            <m:oMathPara>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m:oMathPara>
          </w:p>
        </w:tc>
        <w:tc>
          <w:tcPr>
            <w:tcW w:w="1667" w:type="dxa"/>
          </w:tcPr>
          <w:p w:rsidR="00C33CFD" w:rsidRDefault="00C33CFD" w:rsidP="005A4116">
            <w:pPr>
              <w:pStyle w:val="a3"/>
              <w:widowControl w:val="0"/>
              <w:autoSpaceDE w:val="0"/>
              <w:autoSpaceDN w:val="0"/>
              <w:adjustRightInd w:val="0"/>
              <w:spacing w:after="0" w:line="240" w:lineRule="auto"/>
              <w:ind w:left="0"/>
              <w:jc w:val="center"/>
              <w:rPr>
                <w:rFonts w:ascii="Times New Roman" w:hAnsi="Times New Roman"/>
                <w:sz w:val="28"/>
                <w:szCs w:val="28"/>
              </w:rPr>
            </w:pPr>
          </w:p>
          <w:p w:rsidR="00C8627B" w:rsidRPr="005A4116" w:rsidRDefault="00C33CFD" w:rsidP="005A4116">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143</w:t>
            </w:r>
          </w:p>
        </w:tc>
      </w:tr>
      <w:tr w:rsidR="003876FC" w:rsidRPr="005A4116" w:rsidTr="005A4116">
        <w:trPr>
          <w:jc w:val="center"/>
        </w:trPr>
        <w:tc>
          <w:tcPr>
            <w:tcW w:w="1087" w:type="dxa"/>
          </w:tcPr>
          <w:p w:rsidR="003876FC" w:rsidRPr="005A4116" w:rsidRDefault="00DD5158" w:rsidP="005A4116">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5165" w:type="dxa"/>
          </w:tcPr>
          <w:p w:rsidR="003876FC" w:rsidRPr="005A4116" w:rsidRDefault="003876FC" w:rsidP="005A4116">
            <w:pPr>
              <w:pStyle w:val="a3"/>
              <w:widowControl w:val="0"/>
              <w:autoSpaceDE w:val="0"/>
              <w:autoSpaceDN w:val="0"/>
              <w:adjustRightInd w:val="0"/>
              <w:spacing w:after="0" w:line="240" w:lineRule="auto"/>
              <w:ind w:left="0"/>
              <w:jc w:val="center"/>
              <w:rPr>
                <w:rFonts w:ascii="Times New Roman" w:hAnsi="Times New Roman"/>
                <w:sz w:val="28"/>
                <w:szCs w:val="28"/>
              </w:rPr>
            </w:pPr>
            <w:r w:rsidRPr="005A4116">
              <w:rPr>
                <w:rFonts w:ascii="Times New Roman" w:hAnsi="Times New Roman"/>
                <w:sz w:val="28"/>
                <w:szCs w:val="28"/>
              </w:rPr>
              <w:t xml:space="preserve">Обработка </w:t>
            </w:r>
            <w:proofErr w:type="spellStart"/>
            <w:r w:rsidRPr="005A4116">
              <w:rPr>
                <w:rFonts w:ascii="Times New Roman" w:hAnsi="Times New Roman"/>
                <w:sz w:val="28"/>
                <w:szCs w:val="28"/>
              </w:rPr>
              <w:t>противогололедным</w:t>
            </w:r>
            <w:proofErr w:type="spellEnd"/>
            <w:r w:rsidRPr="005A4116">
              <w:rPr>
                <w:rFonts w:ascii="Times New Roman" w:hAnsi="Times New Roman"/>
                <w:sz w:val="28"/>
                <w:szCs w:val="28"/>
              </w:rPr>
              <w:t xml:space="preserve"> реагентом </w:t>
            </w:r>
          </w:p>
        </w:tc>
        <w:tc>
          <w:tcPr>
            <w:tcW w:w="1559" w:type="dxa"/>
          </w:tcPr>
          <w:p w:rsidR="003876FC" w:rsidRDefault="003876FC" w:rsidP="005A4116">
            <w:pPr>
              <w:pStyle w:val="a3"/>
              <w:widowControl w:val="0"/>
              <w:autoSpaceDE w:val="0"/>
              <w:autoSpaceDN w:val="0"/>
              <w:adjustRightInd w:val="0"/>
              <w:spacing w:after="0" w:line="240" w:lineRule="auto"/>
              <w:ind w:left="0"/>
              <w:jc w:val="center"/>
              <w:rPr>
                <w:rFonts w:ascii="Times New Roman" w:hAnsi="Times New Roman"/>
                <w:sz w:val="28"/>
                <w:szCs w:val="28"/>
              </w:rPr>
            </w:pPr>
          </w:p>
          <w:p w:rsidR="00DD5158" w:rsidRPr="005A4116" w:rsidRDefault="00172F3C" w:rsidP="005A4116">
            <w:pPr>
              <w:pStyle w:val="a3"/>
              <w:widowControl w:val="0"/>
              <w:autoSpaceDE w:val="0"/>
              <w:autoSpaceDN w:val="0"/>
              <w:adjustRightInd w:val="0"/>
              <w:spacing w:after="0" w:line="240" w:lineRule="auto"/>
              <w:ind w:left="0"/>
              <w:jc w:val="center"/>
              <w:rPr>
                <w:rFonts w:ascii="Times New Roman" w:hAnsi="Times New Roman"/>
                <w:sz w:val="28"/>
                <w:szCs w:val="28"/>
              </w:rPr>
            </w:pPr>
            <m:oMathPara>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m:oMathPara>
          </w:p>
        </w:tc>
        <w:tc>
          <w:tcPr>
            <w:tcW w:w="1667" w:type="dxa"/>
          </w:tcPr>
          <w:p w:rsidR="003876FC" w:rsidRPr="005A4116" w:rsidRDefault="00C33CFD" w:rsidP="00C33CFD">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9843</w:t>
            </w:r>
          </w:p>
        </w:tc>
      </w:tr>
    </w:tbl>
    <w:p w:rsidR="00740006" w:rsidRPr="005A4116" w:rsidRDefault="00740006" w:rsidP="00740006">
      <w:pPr>
        <w:pStyle w:val="a3"/>
        <w:widowControl w:val="0"/>
        <w:autoSpaceDE w:val="0"/>
        <w:autoSpaceDN w:val="0"/>
        <w:adjustRightInd w:val="0"/>
        <w:spacing w:after="0" w:line="240" w:lineRule="auto"/>
        <w:jc w:val="right"/>
        <w:rPr>
          <w:rFonts w:ascii="Times New Roman" w:hAnsi="Times New Roman"/>
          <w:sz w:val="28"/>
          <w:szCs w:val="28"/>
        </w:rPr>
      </w:pPr>
    </w:p>
    <w:p w:rsidR="00740006" w:rsidRPr="00C33CFD" w:rsidRDefault="00C33CFD" w:rsidP="00740006">
      <w:pPr>
        <w:pStyle w:val="a3"/>
        <w:widowControl w:val="0"/>
        <w:autoSpaceDE w:val="0"/>
        <w:autoSpaceDN w:val="0"/>
        <w:adjustRightInd w:val="0"/>
        <w:spacing w:after="0" w:line="240" w:lineRule="auto"/>
        <w:jc w:val="right"/>
        <w:rPr>
          <w:rFonts w:asciiTheme="minorHAnsi" w:hAnsiTheme="minorHAnsi"/>
          <w:sz w:val="24"/>
          <w:szCs w:val="24"/>
        </w:rPr>
      </w:pPr>
      <w:r w:rsidRPr="00C33CFD">
        <w:rPr>
          <w:rFonts w:asciiTheme="minorHAnsi" w:hAnsiTheme="minorHAnsi"/>
          <w:sz w:val="24"/>
          <w:szCs w:val="24"/>
        </w:rPr>
        <w:t>Таблица 2</w:t>
      </w:r>
    </w:p>
    <w:p w:rsidR="00740006" w:rsidRPr="00C33CFD"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r w:rsidRPr="00C33CFD">
        <w:rPr>
          <w:rFonts w:ascii="Times New Roman" w:hAnsi="Times New Roman"/>
          <w:b/>
          <w:sz w:val="28"/>
          <w:szCs w:val="28"/>
        </w:rPr>
        <w:t>Перечень минимально-необходимой техники</w:t>
      </w:r>
    </w:p>
    <w:tbl>
      <w:tblPr>
        <w:tblStyle w:val="ab"/>
        <w:tblW w:w="0" w:type="auto"/>
        <w:tblInd w:w="250" w:type="dxa"/>
        <w:tblLook w:val="04A0" w:firstRow="1" w:lastRow="0" w:firstColumn="1" w:lastColumn="0" w:noHBand="0" w:noVBand="1"/>
      </w:tblPr>
      <w:tblGrid>
        <w:gridCol w:w="851"/>
        <w:gridCol w:w="3685"/>
        <w:gridCol w:w="3402"/>
        <w:gridCol w:w="1665"/>
      </w:tblGrid>
      <w:tr w:rsidR="00740006" w:rsidRPr="00C33CFD" w:rsidTr="004A18A1">
        <w:tc>
          <w:tcPr>
            <w:tcW w:w="851" w:type="dxa"/>
          </w:tcPr>
          <w:p w:rsidR="00740006" w:rsidRPr="00C33CFD" w:rsidRDefault="00740006"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 xml:space="preserve">№ </w:t>
            </w:r>
            <w:proofErr w:type="gramStart"/>
            <w:r w:rsidRPr="00C33CFD">
              <w:rPr>
                <w:rFonts w:ascii="Times New Roman" w:hAnsi="Times New Roman"/>
                <w:sz w:val="28"/>
                <w:szCs w:val="28"/>
              </w:rPr>
              <w:t>п</w:t>
            </w:r>
            <w:proofErr w:type="gramEnd"/>
            <w:r w:rsidRPr="00C33CFD">
              <w:rPr>
                <w:rFonts w:ascii="Times New Roman" w:hAnsi="Times New Roman"/>
                <w:sz w:val="28"/>
                <w:szCs w:val="28"/>
              </w:rPr>
              <w:t xml:space="preserve">/п </w:t>
            </w:r>
          </w:p>
        </w:tc>
        <w:tc>
          <w:tcPr>
            <w:tcW w:w="3685" w:type="dxa"/>
          </w:tcPr>
          <w:p w:rsidR="00740006" w:rsidRPr="00C33CFD" w:rsidRDefault="00740006"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Марка, модель транспортного средства</w:t>
            </w:r>
          </w:p>
        </w:tc>
        <w:tc>
          <w:tcPr>
            <w:tcW w:w="3402" w:type="dxa"/>
          </w:tcPr>
          <w:p w:rsidR="00740006" w:rsidRPr="00C33CFD" w:rsidRDefault="00740006"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 xml:space="preserve">Тип транспорта, его назначение </w:t>
            </w:r>
          </w:p>
        </w:tc>
        <w:tc>
          <w:tcPr>
            <w:tcW w:w="1665" w:type="dxa"/>
          </w:tcPr>
          <w:p w:rsidR="00740006" w:rsidRPr="00C33CFD" w:rsidRDefault="00740006"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 xml:space="preserve">Кол-во единиц </w:t>
            </w:r>
          </w:p>
        </w:tc>
      </w:tr>
      <w:tr w:rsidR="00740006" w:rsidRPr="00C33CFD" w:rsidTr="004A18A1">
        <w:tc>
          <w:tcPr>
            <w:tcW w:w="851" w:type="dxa"/>
          </w:tcPr>
          <w:p w:rsidR="00740006" w:rsidRPr="00C33CFD" w:rsidRDefault="00740006"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1</w:t>
            </w:r>
          </w:p>
        </w:tc>
        <w:tc>
          <w:tcPr>
            <w:tcW w:w="3685" w:type="dxa"/>
          </w:tcPr>
          <w:p w:rsidR="00740006" w:rsidRPr="00C33CFD" w:rsidRDefault="004A18A1"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 xml:space="preserve">ДЗ, Т, DF, </w:t>
            </w:r>
            <w:proofErr w:type="spellStart"/>
            <w:r w:rsidRPr="00C33CFD">
              <w:rPr>
                <w:rFonts w:ascii="Times New Roman" w:hAnsi="Times New Roman"/>
                <w:sz w:val="28"/>
                <w:szCs w:val="28"/>
              </w:rPr>
              <w:t>Komatsu</w:t>
            </w:r>
            <w:proofErr w:type="spellEnd"/>
            <w:r w:rsidRPr="00C33CFD">
              <w:rPr>
                <w:rFonts w:ascii="Times New Roman" w:hAnsi="Times New Roman"/>
                <w:sz w:val="28"/>
                <w:szCs w:val="28"/>
              </w:rPr>
              <w:t xml:space="preserve"> и т.п.</w:t>
            </w:r>
          </w:p>
        </w:tc>
        <w:tc>
          <w:tcPr>
            <w:tcW w:w="3402" w:type="dxa"/>
          </w:tcPr>
          <w:p w:rsidR="00740006" w:rsidRPr="00C33CFD" w:rsidRDefault="004A18A1" w:rsidP="00740006">
            <w:pPr>
              <w:pStyle w:val="a3"/>
              <w:widowControl w:val="0"/>
              <w:autoSpaceDE w:val="0"/>
              <w:autoSpaceDN w:val="0"/>
              <w:adjustRightInd w:val="0"/>
              <w:spacing w:after="0" w:line="240" w:lineRule="auto"/>
              <w:ind w:left="0"/>
              <w:jc w:val="center"/>
              <w:rPr>
                <w:rFonts w:ascii="Times New Roman" w:hAnsi="Times New Roman"/>
                <w:sz w:val="24"/>
                <w:szCs w:val="24"/>
              </w:rPr>
            </w:pPr>
            <w:r w:rsidRPr="00C33CFD">
              <w:rPr>
                <w:rFonts w:ascii="Times New Roman" w:hAnsi="Times New Roman"/>
                <w:sz w:val="24"/>
                <w:szCs w:val="24"/>
              </w:rPr>
              <w:t>Техника для снегоуборочных работ:  снегоуборочная машина, автогрейдер, трактор, бульдозер и т.п.</w:t>
            </w:r>
          </w:p>
        </w:tc>
        <w:tc>
          <w:tcPr>
            <w:tcW w:w="1665" w:type="dxa"/>
          </w:tcPr>
          <w:p w:rsidR="004A18A1" w:rsidRPr="00C33CFD" w:rsidRDefault="004A18A1" w:rsidP="00841BC5">
            <w:pPr>
              <w:pStyle w:val="a3"/>
              <w:widowControl w:val="0"/>
              <w:autoSpaceDE w:val="0"/>
              <w:autoSpaceDN w:val="0"/>
              <w:adjustRightInd w:val="0"/>
              <w:spacing w:after="0" w:line="240" w:lineRule="auto"/>
              <w:ind w:left="0"/>
              <w:jc w:val="center"/>
              <w:rPr>
                <w:rFonts w:ascii="Times New Roman" w:hAnsi="Times New Roman"/>
                <w:sz w:val="28"/>
                <w:szCs w:val="28"/>
              </w:rPr>
            </w:pPr>
          </w:p>
          <w:p w:rsidR="00740006" w:rsidRPr="00C33CFD" w:rsidRDefault="004A18A1"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не менее 2</w:t>
            </w:r>
          </w:p>
        </w:tc>
      </w:tr>
      <w:tr w:rsidR="00740006" w:rsidRPr="00C33CFD" w:rsidTr="004A18A1">
        <w:tc>
          <w:tcPr>
            <w:tcW w:w="851" w:type="dxa"/>
          </w:tcPr>
          <w:p w:rsidR="00740006" w:rsidRPr="00C33CFD" w:rsidRDefault="00740006"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2</w:t>
            </w:r>
          </w:p>
        </w:tc>
        <w:tc>
          <w:tcPr>
            <w:tcW w:w="3685" w:type="dxa"/>
          </w:tcPr>
          <w:p w:rsidR="00740006" w:rsidRPr="00C33CFD" w:rsidRDefault="004A18A1"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МТЗ, ЛТЗ, ТО, Т150 и т.п.</w:t>
            </w:r>
          </w:p>
        </w:tc>
        <w:tc>
          <w:tcPr>
            <w:tcW w:w="3402" w:type="dxa"/>
          </w:tcPr>
          <w:p w:rsidR="00740006" w:rsidRPr="00C33CFD" w:rsidRDefault="004A18A1" w:rsidP="00DE2037">
            <w:pPr>
              <w:pStyle w:val="a3"/>
              <w:widowControl w:val="0"/>
              <w:autoSpaceDE w:val="0"/>
              <w:autoSpaceDN w:val="0"/>
              <w:adjustRightInd w:val="0"/>
              <w:spacing w:after="0" w:line="240" w:lineRule="auto"/>
              <w:ind w:left="0"/>
              <w:rPr>
                <w:rFonts w:ascii="Times New Roman" w:hAnsi="Times New Roman"/>
                <w:sz w:val="28"/>
                <w:szCs w:val="28"/>
              </w:rPr>
            </w:pPr>
            <w:r w:rsidRPr="00C33CFD">
              <w:rPr>
                <w:rFonts w:ascii="Times New Roman" w:hAnsi="Times New Roman"/>
                <w:sz w:val="24"/>
                <w:szCs w:val="24"/>
              </w:rPr>
              <w:t>Техника для погрузки снега: снегоуборочная машина, погрузчик на базе трактора, экскаватор-погрузчик и т.п.</w:t>
            </w:r>
          </w:p>
        </w:tc>
        <w:tc>
          <w:tcPr>
            <w:tcW w:w="1665" w:type="dxa"/>
          </w:tcPr>
          <w:p w:rsidR="004A18A1" w:rsidRPr="00C33CFD" w:rsidRDefault="004A18A1" w:rsidP="00841BC5">
            <w:pPr>
              <w:pStyle w:val="a3"/>
              <w:widowControl w:val="0"/>
              <w:autoSpaceDE w:val="0"/>
              <w:autoSpaceDN w:val="0"/>
              <w:adjustRightInd w:val="0"/>
              <w:spacing w:after="0" w:line="240" w:lineRule="auto"/>
              <w:ind w:left="0"/>
              <w:jc w:val="center"/>
              <w:rPr>
                <w:rFonts w:ascii="Times New Roman" w:hAnsi="Times New Roman"/>
                <w:sz w:val="28"/>
                <w:szCs w:val="28"/>
              </w:rPr>
            </w:pPr>
          </w:p>
          <w:p w:rsidR="00740006" w:rsidRPr="00C33CFD" w:rsidRDefault="004A18A1"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Не менее 2</w:t>
            </w:r>
          </w:p>
        </w:tc>
      </w:tr>
      <w:tr w:rsidR="00740006" w:rsidRPr="00DD5158" w:rsidTr="004A18A1">
        <w:tc>
          <w:tcPr>
            <w:tcW w:w="851" w:type="dxa"/>
          </w:tcPr>
          <w:p w:rsidR="00740006" w:rsidRPr="00C33CFD" w:rsidRDefault="00740006"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3</w:t>
            </w:r>
          </w:p>
        </w:tc>
        <w:tc>
          <w:tcPr>
            <w:tcW w:w="3685" w:type="dxa"/>
          </w:tcPr>
          <w:p w:rsidR="00740006" w:rsidRPr="00C33CFD" w:rsidRDefault="004A18A1" w:rsidP="00841BC5">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MERCEDES, КАМАЗ, МАЗ и т.п.</w:t>
            </w:r>
          </w:p>
        </w:tc>
        <w:tc>
          <w:tcPr>
            <w:tcW w:w="3402" w:type="dxa"/>
          </w:tcPr>
          <w:p w:rsidR="00740006" w:rsidRPr="00C33CFD" w:rsidRDefault="004A18A1" w:rsidP="00841BC5">
            <w:pPr>
              <w:pStyle w:val="a3"/>
              <w:widowControl w:val="0"/>
              <w:autoSpaceDE w:val="0"/>
              <w:autoSpaceDN w:val="0"/>
              <w:adjustRightInd w:val="0"/>
              <w:spacing w:after="0" w:line="240" w:lineRule="auto"/>
              <w:ind w:left="0"/>
              <w:jc w:val="center"/>
              <w:rPr>
                <w:rFonts w:ascii="Times New Roman" w:hAnsi="Times New Roman"/>
                <w:sz w:val="24"/>
                <w:szCs w:val="24"/>
              </w:rPr>
            </w:pPr>
            <w:r w:rsidRPr="00C33CFD">
              <w:rPr>
                <w:rFonts w:ascii="Times New Roman" w:hAnsi="Times New Roman"/>
                <w:sz w:val="24"/>
                <w:szCs w:val="24"/>
              </w:rPr>
              <w:t>Техника для вывоза снега: самосвал</w:t>
            </w:r>
          </w:p>
        </w:tc>
        <w:tc>
          <w:tcPr>
            <w:tcW w:w="1665" w:type="dxa"/>
          </w:tcPr>
          <w:p w:rsidR="008760C5" w:rsidRPr="00C33CFD" w:rsidRDefault="008760C5" w:rsidP="004A18A1">
            <w:pPr>
              <w:pStyle w:val="a3"/>
              <w:widowControl w:val="0"/>
              <w:autoSpaceDE w:val="0"/>
              <w:autoSpaceDN w:val="0"/>
              <w:adjustRightInd w:val="0"/>
              <w:spacing w:after="0" w:line="240" w:lineRule="auto"/>
              <w:ind w:left="0"/>
              <w:jc w:val="center"/>
              <w:rPr>
                <w:rFonts w:ascii="Times New Roman" w:hAnsi="Times New Roman"/>
                <w:sz w:val="28"/>
                <w:szCs w:val="28"/>
              </w:rPr>
            </w:pPr>
            <w:r w:rsidRPr="00C33CFD">
              <w:rPr>
                <w:rFonts w:ascii="Times New Roman" w:hAnsi="Times New Roman"/>
                <w:sz w:val="28"/>
                <w:szCs w:val="28"/>
              </w:rPr>
              <w:t xml:space="preserve">Не менее </w:t>
            </w:r>
            <w:r w:rsidR="004A18A1" w:rsidRPr="00C33CFD">
              <w:rPr>
                <w:rFonts w:ascii="Times New Roman" w:hAnsi="Times New Roman"/>
                <w:sz w:val="28"/>
                <w:szCs w:val="28"/>
              </w:rPr>
              <w:t>2</w:t>
            </w:r>
          </w:p>
        </w:tc>
      </w:tr>
    </w:tbl>
    <w:p w:rsidR="004A18A1" w:rsidRPr="00DD5158" w:rsidRDefault="004A18A1" w:rsidP="004A18A1">
      <w:pPr>
        <w:pStyle w:val="a3"/>
        <w:ind w:left="360"/>
        <w:rPr>
          <w:rFonts w:ascii="Times New Roman" w:hAnsi="Times New Roman"/>
          <w:b/>
          <w:color w:val="000000"/>
          <w:sz w:val="28"/>
          <w:szCs w:val="28"/>
          <w:highlight w:val="yellow"/>
        </w:rPr>
      </w:pPr>
    </w:p>
    <w:p w:rsidR="005C129B" w:rsidRPr="00C33CFD" w:rsidRDefault="005C129B" w:rsidP="005C129B">
      <w:pPr>
        <w:pStyle w:val="a3"/>
        <w:numPr>
          <w:ilvl w:val="0"/>
          <w:numId w:val="2"/>
        </w:numPr>
        <w:rPr>
          <w:rFonts w:ascii="Times New Roman" w:hAnsi="Times New Roman"/>
          <w:b/>
          <w:color w:val="000000"/>
          <w:sz w:val="28"/>
          <w:szCs w:val="28"/>
        </w:rPr>
      </w:pPr>
      <w:r w:rsidRPr="00C33CFD">
        <w:rPr>
          <w:rFonts w:ascii="Times New Roman" w:hAnsi="Times New Roman"/>
          <w:b/>
          <w:color w:val="000000"/>
          <w:sz w:val="28"/>
          <w:szCs w:val="28"/>
        </w:rPr>
        <w:t>Требования к безопасности выполнения работ и безопасности результатов работ:</w:t>
      </w:r>
    </w:p>
    <w:p w:rsidR="005C129B" w:rsidRPr="00C33CFD" w:rsidRDefault="00EF6594" w:rsidP="005C129B">
      <w:pPr>
        <w:pStyle w:val="Default"/>
        <w:tabs>
          <w:tab w:val="left" w:pos="-1276"/>
          <w:tab w:val="left" w:pos="0"/>
          <w:tab w:val="left" w:pos="142"/>
        </w:tabs>
        <w:spacing w:before="240"/>
        <w:ind w:left="360"/>
        <w:jc w:val="both"/>
        <w:rPr>
          <w:sz w:val="28"/>
          <w:szCs w:val="28"/>
        </w:rPr>
      </w:pPr>
      <w:r>
        <w:rPr>
          <w:sz w:val="28"/>
          <w:szCs w:val="28"/>
        </w:rPr>
        <w:t>-</w:t>
      </w:r>
      <w:r w:rsidR="005C129B" w:rsidRPr="00C33CFD">
        <w:rPr>
          <w:sz w:val="28"/>
          <w:szCs w:val="28"/>
        </w:rPr>
        <w:t xml:space="preserve"> 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5C129B" w:rsidRPr="00C33CFD" w:rsidRDefault="00EF6594" w:rsidP="005C129B">
      <w:pPr>
        <w:pStyle w:val="Default"/>
        <w:tabs>
          <w:tab w:val="left" w:pos="-1276"/>
          <w:tab w:val="left" w:pos="0"/>
          <w:tab w:val="left" w:pos="142"/>
        </w:tabs>
        <w:spacing w:before="240"/>
        <w:ind w:left="360"/>
        <w:jc w:val="both"/>
        <w:rPr>
          <w:sz w:val="28"/>
          <w:szCs w:val="28"/>
        </w:rPr>
      </w:pPr>
      <w:r>
        <w:rPr>
          <w:sz w:val="28"/>
          <w:szCs w:val="28"/>
        </w:rPr>
        <w:t>-</w:t>
      </w:r>
      <w:r w:rsidR="005C129B" w:rsidRPr="00C33CFD">
        <w:rPr>
          <w:sz w:val="28"/>
          <w:szCs w:val="28"/>
        </w:rPr>
        <w:t xml:space="preserve"> 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5C129B" w:rsidRPr="00C33CFD" w:rsidRDefault="00EF6594" w:rsidP="005C129B">
      <w:pPr>
        <w:pStyle w:val="Default"/>
        <w:tabs>
          <w:tab w:val="left" w:pos="-1276"/>
          <w:tab w:val="left" w:pos="0"/>
          <w:tab w:val="left" w:pos="142"/>
        </w:tabs>
        <w:spacing w:before="240"/>
        <w:ind w:left="360"/>
        <w:jc w:val="both"/>
        <w:rPr>
          <w:sz w:val="28"/>
          <w:szCs w:val="28"/>
        </w:rPr>
      </w:pPr>
      <w:r>
        <w:rPr>
          <w:sz w:val="28"/>
          <w:szCs w:val="28"/>
        </w:rPr>
        <w:lastRenderedPageBreak/>
        <w:t>-</w:t>
      </w:r>
      <w:r w:rsidR="00501652">
        <w:rPr>
          <w:sz w:val="28"/>
          <w:szCs w:val="28"/>
        </w:rPr>
        <w:t xml:space="preserve"> </w:t>
      </w:r>
      <w:r w:rsidR="005C129B" w:rsidRPr="00C33CFD">
        <w:rPr>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5C129B" w:rsidRPr="00C33CFD" w:rsidRDefault="00EF6594" w:rsidP="005C129B">
      <w:pPr>
        <w:pStyle w:val="Default"/>
        <w:tabs>
          <w:tab w:val="left" w:pos="-1276"/>
          <w:tab w:val="left" w:pos="0"/>
          <w:tab w:val="left" w:pos="142"/>
        </w:tabs>
        <w:spacing w:before="240"/>
        <w:ind w:left="360"/>
        <w:jc w:val="both"/>
        <w:rPr>
          <w:sz w:val="28"/>
          <w:szCs w:val="28"/>
        </w:rPr>
      </w:pPr>
      <w:r>
        <w:rPr>
          <w:sz w:val="28"/>
          <w:szCs w:val="28"/>
        </w:rPr>
        <w:t xml:space="preserve">- </w:t>
      </w:r>
      <w:r w:rsidR="005C129B" w:rsidRPr="00C33CFD">
        <w:rPr>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5C129B" w:rsidRPr="00C33CFD" w:rsidRDefault="00EF6594" w:rsidP="005C129B">
      <w:pPr>
        <w:pStyle w:val="Default"/>
        <w:tabs>
          <w:tab w:val="left" w:pos="-1276"/>
          <w:tab w:val="left" w:pos="0"/>
          <w:tab w:val="left" w:pos="142"/>
        </w:tabs>
        <w:spacing w:before="240"/>
        <w:ind w:left="360"/>
        <w:jc w:val="both"/>
        <w:rPr>
          <w:sz w:val="28"/>
          <w:szCs w:val="28"/>
        </w:rPr>
      </w:pPr>
      <w:r>
        <w:rPr>
          <w:sz w:val="28"/>
          <w:szCs w:val="28"/>
        </w:rPr>
        <w:t xml:space="preserve">- </w:t>
      </w:r>
      <w:r w:rsidR="005C129B" w:rsidRPr="00C33CFD">
        <w:rPr>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490C6D" w:rsidRPr="00C33CFD" w:rsidRDefault="00EF6594" w:rsidP="005C129B">
      <w:pPr>
        <w:pStyle w:val="Default"/>
        <w:tabs>
          <w:tab w:val="left" w:pos="-1276"/>
          <w:tab w:val="left" w:pos="0"/>
          <w:tab w:val="left" w:pos="142"/>
        </w:tabs>
        <w:spacing w:before="240"/>
        <w:ind w:left="360"/>
        <w:jc w:val="both"/>
        <w:rPr>
          <w:sz w:val="28"/>
          <w:szCs w:val="28"/>
        </w:rPr>
      </w:pPr>
      <w:r>
        <w:rPr>
          <w:sz w:val="28"/>
          <w:szCs w:val="28"/>
        </w:rPr>
        <w:t>-</w:t>
      </w:r>
      <w:r w:rsidR="00490C6D" w:rsidRPr="00C33CFD">
        <w:rPr>
          <w:sz w:val="28"/>
          <w:szCs w:val="28"/>
        </w:rPr>
        <w:t xml:space="preserve"> При выполнении работ по расчистке кровли инженерных сооружений, должны выполняться с соблюдением правил по охране труда при работе на высоте ПОТ </w:t>
      </w:r>
      <w:proofErr w:type="gramStart"/>
      <w:r w:rsidR="00490C6D" w:rsidRPr="00C33CFD">
        <w:rPr>
          <w:sz w:val="28"/>
          <w:szCs w:val="28"/>
        </w:rPr>
        <w:t>Р</w:t>
      </w:r>
      <w:proofErr w:type="gramEnd"/>
      <w:r w:rsidR="00490C6D" w:rsidRPr="00C33CFD">
        <w:rPr>
          <w:sz w:val="28"/>
          <w:szCs w:val="28"/>
        </w:rPr>
        <w:t xml:space="preserve"> М-012-2000. Независимо от высоты и уклона крыш, работы осуществляются при обязательном применении </w:t>
      </w:r>
      <w:r w:rsidR="00615283" w:rsidRPr="00C33CFD">
        <w:rPr>
          <w:sz w:val="28"/>
          <w:szCs w:val="28"/>
        </w:rPr>
        <w:t>испытанных предохранительных поясов и прочной страховочной веревки. Рабочие должны иметь нескользящую обувь.</w:t>
      </w:r>
    </w:p>
    <w:p w:rsidR="00E323DF" w:rsidRDefault="00E323DF" w:rsidP="005A4116">
      <w:pPr>
        <w:pStyle w:val="Default"/>
        <w:numPr>
          <w:ilvl w:val="0"/>
          <w:numId w:val="2"/>
        </w:numPr>
        <w:tabs>
          <w:tab w:val="left" w:pos="-1276"/>
          <w:tab w:val="left" w:pos="0"/>
          <w:tab w:val="left" w:pos="142"/>
        </w:tabs>
        <w:spacing w:before="240"/>
        <w:jc w:val="both"/>
        <w:rPr>
          <w:b/>
          <w:sz w:val="28"/>
          <w:szCs w:val="28"/>
        </w:rPr>
      </w:pPr>
      <w:r w:rsidRPr="000B54CA">
        <w:rPr>
          <w:b/>
          <w:sz w:val="28"/>
          <w:szCs w:val="28"/>
        </w:rPr>
        <w:t xml:space="preserve"> Требование к результатам работ:</w:t>
      </w:r>
    </w:p>
    <w:p w:rsidR="00501652" w:rsidRPr="00274B64" w:rsidRDefault="00501652" w:rsidP="00501652">
      <w:pPr>
        <w:pStyle w:val="Default"/>
        <w:tabs>
          <w:tab w:val="left" w:pos="-1276"/>
          <w:tab w:val="left" w:pos="0"/>
          <w:tab w:val="left" w:pos="142"/>
        </w:tabs>
        <w:spacing w:before="240"/>
        <w:ind w:left="360"/>
        <w:jc w:val="both"/>
        <w:rPr>
          <w:color w:val="auto"/>
          <w:sz w:val="28"/>
          <w:szCs w:val="28"/>
        </w:rPr>
      </w:pPr>
      <w:r w:rsidRPr="00274B64">
        <w:rPr>
          <w:color w:val="auto"/>
          <w:sz w:val="28"/>
          <w:szCs w:val="28"/>
        </w:rPr>
        <w:t>- 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501652" w:rsidRPr="00274B64" w:rsidRDefault="00501652" w:rsidP="00501652">
      <w:pPr>
        <w:pStyle w:val="Default"/>
        <w:tabs>
          <w:tab w:val="left" w:pos="-1276"/>
          <w:tab w:val="left" w:pos="0"/>
          <w:tab w:val="left" w:pos="142"/>
        </w:tabs>
        <w:spacing w:before="240"/>
        <w:ind w:left="360"/>
        <w:jc w:val="both"/>
        <w:rPr>
          <w:color w:val="auto"/>
          <w:sz w:val="28"/>
          <w:szCs w:val="28"/>
        </w:rPr>
      </w:pPr>
      <w:r w:rsidRPr="00274B64">
        <w:rPr>
          <w:color w:val="auto"/>
          <w:sz w:val="28"/>
          <w:szCs w:val="28"/>
        </w:rPr>
        <w:t>- Выявленные недостатки Подрядчик устраняет своими силами и средствами.</w:t>
      </w:r>
    </w:p>
    <w:p w:rsidR="00501652" w:rsidRPr="00274B64" w:rsidRDefault="00501652" w:rsidP="00501652">
      <w:pPr>
        <w:pStyle w:val="Default"/>
        <w:tabs>
          <w:tab w:val="left" w:pos="-1276"/>
          <w:tab w:val="left" w:pos="0"/>
          <w:tab w:val="left" w:pos="142"/>
        </w:tabs>
        <w:spacing w:before="240"/>
        <w:ind w:left="360"/>
        <w:jc w:val="both"/>
        <w:rPr>
          <w:b/>
          <w:color w:val="auto"/>
          <w:sz w:val="28"/>
          <w:szCs w:val="28"/>
        </w:rPr>
      </w:pPr>
      <w:r w:rsidRPr="00274B64">
        <w:rPr>
          <w:color w:val="auto"/>
          <w:sz w:val="28"/>
          <w:szCs w:val="28"/>
        </w:rPr>
        <w:t>- Для проверки соответствия качества выполненных Подрядчиком Работ, Заказчик вправе привлекать независимых экспертов.</w:t>
      </w:r>
    </w:p>
    <w:p w:rsidR="001F23DB" w:rsidRPr="00274B64" w:rsidRDefault="001F23DB" w:rsidP="001F23DB">
      <w:pPr>
        <w:pStyle w:val="Default"/>
        <w:tabs>
          <w:tab w:val="left" w:pos="-1276"/>
          <w:tab w:val="left" w:pos="0"/>
          <w:tab w:val="left" w:pos="142"/>
        </w:tabs>
        <w:spacing w:before="240"/>
        <w:ind w:left="360"/>
        <w:jc w:val="both"/>
        <w:rPr>
          <w:color w:val="auto"/>
          <w:sz w:val="28"/>
          <w:szCs w:val="28"/>
        </w:rPr>
      </w:pPr>
      <w:r w:rsidRPr="00274B64">
        <w:rPr>
          <w:color w:val="auto"/>
          <w:sz w:val="28"/>
          <w:szCs w:val="28"/>
        </w:rPr>
        <w:t xml:space="preserve">- </w:t>
      </w:r>
      <w:r w:rsidR="00A524CB" w:rsidRPr="00274B64">
        <w:rPr>
          <w:color w:val="auto"/>
          <w:sz w:val="28"/>
          <w:szCs w:val="28"/>
        </w:rPr>
        <w:t xml:space="preserve">Отчетным периодом является срок выполнения Работ. По истечении срока выполнения работ </w:t>
      </w:r>
      <w:r w:rsidR="00501652" w:rsidRPr="00274B64">
        <w:rPr>
          <w:color w:val="auto"/>
          <w:sz w:val="28"/>
          <w:szCs w:val="28"/>
        </w:rPr>
        <w:t>Заказчик</w:t>
      </w:r>
      <w:r w:rsidR="00A524CB" w:rsidRPr="00274B64">
        <w:rPr>
          <w:color w:val="auto"/>
          <w:sz w:val="28"/>
          <w:szCs w:val="28"/>
        </w:rPr>
        <w:t xml:space="preserve"> осуществля</w:t>
      </w:r>
      <w:r w:rsidR="00501652" w:rsidRPr="00274B64">
        <w:rPr>
          <w:color w:val="auto"/>
          <w:sz w:val="28"/>
          <w:szCs w:val="28"/>
        </w:rPr>
        <w:t>е</w:t>
      </w:r>
      <w:r w:rsidR="00A524CB" w:rsidRPr="00274B64">
        <w:rPr>
          <w:color w:val="auto"/>
          <w:sz w:val="28"/>
          <w:szCs w:val="28"/>
        </w:rPr>
        <w:t>т приемку выполненных Работ</w:t>
      </w:r>
      <w:r w:rsidR="00501652" w:rsidRPr="00274B64">
        <w:rPr>
          <w:color w:val="auto"/>
          <w:sz w:val="28"/>
          <w:szCs w:val="28"/>
        </w:rPr>
        <w:t>.</w:t>
      </w:r>
    </w:p>
    <w:p w:rsidR="000B54CA" w:rsidRPr="00274B64" w:rsidRDefault="00974044" w:rsidP="000B54CA">
      <w:pPr>
        <w:pStyle w:val="Default"/>
        <w:tabs>
          <w:tab w:val="left" w:pos="-1276"/>
          <w:tab w:val="left" w:pos="0"/>
          <w:tab w:val="left" w:pos="142"/>
        </w:tabs>
        <w:spacing w:before="240"/>
        <w:ind w:left="360"/>
        <w:jc w:val="both"/>
        <w:rPr>
          <w:bCs/>
          <w:color w:val="auto"/>
          <w:sz w:val="28"/>
          <w:szCs w:val="28"/>
        </w:rPr>
      </w:pPr>
      <w:r w:rsidRPr="00274B64">
        <w:rPr>
          <w:bCs/>
          <w:color w:val="auto"/>
          <w:sz w:val="28"/>
          <w:szCs w:val="28"/>
        </w:rPr>
        <w:t>-</w:t>
      </w:r>
      <w:r w:rsidR="000B54CA" w:rsidRPr="00274B64">
        <w:rPr>
          <w:bCs/>
          <w:color w:val="auto"/>
          <w:sz w:val="28"/>
          <w:szCs w:val="28"/>
        </w:rPr>
        <w:t xml:space="preserve"> Отчет о проведенных работах осуществляется </w:t>
      </w:r>
      <w:r w:rsidRPr="00274B64">
        <w:rPr>
          <w:bCs/>
          <w:color w:val="auto"/>
          <w:sz w:val="28"/>
          <w:szCs w:val="28"/>
        </w:rPr>
        <w:t>Подрядчиком</w:t>
      </w:r>
      <w:r w:rsidR="000B54CA" w:rsidRPr="00274B64">
        <w:rPr>
          <w:bCs/>
          <w:color w:val="auto"/>
          <w:sz w:val="28"/>
          <w:szCs w:val="28"/>
        </w:rPr>
        <w:t xml:space="preserve"> </w:t>
      </w:r>
      <w:r w:rsidRPr="00274B64">
        <w:rPr>
          <w:bCs/>
          <w:color w:val="auto"/>
          <w:sz w:val="28"/>
          <w:szCs w:val="28"/>
        </w:rPr>
        <w:t>по окончании срока проведения работ.</w:t>
      </w:r>
      <w:r w:rsidR="000B54CA" w:rsidRPr="00274B64">
        <w:rPr>
          <w:bCs/>
          <w:color w:val="auto"/>
          <w:sz w:val="28"/>
          <w:szCs w:val="28"/>
        </w:rPr>
        <w:t xml:space="preserve"> В течени</w:t>
      </w:r>
      <w:proofErr w:type="gramStart"/>
      <w:r w:rsidR="000B54CA" w:rsidRPr="00274B64">
        <w:rPr>
          <w:bCs/>
          <w:color w:val="auto"/>
          <w:sz w:val="28"/>
          <w:szCs w:val="28"/>
        </w:rPr>
        <w:t>и</w:t>
      </w:r>
      <w:proofErr w:type="gramEnd"/>
      <w:r w:rsidR="000B54CA" w:rsidRPr="00274B64">
        <w:rPr>
          <w:bCs/>
          <w:color w:val="auto"/>
          <w:sz w:val="28"/>
          <w:szCs w:val="28"/>
        </w:rPr>
        <w:t xml:space="preserve"> 5 рабочих дней следующих за отчетным </w:t>
      </w:r>
      <w:r w:rsidRPr="00274B64">
        <w:rPr>
          <w:bCs/>
          <w:color w:val="auto"/>
          <w:sz w:val="28"/>
          <w:szCs w:val="28"/>
        </w:rPr>
        <w:t>периодом</w:t>
      </w:r>
      <w:r w:rsidR="000B54CA" w:rsidRPr="00274B64">
        <w:rPr>
          <w:bCs/>
          <w:color w:val="auto"/>
          <w:sz w:val="28"/>
          <w:szCs w:val="28"/>
        </w:rPr>
        <w:t xml:space="preserve"> </w:t>
      </w:r>
      <w:r w:rsidRPr="00274B64">
        <w:rPr>
          <w:bCs/>
          <w:color w:val="auto"/>
          <w:sz w:val="28"/>
          <w:szCs w:val="28"/>
        </w:rPr>
        <w:t>Подрядчик</w:t>
      </w:r>
      <w:r w:rsidR="000B54CA" w:rsidRPr="00274B64">
        <w:rPr>
          <w:bCs/>
          <w:color w:val="auto"/>
          <w:sz w:val="28"/>
          <w:szCs w:val="28"/>
        </w:rPr>
        <w:t xml:space="preserve"> уведомляет </w:t>
      </w:r>
      <w:r w:rsidRPr="00274B64">
        <w:rPr>
          <w:bCs/>
          <w:color w:val="auto"/>
          <w:sz w:val="28"/>
          <w:szCs w:val="28"/>
        </w:rPr>
        <w:t>З</w:t>
      </w:r>
      <w:r w:rsidR="000B54CA" w:rsidRPr="00274B64">
        <w:rPr>
          <w:bCs/>
          <w:color w:val="auto"/>
          <w:sz w:val="28"/>
          <w:szCs w:val="28"/>
        </w:rPr>
        <w:t xml:space="preserve">аказчика о факте выполненных работ и представляет </w:t>
      </w:r>
      <w:r w:rsidR="00501652" w:rsidRPr="00274B64">
        <w:rPr>
          <w:bCs/>
          <w:color w:val="auto"/>
          <w:sz w:val="28"/>
          <w:szCs w:val="28"/>
        </w:rPr>
        <w:t>З</w:t>
      </w:r>
      <w:r w:rsidR="000B54CA" w:rsidRPr="00274B64">
        <w:rPr>
          <w:bCs/>
          <w:color w:val="auto"/>
          <w:sz w:val="28"/>
          <w:szCs w:val="28"/>
        </w:rPr>
        <w:t>аказчику акты выполненных работ</w:t>
      </w:r>
      <w:r w:rsidR="00501652" w:rsidRPr="00274B64">
        <w:rPr>
          <w:bCs/>
          <w:color w:val="auto"/>
          <w:sz w:val="28"/>
          <w:szCs w:val="28"/>
        </w:rPr>
        <w:t>.</w:t>
      </w:r>
    </w:p>
    <w:p w:rsidR="00E323DF" w:rsidRPr="00274B64" w:rsidRDefault="000B54CA" w:rsidP="000B54CA">
      <w:pPr>
        <w:pStyle w:val="Default"/>
        <w:tabs>
          <w:tab w:val="left" w:pos="-1276"/>
          <w:tab w:val="left" w:pos="0"/>
          <w:tab w:val="left" w:pos="142"/>
        </w:tabs>
        <w:spacing w:before="240"/>
        <w:ind w:left="360"/>
        <w:jc w:val="both"/>
        <w:rPr>
          <w:b/>
          <w:color w:val="auto"/>
          <w:sz w:val="28"/>
          <w:szCs w:val="28"/>
          <w:highlight w:val="yellow"/>
        </w:rPr>
      </w:pPr>
      <w:r w:rsidRPr="00274B64">
        <w:rPr>
          <w:bCs/>
          <w:color w:val="auto"/>
          <w:sz w:val="28"/>
          <w:szCs w:val="28"/>
        </w:rPr>
        <w:lastRenderedPageBreak/>
        <w:t xml:space="preserve">- После получения от </w:t>
      </w:r>
      <w:r w:rsidR="00501652" w:rsidRPr="00274B64">
        <w:rPr>
          <w:bCs/>
          <w:color w:val="auto"/>
          <w:sz w:val="28"/>
          <w:szCs w:val="28"/>
        </w:rPr>
        <w:t>Подрядчика</w:t>
      </w:r>
      <w:r w:rsidRPr="00274B64">
        <w:rPr>
          <w:bCs/>
          <w:color w:val="auto"/>
          <w:sz w:val="28"/>
          <w:szCs w:val="28"/>
        </w:rPr>
        <w:t xml:space="preserve"> отчетных документов, </w:t>
      </w:r>
      <w:r w:rsidR="00501652" w:rsidRPr="00274B64">
        <w:rPr>
          <w:bCs/>
          <w:color w:val="auto"/>
          <w:sz w:val="28"/>
          <w:szCs w:val="28"/>
        </w:rPr>
        <w:t>З</w:t>
      </w:r>
      <w:r w:rsidRPr="00274B64">
        <w:rPr>
          <w:bCs/>
          <w:color w:val="auto"/>
          <w:sz w:val="28"/>
          <w:szCs w:val="28"/>
        </w:rPr>
        <w:t>аказчик рассматривает результаты и осуществляет приемку оказанных услуг на предмет соответствия их объема, качества требованиям, изложенным в Техническом задании.</w:t>
      </w:r>
    </w:p>
    <w:p w:rsidR="00EC52FD" w:rsidRPr="006A689E" w:rsidRDefault="00EC52FD" w:rsidP="005A4116">
      <w:pPr>
        <w:pStyle w:val="Default"/>
        <w:numPr>
          <w:ilvl w:val="0"/>
          <w:numId w:val="2"/>
        </w:numPr>
        <w:tabs>
          <w:tab w:val="left" w:pos="-1276"/>
          <w:tab w:val="left" w:pos="0"/>
          <w:tab w:val="left" w:pos="142"/>
        </w:tabs>
        <w:spacing w:before="240"/>
        <w:jc w:val="both"/>
        <w:rPr>
          <w:b/>
          <w:sz w:val="28"/>
          <w:szCs w:val="28"/>
        </w:rPr>
      </w:pPr>
      <w:r w:rsidRPr="006A689E">
        <w:rPr>
          <w:b/>
          <w:sz w:val="28"/>
          <w:szCs w:val="26"/>
        </w:rPr>
        <w:t xml:space="preserve">Требования к выполнению работ </w:t>
      </w:r>
      <w:r w:rsidR="00D50AA0" w:rsidRPr="006A689E">
        <w:rPr>
          <w:b/>
          <w:sz w:val="28"/>
          <w:szCs w:val="26"/>
        </w:rPr>
        <w:t xml:space="preserve">по </w:t>
      </w:r>
      <w:r w:rsidR="005A2000" w:rsidRPr="006A689E">
        <w:rPr>
          <w:b/>
          <w:sz w:val="28"/>
          <w:szCs w:val="26"/>
        </w:rPr>
        <w:t xml:space="preserve">расчистке от снега объектов </w:t>
      </w:r>
      <w:r w:rsidR="00367608">
        <w:rPr>
          <w:b/>
          <w:sz w:val="28"/>
          <w:szCs w:val="26"/>
        </w:rPr>
        <w:t>системы газоснабжения «</w:t>
      </w:r>
      <w:proofErr w:type="spellStart"/>
      <w:r w:rsidR="00367608">
        <w:rPr>
          <w:b/>
          <w:sz w:val="28"/>
          <w:szCs w:val="26"/>
        </w:rPr>
        <w:t>Чернореченский</w:t>
      </w:r>
      <w:proofErr w:type="spellEnd"/>
      <w:r w:rsidR="00367608">
        <w:rPr>
          <w:b/>
          <w:sz w:val="28"/>
          <w:szCs w:val="26"/>
        </w:rPr>
        <w:t xml:space="preserve"> цементный завод»,</w:t>
      </w:r>
      <w:r w:rsidR="005A2000" w:rsidRPr="006A689E">
        <w:rPr>
          <w:b/>
          <w:sz w:val="28"/>
          <w:szCs w:val="26"/>
        </w:rPr>
        <w:t xml:space="preserve"> установлены следующими нормативными правилами</w:t>
      </w:r>
      <w:r w:rsidRPr="006A689E">
        <w:rPr>
          <w:b/>
          <w:sz w:val="28"/>
          <w:szCs w:val="26"/>
        </w:rPr>
        <w:t xml:space="preserve">: </w:t>
      </w:r>
    </w:p>
    <w:p w:rsidR="00B2727A" w:rsidRPr="006A689E" w:rsidRDefault="00B2727A" w:rsidP="00B2727A">
      <w:pPr>
        <w:pStyle w:val="a3"/>
        <w:tabs>
          <w:tab w:val="left" w:pos="993"/>
        </w:tabs>
        <w:spacing w:after="0" w:line="240" w:lineRule="auto"/>
        <w:ind w:left="709"/>
        <w:jc w:val="both"/>
        <w:rPr>
          <w:rFonts w:ascii="Times New Roman" w:hAnsi="Times New Roman"/>
          <w:sz w:val="26"/>
          <w:szCs w:val="26"/>
        </w:rPr>
      </w:pPr>
    </w:p>
    <w:p w:rsidR="00BE7F0C" w:rsidRPr="006A689E" w:rsidRDefault="00262892" w:rsidP="00BE7F0C">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 xml:space="preserve">ГОСТ 50597-93 «Автомобильные дороги и улицы». </w:t>
      </w:r>
    </w:p>
    <w:p w:rsidR="00262892" w:rsidRPr="006A689E" w:rsidRDefault="00262892" w:rsidP="00262892">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Письмо</w:t>
      </w:r>
      <w:r w:rsidR="00227B85">
        <w:rPr>
          <w:rFonts w:ascii="Times New Roman" w:hAnsi="Times New Roman"/>
          <w:sz w:val="28"/>
          <w:szCs w:val="28"/>
        </w:rPr>
        <w:t xml:space="preserve"> </w:t>
      </w:r>
      <w:proofErr w:type="spellStart"/>
      <w:r w:rsidRPr="006A689E">
        <w:rPr>
          <w:rFonts w:ascii="Times New Roman" w:hAnsi="Times New Roman"/>
          <w:sz w:val="28"/>
          <w:szCs w:val="28"/>
        </w:rPr>
        <w:t>Росавтодора</w:t>
      </w:r>
      <w:proofErr w:type="spellEnd"/>
      <w:r w:rsidRPr="006A689E">
        <w:rPr>
          <w:rFonts w:ascii="Times New Roman" w:hAnsi="Times New Roman"/>
          <w:sz w:val="28"/>
          <w:szCs w:val="28"/>
        </w:rPr>
        <w:t xml:space="preserve"> от 17.03.2004 № ОС-28/1270-ис Отраслевой  дорожный методический документ (Взамен ВСН 24-88) Методические рекомендации по ремонту и содержанию автомобильных дорог общего пользования</w:t>
      </w:r>
    </w:p>
    <w:p w:rsidR="00262892" w:rsidRPr="006A689E" w:rsidRDefault="00262892" w:rsidP="00262892">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 xml:space="preserve">ПОТ </w:t>
      </w:r>
      <w:proofErr w:type="gramStart"/>
      <w:r w:rsidRPr="006A689E">
        <w:rPr>
          <w:rFonts w:ascii="Times New Roman" w:hAnsi="Times New Roman"/>
          <w:sz w:val="28"/>
          <w:szCs w:val="28"/>
        </w:rPr>
        <w:t>Р</w:t>
      </w:r>
      <w:proofErr w:type="gramEnd"/>
      <w:r w:rsidRPr="006A689E">
        <w:rPr>
          <w:rFonts w:ascii="Times New Roman" w:hAnsi="Times New Roman"/>
          <w:sz w:val="28"/>
          <w:szCs w:val="28"/>
        </w:rPr>
        <w:t xml:space="preserve"> М-012-2000 «Межотраслевые правила по охране труда при работе на высоте</w:t>
      </w:r>
      <w:r w:rsidR="007B285D" w:rsidRPr="006A689E">
        <w:rPr>
          <w:rFonts w:ascii="Times New Roman" w:hAnsi="Times New Roman"/>
          <w:sz w:val="28"/>
          <w:szCs w:val="28"/>
        </w:rPr>
        <w:t>»</w:t>
      </w:r>
    </w:p>
    <w:p w:rsidR="00262892" w:rsidRPr="006A689E" w:rsidRDefault="00262892" w:rsidP="00262892">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3075BB" w:rsidRPr="006A689E" w:rsidRDefault="007B285D" w:rsidP="00262892">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12-01-2004</w:t>
      </w:r>
      <w:r w:rsidR="003075BB" w:rsidRPr="006A689E">
        <w:rPr>
          <w:rFonts w:ascii="Times New Roman" w:hAnsi="Times New Roman"/>
          <w:sz w:val="28"/>
          <w:szCs w:val="28"/>
        </w:rPr>
        <w:t xml:space="preserve"> Организация строительства;</w:t>
      </w:r>
    </w:p>
    <w:p w:rsidR="00262892" w:rsidRPr="006A689E" w:rsidRDefault="00262892" w:rsidP="00262892">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СП 12-135-2003 Безопасность труда в строительстве. Отраслевые типовые инструкции по охране труда.</w:t>
      </w:r>
    </w:p>
    <w:p w:rsidR="00AE2A40" w:rsidRPr="006A689E" w:rsidRDefault="00AE2A40" w:rsidP="00560B26">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w:t>
      </w:r>
      <w:r w:rsidR="005A2000" w:rsidRPr="006A689E">
        <w:rPr>
          <w:rFonts w:ascii="Times New Roman" w:hAnsi="Times New Roman"/>
          <w:sz w:val="28"/>
          <w:szCs w:val="28"/>
        </w:rPr>
        <w:t>зочные. Общие требования безопа</w:t>
      </w:r>
      <w:r w:rsidRPr="006A689E">
        <w:rPr>
          <w:rFonts w:ascii="Times New Roman" w:hAnsi="Times New Roman"/>
          <w:sz w:val="28"/>
          <w:szCs w:val="28"/>
        </w:rPr>
        <w:t>сности.</w:t>
      </w:r>
    </w:p>
    <w:p w:rsidR="007B448C" w:rsidRPr="006A689E" w:rsidRDefault="007B448C" w:rsidP="007B448C">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 xml:space="preserve">КТП 3.01.2001  Россыпь </w:t>
      </w:r>
      <w:proofErr w:type="spellStart"/>
      <w:r w:rsidRPr="006A689E">
        <w:rPr>
          <w:rFonts w:ascii="Times New Roman" w:hAnsi="Times New Roman"/>
          <w:sz w:val="28"/>
          <w:szCs w:val="28"/>
        </w:rPr>
        <w:t>противогололедного</w:t>
      </w:r>
      <w:proofErr w:type="spellEnd"/>
      <w:r w:rsidRPr="006A689E">
        <w:rPr>
          <w:rFonts w:ascii="Times New Roman" w:hAnsi="Times New Roman"/>
          <w:sz w:val="28"/>
          <w:szCs w:val="28"/>
        </w:rPr>
        <w:t xml:space="preserve"> материала комбинированной дорожной машиной КДМ-130, оборудованной грейферным погрузчиком.</w:t>
      </w:r>
    </w:p>
    <w:p w:rsidR="007B285D" w:rsidRPr="006A689E" w:rsidRDefault="007B285D" w:rsidP="007B448C">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7B285D" w:rsidRDefault="007B285D" w:rsidP="007B285D">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897756" w:rsidRDefault="00897756" w:rsidP="007B448C">
      <w:pPr>
        <w:pStyle w:val="a3"/>
        <w:tabs>
          <w:tab w:val="left" w:pos="993"/>
        </w:tabs>
        <w:spacing w:after="0" w:line="240" w:lineRule="auto"/>
        <w:ind w:left="709"/>
        <w:jc w:val="both"/>
        <w:rPr>
          <w:rFonts w:ascii="Times New Roman" w:hAnsi="Times New Roman"/>
          <w:sz w:val="28"/>
          <w:szCs w:val="28"/>
        </w:rPr>
      </w:pPr>
    </w:p>
    <w:p w:rsidR="00897756" w:rsidRDefault="00DD5158" w:rsidP="007B448C">
      <w:pPr>
        <w:pStyle w:val="a3"/>
        <w:tabs>
          <w:tab w:val="left" w:pos="993"/>
        </w:tabs>
        <w:spacing w:after="0" w:line="240" w:lineRule="auto"/>
        <w:ind w:left="709"/>
        <w:jc w:val="both"/>
        <w:rPr>
          <w:rFonts w:ascii="Times New Roman" w:hAnsi="Times New Roman"/>
          <w:sz w:val="28"/>
          <w:szCs w:val="28"/>
        </w:rPr>
      </w:pPr>
      <w:r w:rsidRPr="00DD5158">
        <w:rPr>
          <w:rFonts w:ascii="Times New Roman" w:hAnsi="Times New Roman"/>
          <w:sz w:val="28"/>
          <w:szCs w:val="28"/>
        </w:rPr>
        <w:t>ОДМ 218.5.001-2008 «Методические рекомендации по защите и очистке автомобильных дорог от снега»</w:t>
      </w:r>
    </w:p>
    <w:p w:rsidR="009D0523" w:rsidRPr="005A4116" w:rsidRDefault="009D0523" w:rsidP="00897756">
      <w:pPr>
        <w:ind w:firstLine="225"/>
        <w:rPr>
          <w:b/>
          <w:sz w:val="28"/>
          <w:szCs w:val="28"/>
        </w:rPr>
      </w:pPr>
    </w:p>
    <w:sectPr w:rsidR="009D0523" w:rsidRPr="005A4116" w:rsidSect="009D052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3C" w:rsidRDefault="00172F3C" w:rsidP="00FF37E6">
      <w:pPr>
        <w:spacing w:after="0" w:line="240" w:lineRule="auto"/>
      </w:pPr>
      <w:r>
        <w:separator/>
      </w:r>
    </w:p>
  </w:endnote>
  <w:endnote w:type="continuationSeparator" w:id="0">
    <w:p w:rsidR="00172F3C" w:rsidRDefault="00172F3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3C" w:rsidRDefault="00172F3C" w:rsidP="00FF37E6">
      <w:pPr>
        <w:spacing w:after="0" w:line="240" w:lineRule="auto"/>
      </w:pPr>
      <w:r>
        <w:separator/>
      </w:r>
    </w:p>
  </w:footnote>
  <w:footnote w:type="continuationSeparator" w:id="0">
    <w:p w:rsidR="00172F3C" w:rsidRDefault="00172F3C"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FF446B5"/>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rFonts w:hint="default"/>
        <w:b/>
        <w:i w:val="0"/>
        <w:strike w:val="0"/>
        <w:dstrike w:val="0"/>
        <w:color w:val="000000"/>
        <w:sz w:val="28"/>
        <w:szCs w:val="28"/>
        <w:u w:val="none"/>
        <w:effect w:val="none"/>
      </w:rPr>
    </w:lvl>
    <w:lvl w:ilvl="3">
      <w:start w:val="1"/>
      <w:numFmt w:val="decimal"/>
      <w:lvlText w:val="%1.%2.%3.%4."/>
      <w:lvlJc w:val="left"/>
      <w:pPr>
        <w:tabs>
          <w:tab w:val="num" w:pos="720"/>
        </w:tabs>
        <w:ind w:left="648" w:hanging="648"/>
      </w:pPr>
      <w:rPr>
        <w:rFonts w:hint="default"/>
        <w:b/>
        <w:color w:val="000000"/>
      </w:rPr>
    </w:lvl>
    <w:lvl w:ilvl="4">
      <w:start w:val="1"/>
      <w:numFmt w:val="decimal"/>
      <w:lvlText w:val="%1.%2.%3.%4.%5."/>
      <w:lvlJc w:val="left"/>
      <w:pPr>
        <w:tabs>
          <w:tab w:val="num" w:pos="2520"/>
        </w:tabs>
        <w:ind w:left="2232" w:hanging="792"/>
      </w:pPr>
      <w:rPr>
        <w:rFonts w:hint="default"/>
        <w:b/>
        <w:color w:val="000000"/>
        <w:sz w:val="28"/>
        <w:szCs w:val="28"/>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b/>
        <w:color w:val="000000"/>
        <w:sz w:val="33"/>
      </w:rPr>
    </w:lvl>
    <w:lvl w:ilvl="8">
      <w:start w:val="1"/>
      <w:numFmt w:val="decimal"/>
      <w:lvlText w:val="%1.%2.%3.%4.%5.%6.%7.%8.%9."/>
      <w:lvlJc w:val="left"/>
      <w:pPr>
        <w:tabs>
          <w:tab w:val="num" w:pos="4680"/>
        </w:tabs>
        <w:ind w:left="4320" w:hanging="1440"/>
      </w:pPr>
      <w:rPr>
        <w:rFonts w:hint="default"/>
        <w:color w:val="000000"/>
      </w:rPr>
    </w:lvl>
  </w:abstractNum>
  <w:abstractNum w:abstractNumId="2">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3">
    <w:nsid w:val="1D626658"/>
    <w:multiLevelType w:val="hybridMultilevel"/>
    <w:tmpl w:val="1CD6C62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414318"/>
    <w:multiLevelType w:val="hybridMultilevel"/>
    <w:tmpl w:val="6CC8B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CE00C7"/>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rFonts w:hint="default"/>
        <w:b/>
        <w:i w:val="0"/>
        <w:strike w:val="0"/>
        <w:dstrike w:val="0"/>
        <w:color w:val="000000"/>
        <w:sz w:val="28"/>
        <w:szCs w:val="28"/>
        <w:u w:val="none"/>
        <w:effect w:val="none"/>
      </w:rPr>
    </w:lvl>
    <w:lvl w:ilvl="3">
      <w:start w:val="1"/>
      <w:numFmt w:val="decimal"/>
      <w:lvlText w:val="%1.%2.%3.%4."/>
      <w:lvlJc w:val="left"/>
      <w:pPr>
        <w:tabs>
          <w:tab w:val="num" w:pos="720"/>
        </w:tabs>
        <w:ind w:left="648" w:hanging="648"/>
      </w:pPr>
      <w:rPr>
        <w:rFonts w:hint="default"/>
        <w:b/>
        <w:color w:val="000000"/>
      </w:rPr>
    </w:lvl>
    <w:lvl w:ilvl="4">
      <w:start w:val="1"/>
      <w:numFmt w:val="decimal"/>
      <w:lvlText w:val="%1.%2.%3.%4.%5."/>
      <w:lvlJc w:val="left"/>
      <w:pPr>
        <w:tabs>
          <w:tab w:val="num" w:pos="2520"/>
        </w:tabs>
        <w:ind w:left="2232" w:hanging="792"/>
      </w:pPr>
      <w:rPr>
        <w:rFonts w:hint="default"/>
        <w:b/>
        <w:color w:val="000000"/>
        <w:sz w:val="28"/>
        <w:szCs w:val="28"/>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b/>
        <w:color w:val="000000"/>
        <w:sz w:val="33"/>
      </w:rPr>
    </w:lvl>
    <w:lvl w:ilvl="8">
      <w:start w:val="1"/>
      <w:numFmt w:val="decimal"/>
      <w:lvlText w:val="%1.%2.%3.%4.%5.%6.%7.%8.%9."/>
      <w:lvlJc w:val="left"/>
      <w:pPr>
        <w:tabs>
          <w:tab w:val="num" w:pos="4680"/>
        </w:tabs>
        <w:ind w:left="4320" w:hanging="1440"/>
      </w:pPr>
      <w:rPr>
        <w:rFonts w:hint="default"/>
        <w:color w:val="000000"/>
      </w:rPr>
    </w:lvl>
  </w:abstractNum>
  <w:abstractNum w:abstractNumId="6">
    <w:nsid w:val="3C6A6B5C"/>
    <w:multiLevelType w:val="hybridMultilevel"/>
    <w:tmpl w:val="E0329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6F271D"/>
    <w:multiLevelType w:val="hybridMultilevel"/>
    <w:tmpl w:val="776E3592"/>
    <w:lvl w:ilvl="0" w:tplc="E196D4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0"/>
  </w:num>
  <w:num w:numId="2">
    <w:abstractNumId w:val="1"/>
  </w:num>
  <w:num w:numId="3">
    <w:abstractNumId w:val="0"/>
  </w:num>
  <w:num w:numId="4">
    <w:abstractNumId w:val="8"/>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4"/>
  </w:num>
  <w:num w:numId="10">
    <w:abstractNumId w:val="3"/>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48E"/>
    <w:rsid w:val="00006F92"/>
    <w:rsid w:val="00025BFF"/>
    <w:rsid w:val="00036D12"/>
    <w:rsid w:val="00062233"/>
    <w:rsid w:val="000664D6"/>
    <w:rsid w:val="00085E8F"/>
    <w:rsid w:val="000A2522"/>
    <w:rsid w:val="000A4E82"/>
    <w:rsid w:val="000B0FF9"/>
    <w:rsid w:val="000B54CA"/>
    <w:rsid w:val="000B7AE7"/>
    <w:rsid w:val="000C2242"/>
    <w:rsid w:val="000C3D72"/>
    <w:rsid w:val="000E0133"/>
    <w:rsid w:val="001154DC"/>
    <w:rsid w:val="00115661"/>
    <w:rsid w:val="00117050"/>
    <w:rsid w:val="00140DE2"/>
    <w:rsid w:val="00146D44"/>
    <w:rsid w:val="00154713"/>
    <w:rsid w:val="00156311"/>
    <w:rsid w:val="00172F3C"/>
    <w:rsid w:val="001772E1"/>
    <w:rsid w:val="001A4B03"/>
    <w:rsid w:val="001B1CF8"/>
    <w:rsid w:val="001C259F"/>
    <w:rsid w:val="001D3A0E"/>
    <w:rsid w:val="001F23DB"/>
    <w:rsid w:val="00202AF5"/>
    <w:rsid w:val="00215488"/>
    <w:rsid w:val="002251B6"/>
    <w:rsid w:val="00227B85"/>
    <w:rsid w:val="002453DB"/>
    <w:rsid w:val="00256A00"/>
    <w:rsid w:val="00262478"/>
    <w:rsid w:val="00262892"/>
    <w:rsid w:val="00266D26"/>
    <w:rsid w:val="00274B64"/>
    <w:rsid w:val="00281F5E"/>
    <w:rsid w:val="00282447"/>
    <w:rsid w:val="00292CC6"/>
    <w:rsid w:val="002A3787"/>
    <w:rsid w:val="002B2ACD"/>
    <w:rsid w:val="002C08A4"/>
    <w:rsid w:val="002C6E99"/>
    <w:rsid w:val="002D28D5"/>
    <w:rsid w:val="002D2A4D"/>
    <w:rsid w:val="002D30DD"/>
    <w:rsid w:val="002D70F3"/>
    <w:rsid w:val="002E0F29"/>
    <w:rsid w:val="002E7769"/>
    <w:rsid w:val="002F3416"/>
    <w:rsid w:val="002F3E8A"/>
    <w:rsid w:val="002F3F28"/>
    <w:rsid w:val="002F798C"/>
    <w:rsid w:val="003059E1"/>
    <w:rsid w:val="00305BC2"/>
    <w:rsid w:val="003075BB"/>
    <w:rsid w:val="0032060B"/>
    <w:rsid w:val="00326488"/>
    <w:rsid w:val="00327570"/>
    <w:rsid w:val="003403C6"/>
    <w:rsid w:val="00341FF7"/>
    <w:rsid w:val="00342ED6"/>
    <w:rsid w:val="0034790A"/>
    <w:rsid w:val="0035063A"/>
    <w:rsid w:val="003568FD"/>
    <w:rsid w:val="00362074"/>
    <w:rsid w:val="00367608"/>
    <w:rsid w:val="00370643"/>
    <w:rsid w:val="003755EF"/>
    <w:rsid w:val="0038618D"/>
    <w:rsid w:val="003876FC"/>
    <w:rsid w:val="003902B1"/>
    <w:rsid w:val="003B18C4"/>
    <w:rsid w:val="003B29BD"/>
    <w:rsid w:val="003B3B11"/>
    <w:rsid w:val="003D579C"/>
    <w:rsid w:val="003F03F4"/>
    <w:rsid w:val="0041356C"/>
    <w:rsid w:val="004224E9"/>
    <w:rsid w:val="00425209"/>
    <w:rsid w:val="00430053"/>
    <w:rsid w:val="0043068C"/>
    <w:rsid w:val="00456879"/>
    <w:rsid w:val="00470394"/>
    <w:rsid w:val="00486A82"/>
    <w:rsid w:val="00490C6D"/>
    <w:rsid w:val="00496F34"/>
    <w:rsid w:val="004A18A1"/>
    <w:rsid w:val="004E264F"/>
    <w:rsid w:val="00501652"/>
    <w:rsid w:val="0050408A"/>
    <w:rsid w:val="005064BA"/>
    <w:rsid w:val="00514A56"/>
    <w:rsid w:val="00515E20"/>
    <w:rsid w:val="005244CA"/>
    <w:rsid w:val="00540A29"/>
    <w:rsid w:val="00552FB9"/>
    <w:rsid w:val="00555188"/>
    <w:rsid w:val="0055699F"/>
    <w:rsid w:val="00557360"/>
    <w:rsid w:val="00557BA5"/>
    <w:rsid w:val="00560B26"/>
    <w:rsid w:val="0057322B"/>
    <w:rsid w:val="00584310"/>
    <w:rsid w:val="00594F91"/>
    <w:rsid w:val="005A2000"/>
    <w:rsid w:val="005A28CF"/>
    <w:rsid w:val="005A4116"/>
    <w:rsid w:val="005B78F9"/>
    <w:rsid w:val="005C129B"/>
    <w:rsid w:val="005E0F2A"/>
    <w:rsid w:val="005E43E0"/>
    <w:rsid w:val="0060483D"/>
    <w:rsid w:val="00615283"/>
    <w:rsid w:val="00626014"/>
    <w:rsid w:val="00637031"/>
    <w:rsid w:val="0064423D"/>
    <w:rsid w:val="0065116F"/>
    <w:rsid w:val="00687935"/>
    <w:rsid w:val="006A689E"/>
    <w:rsid w:val="006B4C46"/>
    <w:rsid w:val="006E184C"/>
    <w:rsid w:val="006E26EB"/>
    <w:rsid w:val="006F4417"/>
    <w:rsid w:val="00706368"/>
    <w:rsid w:val="00715F8D"/>
    <w:rsid w:val="0072704E"/>
    <w:rsid w:val="00740006"/>
    <w:rsid w:val="007404B2"/>
    <w:rsid w:val="00767D08"/>
    <w:rsid w:val="00782350"/>
    <w:rsid w:val="007862E4"/>
    <w:rsid w:val="007A10C0"/>
    <w:rsid w:val="007A5F32"/>
    <w:rsid w:val="007B00E0"/>
    <w:rsid w:val="007B0606"/>
    <w:rsid w:val="007B285D"/>
    <w:rsid w:val="007B448C"/>
    <w:rsid w:val="007C4D98"/>
    <w:rsid w:val="007D4910"/>
    <w:rsid w:val="007D7620"/>
    <w:rsid w:val="007E1A0B"/>
    <w:rsid w:val="007F2E31"/>
    <w:rsid w:val="007F3E95"/>
    <w:rsid w:val="007F576B"/>
    <w:rsid w:val="00810438"/>
    <w:rsid w:val="00813947"/>
    <w:rsid w:val="0082083E"/>
    <w:rsid w:val="00825541"/>
    <w:rsid w:val="00833913"/>
    <w:rsid w:val="00841BC5"/>
    <w:rsid w:val="008469ED"/>
    <w:rsid w:val="00847644"/>
    <w:rsid w:val="00852635"/>
    <w:rsid w:val="008760C5"/>
    <w:rsid w:val="008760FA"/>
    <w:rsid w:val="008839D4"/>
    <w:rsid w:val="00897756"/>
    <w:rsid w:val="008A6B6F"/>
    <w:rsid w:val="008B5128"/>
    <w:rsid w:val="008C44D9"/>
    <w:rsid w:val="008D6508"/>
    <w:rsid w:val="008F336F"/>
    <w:rsid w:val="009018AD"/>
    <w:rsid w:val="0092164C"/>
    <w:rsid w:val="00927B70"/>
    <w:rsid w:val="00930467"/>
    <w:rsid w:val="00950DD8"/>
    <w:rsid w:val="00957905"/>
    <w:rsid w:val="00974044"/>
    <w:rsid w:val="00975CA4"/>
    <w:rsid w:val="00977A67"/>
    <w:rsid w:val="00987327"/>
    <w:rsid w:val="009A410D"/>
    <w:rsid w:val="009B3647"/>
    <w:rsid w:val="009B6FB3"/>
    <w:rsid w:val="009C1492"/>
    <w:rsid w:val="009D0523"/>
    <w:rsid w:val="009D3185"/>
    <w:rsid w:val="009D3766"/>
    <w:rsid w:val="009E40C0"/>
    <w:rsid w:val="009F28EE"/>
    <w:rsid w:val="009F3B22"/>
    <w:rsid w:val="009F47C4"/>
    <w:rsid w:val="00A21647"/>
    <w:rsid w:val="00A21C49"/>
    <w:rsid w:val="00A334EE"/>
    <w:rsid w:val="00A524CB"/>
    <w:rsid w:val="00A535EF"/>
    <w:rsid w:val="00A703C0"/>
    <w:rsid w:val="00A77C5E"/>
    <w:rsid w:val="00A80E77"/>
    <w:rsid w:val="00A842C5"/>
    <w:rsid w:val="00AA6C3F"/>
    <w:rsid w:val="00AA77AB"/>
    <w:rsid w:val="00AB378B"/>
    <w:rsid w:val="00AC4AFA"/>
    <w:rsid w:val="00AC7E93"/>
    <w:rsid w:val="00AD33DD"/>
    <w:rsid w:val="00AE2A40"/>
    <w:rsid w:val="00AF1EF6"/>
    <w:rsid w:val="00B04334"/>
    <w:rsid w:val="00B14189"/>
    <w:rsid w:val="00B208BE"/>
    <w:rsid w:val="00B26254"/>
    <w:rsid w:val="00B2727A"/>
    <w:rsid w:val="00B3203D"/>
    <w:rsid w:val="00B341F1"/>
    <w:rsid w:val="00B44B83"/>
    <w:rsid w:val="00B47602"/>
    <w:rsid w:val="00B540E7"/>
    <w:rsid w:val="00B6631A"/>
    <w:rsid w:val="00B74D29"/>
    <w:rsid w:val="00B85419"/>
    <w:rsid w:val="00B94388"/>
    <w:rsid w:val="00B969CE"/>
    <w:rsid w:val="00BB2A9A"/>
    <w:rsid w:val="00BC38BA"/>
    <w:rsid w:val="00BC40CD"/>
    <w:rsid w:val="00BE06E8"/>
    <w:rsid w:val="00BE0CD0"/>
    <w:rsid w:val="00BE4714"/>
    <w:rsid w:val="00BE5AFE"/>
    <w:rsid w:val="00BE7272"/>
    <w:rsid w:val="00BE7F0C"/>
    <w:rsid w:val="00BF420C"/>
    <w:rsid w:val="00C02101"/>
    <w:rsid w:val="00C31E87"/>
    <w:rsid w:val="00C33873"/>
    <w:rsid w:val="00C33CFD"/>
    <w:rsid w:val="00C41217"/>
    <w:rsid w:val="00C45897"/>
    <w:rsid w:val="00C46C23"/>
    <w:rsid w:val="00C53903"/>
    <w:rsid w:val="00C8627B"/>
    <w:rsid w:val="00C87F12"/>
    <w:rsid w:val="00C90516"/>
    <w:rsid w:val="00C96929"/>
    <w:rsid w:val="00CB242F"/>
    <w:rsid w:val="00CB696A"/>
    <w:rsid w:val="00CC2936"/>
    <w:rsid w:val="00CD0A99"/>
    <w:rsid w:val="00CD5103"/>
    <w:rsid w:val="00CD5853"/>
    <w:rsid w:val="00CE4434"/>
    <w:rsid w:val="00CE6A10"/>
    <w:rsid w:val="00CE6DC7"/>
    <w:rsid w:val="00CF0B72"/>
    <w:rsid w:val="00CF5E98"/>
    <w:rsid w:val="00D00A37"/>
    <w:rsid w:val="00D06FEE"/>
    <w:rsid w:val="00D21796"/>
    <w:rsid w:val="00D37008"/>
    <w:rsid w:val="00D50AA0"/>
    <w:rsid w:val="00D54F80"/>
    <w:rsid w:val="00D56BA4"/>
    <w:rsid w:val="00D600C3"/>
    <w:rsid w:val="00D604BC"/>
    <w:rsid w:val="00D742B0"/>
    <w:rsid w:val="00D86537"/>
    <w:rsid w:val="00D86E74"/>
    <w:rsid w:val="00DA3071"/>
    <w:rsid w:val="00DA4102"/>
    <w:rsid w:val="00DB4E03"/>
    <w:rsid w:val="00DD20B5"/>
    <w:rsid w:val="00DD3EEF"/>
    <w:rsid w:val="00DD5158"/>
    <w:rsid w:val="00DE2037"/>
    <w:rsid w:val="00DE38EB"/>
    <w:rsid w:val="00DE45E9"/>
    <w:rsid w:val="00DF51D5"/>
    <w:rsid w:val="00E0439B"/>
    <w:rsid w:val="00E12F55"/>
    <w:rsid w:val="00E2201C"/>
    <w:rsid w:val="00E223C2"/>
    <w:rsid w:val="00E2661B"/>
    <w:rsid w:val="00E323DF"/>
    <w:rsid w:val="00E45891"/>
    <w:rsid w:val="00E741CF"/>
    <w:rsid w:val="00EA52BC"/>
    <w:rsid w:val="00EB2D18"/>
    <w:rsid w:val="00EB6D44"/>
    <w:rsid w:val="00EC14D6"/>
    <w:rsid w:val="00EC1CBE"/>
    <w:rsid w:val="00EC52FD"/>
    <w:rsid w:val="00EE7F82"/>
    <w:rsid w:val="00EF6594"/>
    <w:rsid w:val="00EF6B0F"/>
    <w:rsid w:val="00F07C87"/>
    <w:rsid w:val="00F108E2"/>
    <w:rsid w:val="00F15E9A"/>
    <w:rsid w:val="00F56D79"/>
    <w:rsid w:val="00F65462"/>
    <w:rsid w:val="00F719A1"/>
    <w:rsid w:val="00F82DEF"/>
    <w:rsid w:val="00FA1E3E"/>
    <w:rsid w:val="00FC0B53"/>
    <w:rsid w:val="00FC14F4"/>
    <w:rsid w:val="00FC31DF"/>
    <w:rsid w:val="00FD5C37"/>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52721006">
      <w:bodyDiv w:val="1"/>
      <w:marLeft w:val="0"/>
      <w:marRight w:val="0"/>
      <w:marTop w:val="0"/>
      <w:marBottom w:val="0"/>
      <w:divBdr>
        <w:top w:val="none" w:sz="0" w:space="0" w:color="auto"/>
        <w:left w:val="none" w:sz="0" w:space="0" w:color="auto"/>
        <w:bottom w:val="none" w:sz="0" w:space="0" w:color="auto"/>
        <w:right w:val="none" w:sz="0" w:space="0" w:color="auto"/>
      </w:divBdr>
      <w:divsChild>
        <w:div w:id="548031630">
          <w:marLeft w:val="0"/>
          <w:marRight w:val="0"/>
          <w:marTop w:val="0"/>
          <w:marBottom w:val="0"/>
          <w:divBdr>
            <w:top w:val="none" w:sz="0" w:space="0" w:color="auto"/>
            <w:left w:val="none" w:sz="0" w:space="0" w:color="auto"/>
            <w:bottom w:val="single" w:sz="4" w:space="1" w:color="auto"/>
            <w:right w:val="none" w:sz="0" w:space="0" w:color="auto"/>
          </w:divBdr>
        </w:div>
      </w:divsChild>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41846107">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42030432">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3714187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3F6092-6B20-41A5-B3F6-6DDDFC7E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8</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glaem</dc:creator>
  <cp:keywords/>
  <dc:description/>
  <cp:lastModifiedBy>Инна Мякиева</cp:lastModifiedBy>
  <cp:revision>21</cp:revision>
  <cp:lastPrinted>2014-12-10T13:03:00Z</cp:lastPrinted>
  <dcterms:created xsi:type="dcterms:W3CDTF">2014-11-18T12:17:00Z</dcterms:created>
  <dcterms:modified xsi:type="dcterms:W3CDTF">2014-12-15T10:02:00Z</dcterms:modified>
</cp:coreProperties>
</file>