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92"/>
      </w:tblGrid>
      <w:tr w:rsidR="00957186" w:rsidRPr="009A5F3B" w14:paraId="09095A66" w14:textId="77777777" w:rsidTr="001B0346">
        <w:tc>
          <w:tcPr>
            <w:tcW w:w="3192"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76"/>
            </w:tblGrid>
            <w:tr w:rsidR="001B0346" w:rsidRPr="009A5F3B" w14:paraId="4C8E007A" w14:textId="77777777" w:rsidTr="00C123C5">
              <w:tc>
                <w:tcPr>
                  <w:tcW w:w="3118" w:type="dxa"/>
                  <w:shd w:val="clear" w:color="auto" w:fill="auto"/>
                </w:tcPr>
                <w:p w14:paraId="39B0BEA1"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1B0346" w:rsidRPr="009A5F3B" w14:paraId="06C9A69D" w14:textId="77777777" w:rsidTr="00C123C5">
              <w:trPr>
                <w:trHeight w:val="573"/>
              </w:trPr>
              <w:tc>
                <w:tcPr>
                  <w:tcW w:w="3118" w:type="dxa"/>
                  <w:shd w:val="clear" w:color="auto" w:fill="auto"/>
                </w:tcPr>
                <w:p w14:paraId="7EB527ED"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 xml:space="preserve">Заместитель генерального директора по экономике и финансам </w:t>
                  </w:r>
                  <w:r w:rsidRPr="009A5F3B">
                    <w:rPr>
                      <w:rFonts w:ascii="Times New Roman" w:eastAsia="Times New Roman" w:hAnsi="Times New Roman" w:cs="Times New Roman"/>
                      <w:bCs/>
                      <w:sz w:val="24"/>
                      <w:szCs w:val="24"/>
                      <w:lang w:eastAsia="ru-RU"/>
                    </w:rPr>
                    <w:t>ООО «Ситэк»</w:t>
                  </w:r>
                </w:p>
              </w:tc>
            </w:tr>
            <w:tr w:rsidR="001B0346" w:rsidRPr="009A5F3B" w14:paraId="113AE27A" w14:textId="77777777" w:rsidTr="00C123C5">
              <w:tc>
                <w:tcPr>
                  <w:tcW w:w="3118" w:type="dxa"/>
                  <w:shd w:val="clear" w:color="auto" w:fill="auto"/>
                </w:tcPr>
                <w:p w14:paraId="01097DBA"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428EDE2"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1B0346" w:rsidRPr="009A5F3B" w14:paraId="30281DBA" w14:textId="77777777" w:rsidTr="00C123C5">
              <w:tc>
                <w:tcPr>
                  <w:tcW w:w="3118" w:type="dxa"/>
                  <w:shd w:val="clear" w:color="auto" w:fill="auto"/>
                </w:tcPr>
                <w:p w14:paraId="1B0F2C6D" w14:textId="77777777" w:rsidR="001B0346" w:rsidRPr="009A5F3B" w:rsidRDefault="001B0346"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П.Е. Бескровный</w:t>
                  </w:r>
                </w:p>
              </w:tc>
            </w:tr>
            <w:tr w:rsidR="001B0346" w:rsidRPr="009A5F3B" w14:paraId="11AAA5D3" w14:textId="77777777" w:rsidTr="00C123C5">
              <w:tc>
                <w:tcPr>
                  <w:tcW w:w="3118" w:type="dxa"/>
                  <w:shd w:val="clear" w:color="auto" w:fill="auto"/>
                </w:tcPr>
                <w:p w14:paraId="0E093108" w14:textId="5F27304A" w:rsidR="001B0346" w:rsidRPr="009A5F3B" w:rsidRDefault="009914AF" w:rsidP="001B03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апреля</w:t>
                  </w:r>
                  <w:r w:rsidR="001B0346">
                    <w:rPr>
                      <w:rFonts w:ascii="Times New Roman" w:eastAsia="Times New Roman" w:hAnsi="Times New Roman" w:cs="Times New Roman"/>
                      <w:bCs/>
                      <w:sz w:val="24"/>
                      <w:szCs w:val="24"/>
                      <w:lang w:eastAsia="ru-RU"/>
                    </w:rPr>
                    <w:t xml:space="preserve"> </w:t>
                  </w:r>
                  <w:r w:rsidR="001B0346" w:rsidRPr="009A5F3B">
                    <w:rPr>
                      <w:rFonts w:ascii="Times New Roman" w:eastAsia="Times New Roman" w:hAnsi="Times New Roman" w:cs="Times New Roman"/>
                      <w:bCs/>
                      <w:sz w:val="24"/>
                      <w:szCs w:val="24"/>
                      <w:lang w:eastAsia="ru-RU"/>
                    </w:rPr>
                    <w:t>201</w:t>
                  </w:r>
                  <w:r w:rsidR="001B0346">
                    <w:rPr>
                      <w:rFonts w:ascii="Times New Roman" w:eastAsia="Times New Roman" w:hAnsi="Times New Roman" w:cs="Times New Roman"/>
                      <w:bCs/>
                      <w:sz w:val="24"/>
                      <w:szCs w:val="24"/>
                      <w:lang w:eastAsia="ru-RU"/>
                    </w:rPr>
                    <w:t>9</w:t>
                  </w:r>
                  <w:r w:rsidR="001B0346" w:rsidRPr="009A5F3B">
                    <w:rPr>
                      <w:rFonts w:ascii="Times New Roman" w:eastAsia="Times New Roman" w:hAnsi="Times New Roman" w:cs="Times New Roman"/>
                      <w:bCs/>
                      <w:sz w:val="24"/>
                      <w:szCs w:val="24"/>
                      <w:lang w:eastAsia="ru-RU"/>
                    </w:rPr>
                    <w:t xml:space="preserve"> г.</w:t>
                  </w:r>
                </w:p>
              </w:tc>
            </w:tr>
          </w:tbl>
          <w:p w14:paraId="393A34D3" w14:textId="6C22B0D5"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80AEFE9" w14:textId="77777777" w:rsidR="001B0346" w:rsidRDefault="001B0346" w:rsidP="001B0346">
      <w:pPr>
        <w:rPr>
          <w:rFonts w:ascii="Times New Roman" w:hAnsi="Times New Roman" w:cs="Times New Roman"/>
          <w:b/>
        </w:rPr>
      </w:pPr>
    </w:p>
    <w:p w14:paraId="4DC6FA30" w14:textId="77777777" w:rsidR="00BB393A" w:rsidRPr="00D859AF" w:rsidRDefault="00BB393A" w:rsidP="001B0346">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2F7FAA1"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w:t>
      </w:r>
      <w:r w:rsidR="00D37AF3" w:rsidRPr="00AB2668">
        <w:rPr>
          <w:rFonts w:ascii="Times New Roman" w:hAnsi="Times New Roman" w:cs="Times New Roman"/>
        </w:rPr>
        <w:t xml:space="preserve">по </w:t>
      </w:r>
      <w:r w:rsidR="00984FE9" w:rsidRPr="00AB2668">
        <w:rPr>
          <w:rFonts w:ascii="Times New Roman" w:eastAsia="Times New Roman" w:hAnsi="Times New Roman" w:cs="Times New Roman"/>
          <w:sz w:val="24"/>
          <w:szCs w:val="28"/>
          <w:lang w:eastAsia="ru-RU"/>
        </w:rPr>
        <w:t>удалению ДКР и растительности в охранных зонах магистрального газопровода к ГРС "Лебединский ГОК" и газопровода-отвода "Острогожск-Лебединский ГОК"</w:t>
      </w:r>
      <w:r w:rsidR="00984FE9" w:rsidRPr="00984FE9">
        <w:rPr>
          <w:rFonts w:ascii="Times New Roman" w:eastAsia="Times New Roman" w:hAnsi="Times New Roman" w:cs="Times New Roman"/>
          <w:b/>
          <w:sz w:val="24"/>
          <w:szCs w:val="28"/>
          <w:lang w:eastAsia="ru-RU"/>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77C66BB4"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bookmarkStart w:id="0" w:name="_GoBack"/>
      <w:bookmarkEnd w:id="0"/>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459F" w:rsidRPr="00BD4F17" w14:paraId="4881F700" w14:textId="77777777" w:rsidTr="0090459F">
        <w:tc>
          <w:tcPr>
            <w:tcW w:w="4672" w:type="dxa"/>
          </w:tcPr>
          <w:p w14:paraId="21B84B27" w14:textId="77777777" w:rsidR="0090459F" w:rsidRPr="006A4C62" w:rsidRDefault="0090459F"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3F13B70" w14:textId="77777777" w:rsidR="0090459F" w:rsidRPr="0090459F" w:rsidRDefault="0090459F" w:rsidP="006A4C62">
            <w:pPr>
              <w:autoSpaceDE w:val="0"/>
              <w:autoSpaceDN w:val="0"/>
              <w:adjustRightInd w:val="0"/>
              <w:jc w:val="center"/>
              <w:rPr>
                <w:rFonts w:ascii="Times New Roman" w:eastAsia="Times New Roman" w:hAnsi="Times New Roman" w:cs="Times New Roman"/>
                <w:b/>
                <w:bCs/>
                <w:sz w:val="24"/>
                <w:szCs w:val="28"/>
                <w:lang w:eastAsia="ru-RU"/>
              </w:rPr>
            </w:pPr>
            <w:r w:rsidRPr="0090459F">
              <w:rPr>
                <w:rFonts w:ascii="Times New Roman" w:eastAsia="Times New Roman" w:hAnsi="Times New Roman" w:cs="Times New Roman"/>
                <w:b/>
                <w:bCs/>
                <w:sz w:val="24"/>
                <w:szCs w:val="28"/>
                <w:lang w:eastAsia="ru-RU"/>
              </w:rPr>
              <w:t>Подрядчик</w:t>
            </w:r>
          </w:p>
        </w:tc>
      </w:tr>
      <w:tr w:rsidR="0090459F" w:rsidRPr="00BD4F17" w14:paraId="19881E4A" w14:textId="77777777" w:rsidTr="0090459F">
        <w:tc>
          <w:tcPr>
            <w:tcW w:w="4672" w:type="dxa"/>
          </w:tcPr>
          <w:p w14:paraId="3CEDA77F"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5272376"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p>
        </w:tc>
      </w:tr>
      <w:tr w:rsidR="0090459F" w:rsidRPr="00BD4F17" w14:paraId="071AEE0D" w14:textId="77777777" w:rsidTr="0090459F">
        <w:tc>
          <w:tcPr>
            <w:tcW w:w="4672" w:type="dxa"/>
          </w:tcPr>
          <w:p w14:paraId="15FECE1C"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p>
        </w:tc>
      </w:tr>
      <w:tr w:rsidR="0090459F" w:rsidRPr="00BD4F17" w14:paraId="0B2AAAA6" w14:textId="77777777" w:rsidTr="0090459F">
        <w:tc>
          <w:tcPr>
            <w:tcW w:w="4672" w:type="dxa"/>
          </w:tcPr>
          <w:p w14:paraId="168F9EF5" w14:textId="77777777" w:rsidR="0090459F" w:rsidRPr="00BD4F17" w:rsidRDefault="0090459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74DE31D5"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p>
        </w:tc>
      </w:tr>
      <w:tr w:rsidR="0090459F" w:rsidRPr="00BD4F17" w14:paraId="7608C8E9" w14:textId="77777777" w:rsidTr="0090459F">
        <w:tc>
          <w:tcPr>
            <w:tcW w:w="4672" w:type="dxa"/>
          </w:tcPr>
          <w:p w14:paraId="7EE155ED" w14:textId="77777777" w:rsidR="0090459F" w:rsidRPr="00BD4F17" w:rsidRDefault="0090459F"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15DA62B0" w14:textId="77777777" w:rsidR="0090459F" w:rsidRPr="0090459F" w:rsidRDefault="0090459F" w:rsidP="006A4C62">
            <w:pPr>
              <w:autoSpaceDE w:val="0"/>
              <w:autoSpaceDN w:val="0"/>
              <w:adjustRightInd w:val="0"/>
              <w:jc w:val="center"/>
              <w:rPr>
                <w:rFonts w:ascii="Times New Roman" w:eastAsia="Times New Roman" w:hAnsi="Times New Roman" w:cs="Times New Roman"/>
                <w:bCs/>
                <w:sz w:val="24"/>
                <w:szCs w:val="28"/>
                <w:u w:val="single"/>
                <w:lang w:eastAsia="ru-RU"/>
              </w:rPr>
            </w:pPr>
            <w:r w:rsidRPr="0090459F">
              <w:rPr>
                <w:rFonts w:ascii="Times New Roman" w:eastAsia="Times New Roman" w:hAnsi="Times New Roman" w:cs="Times New Roman"/>
                <w:bCs/>
                <w:sz w:val="24"/>
                <w:szCs w:val="28"/>
                <w:u w:val="single"/>
                <w:lang w:eastAsia="ru-RU"/>
              </w:rPr>
              <w:t>_________________________</w:t>
            </w:r>
          </w:p>
        </w:tc>
      </w:tr>
      <w:tr w:rsidR="0090459F" w:rsidRPr="00BD4F17" w14:paraId="3C4AB28D" w14:textId="77777777" w:rsidTr="0090459F">
        <w:trPr>
          <w:trHeight w:val="695"/>
        </w:trPr>
        <w:tc>
          <w:tcPr>
            <w:tcW w:w="4672" w:type="dxa"/>
          </w:tcPr>
          <w:p w14:paraId="4A107DB7" w14:textId="66D9D3BC" w:rsidR="0090459F" w:rsidRPr="00BD4F17" w:rsidRDefault="0090459F"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90459F" w:rsidRPr="00BD4F17" w:rsidRDefault="0090459F" w:rsidP="006A4C62">
            <w:pPr>
              <w:autoSpaceDE w:val="0"/>
              <w:autoSpaceDN w:val="0"/>
              <w:adjustRightInd w:val="0"/>
              <w:jc w:val="right"/>
              <w:rPr>
                <w:rFonts w:ascii="Times New Roman" w:eastAsia="Times New Roman" w:hAnsi="Times New Roman" w:cs="Times New Roman"/>
                <w:bCs/>
                <w:sz w:val="24"/>
                <w:szCs w:val="28"/>
                <w:lang w:eastAsia="ru-RU"/>
              </w:rPr>
            </w:pPr>
          </w:p>
        </w:tc>
      </w:tr>
      <w:tr w:rsidR="0090459F" w:rsidRPr="00B30DEE" w14:paraId="03ED740D" w14:textId="77777777" w:rsidTr="0090459F">
        <w:tc>
          <w:tcPr>
            <w:tcW w:w="4672" w:type="dxa"/>
          </w:tcPr>
          <w:p w14:paraId="18B09302" w14:textId="77777777" w:rsidR="0090459F" w:rsidRPr="00B30DEE" w:rsidRDefault="0090459F"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90459F" w:rsidRPr="00B30DEE" w:rsidRDefault="0090459F"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EC5E" w14:textId="77777777" w:rsidR="00295259" w:rsidRDefault="00295259" w:rsidP="003351F5">
      <w:pPr>
        <w:spacing w:after="0" w:line="240" w:lineRule="auto"/>
      </w:pPr>
      <w:r>
        <w:separator/>
      </w:r>
    </w:p>
  </w:endnote>
  <w:endnote w:type="continuationSeparator" w:id="0">
    <w:p w14:paraId="3DD08788" w14:textId="77777777" w:rsidR="00295259" w:rsidRDefault="0029525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E9E1683" w:rsidR="00C123C5" w:rsidRDefault="00C123C5">
        <w:pPr>
          <w:pStyle w:val="af3"/>
          <w:jc w:val="center"/>
        </w:pPr>
        <w:r>
          <w:fldChar w:fldCharType="begin"/>
        </w:r>
        <w:r>
          <w:instrText>PAGE   \* MERGEFORMAT</w:instrText>
        </w:r>
        <w:r>
          <w:fldChar w:fldCharType="separate"/>
        </w:r>
        <w:r w:rsidR="00AB2668">
          <w:rPr>
            <w:noProof/>
          </w:rPr>
          <w:t>1</w:t>
        </w:r>
        <w:r>
          <w:fldChar w:fldCharType="end"/>
        </w:r>
      </w:p>
    </w:sdtContent>
  </w:sdt>
  <w:p w14:paraId="7D5F784D" w14:textId="77777777" w:rsidR="00C123C5" w:rsidRDefault="00C123C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A0B6" w14:textId="77777777" w:rsidR="00295259" w:rsidRDefault="00295259" w:rsidP="003351F5">
      <w:pPr>
        <w:spacing w:after="0" w:line="240" w:lineRule="auto"/>
      </w:pPr>
      <w:r>
        <w:separator/>
      </w:r>
    </w:p>
  </w:footnote>
  <w:footnote w:type="continuationSeparator" w:id="0">
    <w:p w14:paraId="16862757" w14:textId="77777777" w:rsidR="00295259" w:rsidRDefault="0029525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3878"/>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B0346"/>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95259"/>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4ED1"/>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77F37"/>
    <w:rsid w:val="00682546"/>
    <w:rsid w:val="006841AA"/>
    <w:rsid w:val="00684BEC"/>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459F"/>
    <w:rsid w:val="00906FD2"/>
    <w:rsid w:val="009246FC"/>
    <w:rsid w:val="0093649D"/>
    <w:rsid w:val="0094251B"/>
    <w:rsid w:val="00947B20"/>
    <w:rsid w:val="009547D7"/>
    <w:rsid w:val="00957186"/>
    <w:rsid w:val="009675C2"/>
    <w:rsid w:val="00972A89"/>
    <w:rsid w:val="0098275A"/>
    <w:rsid w:val="00984E59"/>
    <w:rsid w:val="00984FE9"/>
    <w:rsid w:val="009914AF"/>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2668"/>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23C5"/>
    <w:rsid w:val="00C138CC"/>
    <w:rsid w:val="00C2179B"/>
    <w:rsid w:val="00C34F07"/>
    <w:rsid w:val="00C40173"/>
    <w:rsid w:val="00C41146"/>
    <w:rsid w:val="00C50009"/>
    <w:rsid w:val="00C51EB8"/>
    <w:rsid w:val="00C540DA"/>
    <w:rsid w:val="00C5432E"/>
    <w:rsid w:val="00C612DC"/>
    <w:rsid w:val="00C61F25"/>
    <w:rsid w:val="00C81AE5"/>
    <w:rsid w:val="00C85EAC"/>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0586"/>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714E-A1D0-4647-B41A-27323009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90632EC3</Template>
  <TotalTime>1604</TotalTime>
  <Pages>11</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241</cp:revision>
  <cp:lastPrinted>2015-04-07T09:18:00Z</cp:lastPrinted>
  <dcterms:created xsi:type="dcterms:W3CDTF">2014-10-16T07:09:00Z</dcterms:created>
  <dcterms:modified xsi:type="dcterms:W3CDTF">2019-04-02T14:09:00Z</dcterms:modified>
</cp:coreProperties>
</file>