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1" w:type="dxa"/>
        <w:jc w:val="right"/>
        <w:tblLook w:val="04A0" w:firstRow="1" w:lastRow="0" w:firstColumn="1" w:lastColumn="0" w:noHBand="0" w:noVBand="1"/>
      </w:tblPr>
      <w:tblGrid>
        <w:gridCol w:w="10361"/>
      </w:tblGrid>
      <w:tr w:rsidR="00E5195B" w:rsidRPr="00E5195B" w:rsidTr="00F659EC">
        <w:trPr>
          <w:trHeight w:val="317"/>
          <w:jc w:val="right"/>
        </w:trPr>
        <w:tc>
          <w:tcPr>
            <w:tcW w:w="10361" w:type="dxa"/>
            <w:shd w:val="clear" w:color="auto" w:fill="auto"/>
          </w:tcPr>
          <w:p w:rsidR="00E5195B" w:rsidRPr="00E5195B" w:rsidRDefault="00E5195B" w:rsidP="00E5195B">
            <w:pPr>
              <w:keepNext/>
              <w:keepLines/>
              <w:adjustRightInd w:val="0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E5195B" w:rsidRPr="00E5195B" w:rsidTr="00F659EC">
        <w:trPr>
          <w:trHeight w:val="357"/>
          <w:jc w:val="right"/>
        </w:trPr>
        <w:tc>
          <w:tcPr>
            <w:tcW w:w="10361" w:type="dxa"/>
            <w:shd w:val="clear" w:color="auto" w:fill="auto"/>
          </w:tcPr>
          <w:p w:rsidR="00E5195B" w:rsidRPr="00F659EC" w:rsidRDefault="00E5195B" w:rsidP="00E5195B">
            <w:pPr>
              <w:keepNext/>
              <w:keepLines/>
              <w:adjustRightInd w:val="0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5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Генеральный директор ООО «Ситэк»</w:t>
            </w:r>
          </w:p>
        </w:tc>
      </w:tr>
      <w:tr w:rsidR="00E5195B" w:rsidRPr="00E5195B" w:rsidTr="00F659EC">
        <w:trPr>
          <w:trHeight w:val="299"/>
          <w:jc w:val="right"/>
        </w:trPr>
        <w:tc>
          <w:tcPr>
            <w:tcW w:w="10361" w:type="dxa"/>
            <w:shd w:val="clear" w:color="auto" w:fill="auto"/>
          </w:tcPr>
          <w:p w:rsidR="00E5195B" w:rsidRPr="00F659EC" w:rsidRDefault="00E5195B" w:rsidP="00E5195B">
            <w:pPr>
              <w:keepNext/>
              <w:keepLines/>
              <w:adjustRightInd w:val="0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5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E5195B" w:rsidRPr="00E5195B" w:rsidTr="00F659EC">
        <w:trPr>
          <w:trHeight w:val="308"/>
          <w:jc w:val="right"/>
        </w:trPr>
        <w:tc>
          <w:tcPr>
            <w:tcW w:w="10361" w:type="dxa"/>
            <w:shd w:val="clear" w:color="auto" w:fill="auto"/>
          </w:tcPr>
          <w:p w:rsidR="00E5195B" w:rsidRPr="00F659EC" w:rsidRDefault="00E5195B" w:rsidP="00E5195B">
            <w:pPr>
              <w:keepNext/>
              <w:keepLines/>
              <w:adjustRightInd w:val="0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5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А.А. Ахметов</w:t>
            </w:r>
          </w:p>
        </w:tc>
      </w:tr>
      <w:tr w:rsidR="00E5195B" w:rsidRPr="00E5195B" w:rsidTr="00F659EC">
        <w:trPr>
          <w:trHeight w:val="308"/>
          <w:jc w:val="right"/>
        </w:trPr>
        <w:tc>
          <w:tcPr>
            <w:tcW w:w="10361" w:type="dxa"/>
            <w:shd w:val="clear" w:color="auto" w:fill="auto"/>
          </w:tcPr>
          <w:p w:rsidR="00E5195B" w:rsidRPr="00F659EC" w:rsidRDefault="002B5940" w:rsidP="00B05B26">
            <w:pPr>
              <w:keepNext/>
              <w:keepLines/>
              <w:adjustRightInd w:val="0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  <w:r w:rsidR="00476373" w:rsidRPr="00F65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февраля </w:t>
            </w:r>
            <w:r w:rsidR="00E5195B" w:rsidRPr="00F65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B05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E5195B" w:rsidRPr="00F659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94770D" w:rsidRPr="0094770D" w:rsidRDefault="0094770D" w:rsidP="0094770D">
      <w:pPr>
        <w:spacing w:after="0"/>
        <w:ind w:left="-360" w:firstLine="106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4770D">
        <w:rPr>
          <w:rFonts w:ascii="Times New Roman" w:eastAsia="Times New Roman" w:hAnsi="Times New Roman" w:cs="Times New Roman"/>
          <w:sz w:val="26"/>
          <w:szCs w:val="26"/>
        </w:rPr>
        <w:t>Проект Договора</w:t>
      </w:r>
    </w:p>
    <w:p w:rsidR="00CB0135" w:rsidRPr="00E67B08" w:rsidRDefault="00CB0135" w:rsidP="002736C3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ДОГОВОР ПОСТАВКИ №</w:t>
      </w:r>
    </w:p>
    <w:p w:rsidR="00CB0135" w:rsidRPr="00E67B08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 xml:space="preserve">Москва </w:t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ab/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 xml:space="preserve"> ________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476373">
        <w:rPr>
          <w:rFonts w:ascii="Times New Roman" w:eastAsia="Times New Roman" w:hAnsi="Times New Roman" w:cs="Times New Roman"/>
          <w:sz w:val="26"/>
          <w:szCs w:val="26"/>
        </w:rPr>
        <w:t>8</w:t>
      </w:r>
      <w:r w:rsidR="002736C3" w:rsidRPr="00E67B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7B08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CB0135" w:rsidRPr="00E67B08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6"/>
          <w:szCs w:val="26"/>
        </w:rPr>
      </w:pPr>
    </w:p>
    <w:p w:rsidR="00CB0135" w:rsidRPr="00F659EC" w:rsidRDefault="002736C3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</w:t>
      </w:r>
      <w:r w:rsidR="00CB0135" w:rsidRPr="00F659EC">
        <w:rPr>
          <w:rFonts w:ascii="Times New Roman" w:eastAsia="Times New Roman" w:hAnsi="Times New Roman" w:cs="Times New Roman"/>
          <w:b/>
          <w:sz w:val="24"/>
          <w:szCs w:val="24"/>
        </w:rPr>
        <w:t>Поставщик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», в лице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, с одной стороны, и ООО «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Ситэк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», именуемое в дальнейшем «</w:t>
      </w:r>
      <w:r w:rsidR="00CB0135" w:rsidRPr="00F659EC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», в лице Генерального директора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Ахметова Александра Альбертовича 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с другой стороны, совместно именуемые «</w:t>
      </w:r>
      <w:r w:rsidR="00CB0135" w:rsidRPr="00F659EC">
        <w:rPr>
          <w:rFonts w:ascii="Times New Roman" w:eastAsia="Times New Roman" w:hAnsi="Times New Roman" w:cs="Times New Roman"/>
          <w:b/>
          <w:sz w:val="24"/>
          <w:szCs w:val="24"/>
        </w:rPr>
        <w:t>Стороны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 xml:space="preserve">», заключили настоящий договор (далее – Договор) о нижеследующем: </w:t>
      </w:r>
    </w:p>
    <w:p w:rsidR="00CB0135" w:rsidRPr="00F659EC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</w:p>
    <w:p w:rsidR="00F659EC" w:rsidRPr="00F659EC" w:rsidRDefault="00CB0135" w:rsidP="00F659EC">
      <w:pPr>
        <w:pStyle w:val="a5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>Предмет</w:t>
      </w:r>
      <w:r w:rsidR="002736C3" w:rsidRPr="00F659EC"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договора</w:t>
      </w:r>
    </w:p>
    <w:p w:rsidR="00CB0135" w:rsidRPr="00F659EC" w:rsidRDefault="00CB0135" w:rsidP="00F659EC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F659EC">
        <w:rPr>
          <w:rFonts w:ascii="Times New Roman" w:eastAsia="Times New Roman" w:hAnsi="Times New Roman" w:cs="Times New Roman"/>
          <w:sz w:val="24"/>
          <w:szCs w:val="24"/>
        </w:rPr>
        <w:t xml:space="preserve">                  1.1.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Поставщик обязуется передать Покупателю </w:t>
      </w:r>
      <w:r w:rsidR="002736C3" w:rsidRPr="00F659EC">
        <w:rPr>
          <w:rFonts w:ascii="Times New Roman" w:eastAsia="Times New Roman" w:hAnsi="Times New Roman" w:cs="Times New Roman"/>
          <w:sz w:val="24"/>
          <w:szCs w:val="24"/>
        </w:rPr>
        <w:t xml:space="preserve">товар, по стоимости, номенклатуре и в количестве указанные в Спецификации (Приложение №1 к Договору) 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(далее – Товар), а Покупатель принять и оплатить Товар в соответствии с условиями настоящего Договора.</w:t>
      </w:r>
    </w:p>
    <w:p w:rsidR="00CB0135" w:rsidRPr="00F659EC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1.2. Поставщик гарантирует, что поставляемый по настоящему Договору Товар принадлежит ему на праве собственности, не продан третьим лицам, не состоит под арестом по решению суда, не является объектом спора, залога, а также не является предметом исков и иных имущественных требований третьих лиц.</w:t>
      </w:r>
    </w:p>
    <w:p w:rsidR="00CB0135" w:rsidRPr="00F659EC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289" w:rsidRPr="00F659EC" w:rsidRDefault="00E43289" w:rsidP="00E4328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>2. С</w:t>
      </w:r>
      <w:r w:rsidR="00A66923" w:rsidRPr="00F659EC">
        <w:rPr>
          <w:rFonts w:ascii="Times New Roman" w:eastAsia="Times New Roman" w:hAnsi="Times New Roman" w:cs="Times New Roman"/>
          <w:b/>
          <w:sz w:val="24"/>
          <w:szCs w:val="24"/>
        </w:rPr>
        <w:t>роки</w:t>
      </w:r>
      <w:r w:rsidR="00C148CD" w:rsidRPr="00F659E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66923" w:rsidRPr="00F659EC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порядок поставки</w:t>
      </w:r>
      <w:r w:rsidR="00C148CD" w:rsidRPr="00F659EC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приемки</w:t>
      </w:r>
      <w:r w:rsidR="00A66923" w:rsidRPr="00F659EC">
        <w:rPr>
          <w:rFonts w:ascii="Times New Roman" w:eastAsia="Times New Roman" w:hAnsi="Times New Roman" w:cs="Times New Roman"/>
          <w:b/>
          <w:sz w:val="24"/>
          <w:szCs w:val="24"/>
        </w:rPr>
        <w:t xml:space="preserve"> Товара</w:t>
      </w:r>
    </w:p>
    <w:p w:rsidR="00E43289" w:rsidRPr="00F659EC" w:rsidRDefault="00E43289" w:rsidP="00E4328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289" w:rsidRPr="00F659EC" w:rsidRDefault="00E43289" w:rsidP="00E43289">
      <w:pPr>
        <w:spacing w:after="0"/>
        <w:ind w:left="-360" w:firstLine="106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2.1 Товар поставляется в течении </w:t>
      </w:r>
      <w:r w:rsidR="00A27138" w:rsidRPr="00A27138">
        <w:rPr>
          <w:rFonts w:ascii="Times New Roman" w:eastAsia="Times New Roman" w:hAnsi="Times New Roman" w:cs="Times New Roman"/>
          <w:sz w:val="24"/>
          <w:szCs w:val="24"/>
        </w:rPr>
        <w:t xml:space="preserve">35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календарных дней с момента заключения Договора </w:t>
      </w:r>
      <w:r w:rsidR="00A2713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53F16" w:rsidRPr="00F659EC" w:rsidRDefault="00C53F16" w:rsidP="00E4328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2.2.  Поставка Товара осуществляется Поставщиком путем отгрузки (передачи) товаров на склад Покупателю. Место передачи Товара: </w:t>
      </w:r>
      <w:r w:rsidR="00476373" w:rsidRPr="00F659EC">
        <w:rPr>
          <w:rFonts w:ascii="Times New Roman" w:eastAsia="Times New Roman" w:hAnsi="Times New Roman" w:cs="Times New Roman"/>
          <w:sz w:val="24"/>
          <w:szCs w:val="24"/>
        </w:rPr>
        <w:t>РФ, Белгородская область, г. Губкин, ул. Мира 20.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2.3. Маркировка, тара и упаковка Товара должны соответствовать ГОСТам, ТУ, соответствующим стандартам. Тара и упаковка должны обеспечивать сохранность Товара, предотвращение его порчи, повреждения при транспортировке и хранении. Тара и упаковка являются невозвратными, </w:t>
      </w:r>
      <w:r w:rsidRPr="00F65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Спецификацией не предусмотрено иное.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2.4. Порядок доставки Товара (вид транспорта) определяются Поставщиком. При необходимости порядок доставки Товара согласовывается с Покупателем. Поставщик после отгрузки Товара сообщает Покупателю посредством факсимильной связи или по электронной почте следующую информацию: наименование Товара, его количество, дату доставки.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2.5. Поставщик обязан предоставить Покупателю оригиналы счетов, счетов-фактур и товарных накладных на поставляемый Товар по форме, установленной действующим законодательством.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2.6. Датой поставки считается дата приемки Товар</w:t>
      </w:r>
      <w:r w:rsidR="002B1FBC" w:rsidRPr="00F659EC">
        <w:rPr>
          <w:rFonts w:ascii="Times New Roman" w:eastAsia="Times New Roman" w:hAnsi="Times New Roman" w:cs="Times New Roman"/>
          <w:sz w:val="24"/>
          <w:szCs w:val="24"/>
        </w:rPr>
        <w:t xml:space="preserve">а Покупателем в месте передачи, которая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указ</w:t>
      </w:r>
      <w:r w:rsidR="002B1FBC" w:rsidRPr="00F659EC">
        <w:rPr>
          <w:rFonts w:ascii="Times New Roman" w:eastAsia="Times New Roman" w:hAnsi="Times New Roman" w:cs="Times New Roman"/>
          <w:sz w:val="24"/>
          <w:szCs w:val="24"/>
        </w:rPr>
        <w:t>ывается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в товарной накладной.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2.7. Приемка Товара осуществляется в следующем порядке: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- Покупатель производит приемку Товара от Поставщика в месте передачи путем внешнего осмотра тары и упаковки на предмет обнаружения видимых недостатков, а также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lastRenderedPageBreak/>
        <w:t>путем проверки фактически поставленного Товара по наименованию и количеству с данными, указанными в товаросопроводительных документах;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- Покупатель производит приемку Товара с вскрытием тары и упаковки на предмет проверки </w:t>
      </w:r>
      <w:r w:rsidR="00EE519E" w:rsidRPr="00F659EC">
        <w:rPr>
          <w:rFonts w:ascii="Times New Roman" w:eastAsia="Times New Roman" w:hAnsi="Times New Roman" w:cs="Times New Roman"/>
          <w:sz w:val="24"/>
          <w:szCs w:val="24"/>
        </w:rPr>
        <w:t xml:space="preserve">визуального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качества, комплектности, ассортимента в течение 10 (десяти) рабочих дней с даты доставки Товара в пункт назначения.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- В случае, если при внутритарной приемке Товаров, производстве монтажных, пусконаладочных и иных работ и/или в течение гарантийного срока Покупатель обнаружит в Товаре производственные недостатки, несоответствие требованиям Приложения № 1 к настоящему Договору, иные дефекты и недостатки, возникшие не по вине Покупателя, Поставщик за свой счет в сроки, согласованные Сторонами, но не более 30 (тридцати) календарных дней с момента получения претензии </w:t>
      </w:r>
      <w:r w:rsidR="000526AA" w:rsidRPr="00F659E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Покупателя, по выбору Покупателя: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производит за свой счет ремонт Товара;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производит за свой счет замену Товара;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возвращает Покупателю стоимость Товара;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возмещает Покупателю расходы, связанные с устранением недостатков Товара.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В случае замены, ремонта Товара, гарантийный срок данного Товара начинается снова со дня его замены, ремонта.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2.8. При обнаружении несоответствия количества и/или качества поставленного Товара условиям настоящего договора Покупатель приостанавливает приемку и уведомляет об этом Поставщика, который обязан направить своего представителя для участия в приемке Товара в указанный в уведомлении срок.  Уведомление может быть направлено путем использования факсимильной связи или электронной почты.  Неприбытие представителя Поставщика в указанный срок дает Покупателю право на составление одностороннего акта, являющегося обязательным для Поставщика. 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2.9. В течение гарантийного срока Поставщик гарантирует исправную и полнофункциональную работу Товара в соответствии с техническим требованиями к нему, установленными Договором, и возможность его использования по назначению.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2.10. В случае уклонения Поставщика от устранения выявленных дефектов, Покупатель вправе принять меры по их устранению. В последующем Покупатель без ущерба другим своим правам вправе предъявить Поставщику к оплате стоимость выполненных работ, равную произведенным и документально подтвержденным затратам на устранение дефектов, а Поставщик обязан оплатить вышеуказанную сумму.</w:t>
      </w:r>
    </w:p>
    <w:p w:rsidR="00E43289" w:rsidRPr="00F659EC" w:rsidRDefault="00E43289" w:rsidP="00E4328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533E" w:rsidRPr="00F659EC" w:rsidRDefault="00FE533E" w:rsidP="00FE533E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>3. Качество Товара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3.1. Поставляемый Товар по своему качеству должен соответствовать нормативным документам на данный товар, ГОСТам, ТУ, паспорту завода-изготовителя.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3.2. Поставщик обязуется передать вместе с Товаром документацию, необходимую для использования Товара, а также подтверждающую качество Товара, гарантийные обязательства Поставщика, инструкции по эксплуатации, руководство пользователя и т.д.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3.3. Гарантийный срок на поставляемый по настоящему договору Товар устанавливается в технической документации. Гарантийный срок на комплектующие и составные части Товара считается равным гарантийному сроку на основное изделие и истекает одновременно с истечением гарантийного срока на это изделие. Гарантийный срок продлевается на время, в течение которого Товар не мог использоваться из-за обнаруженных в нем недостатков.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3.4. Покупатель вправе предъявить Поставщику требования об устранении недостатков Товара, выявленных в процессе испытания, подготовки к монтажу или непосредственно при использовании по назначению или эксплуатации, в пределах установленного гарантийного срока.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lastRenderedPageBreak/>
        <w:t>3.5. В случае обнаружения дефектов, недостатков товара в гарантийный период Поставщик обязан в кратчайший технически возможный срок или иной срок, согласованный Сторонами, устранить обнаруженные дефекты, недостатки или заменить Товар ненадлежащего качества новым. О выявленных недостатках Покупатель обязан известить Поставщика путем использования факсимильной связи или по электронной почте в течение 3 (трех) рабочих дней с момента обнаружения недостатков. Неприбытие представителя Поставщика в указанный срок дает Покупателю право на составление одностороннего акта о выявленных недостатках, являющегося обязательным для Поставщика.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3.6. Все расходы, связанные с исправлением дефектов, недостатков или заменой Товара, относятся на счет Поставщика. В случае, когда устранение дефектов будет выполнено силами Покупателя согласно договоренности сторон, Поставщик обязан возместить Покупателю связанные с этим расходы в течение 5 (пяти) рабочих дней с момента предъявления соответствующего требования.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3.7. На Товар (его комплектующие и составные части), переданные Поставщиком взамен Товара (его комплектующих и составных частей), в котором были обнаружены недостатки, устанавливается гарантийный срок той же продолжительности, что и на замененный.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3.8. Поставщик не несет гарантийных обязательств при следующих условиях: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- Товар поврежден в процессе монтажа, неправильно установлен или эксплуатируется;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- при эксплуатации Товара используются расходные материалы, не предусмотренные либо не рекомендованные технической документацией;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- произведен ремонт, модернизация Товара, либо иное вмешательство в конструкционную целостность без письменного разрешения Поставщика;</w:t>
      </w:r>
    </w:p>
    <w:p w:rsidR="00FE533E" w:rsidRPr="00F659EC" w:rsidRDefault="00FE533E" w:rsidP="00FE533E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- Покупатель не соблюдает иные требования по эксплуатации Товара, при обнаружении дефектов не произведен немедленный вызов представителей Поставщика.</w:t>
      </w:r>
    </w:p>
    <w:p w:rsidR="00F92560" w:rsidRPr="00F659EC" w:rsidRDefault="00F92560" w:rsidP="00E4328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289" w:rsidRPr="00F659EC" w:rsidRDefault="00FE533E" w:rsidP="00E4328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B0135" w:rsidRPr="00F659EC">
        <w:rPr>
          <w:rFonts w:ascii="Times New Roman" w:eastAsia="Times New Roman" w:hAnsi="Times New Roman" w:cs="Times New Roman"/>
          <w:b/>
          <w:sz w:val="24"/>
          <w:szCs w:val="24"/>
        </w:rPr>
        <w:t>. Сумма Договора и п</w:t>
      </w:r>
      <w:r w:rsidR="00E43289" w:rsidRPr="00F659EC">
        <w:rPr>
          <w:rFonts w:ascii="Times New Roman" w:eastAsia="Times New Roman" w:hAnsi="Times New Roman" w:cs="Times New Roman"/>
          <w:b/>
          <w:sz w:val="24"/>
          <w:szCs w:val="24"/>
        </w:rPr>
        <w:t>орядок расчетов</w:t>
      </w:r>
    </w:p>
    <w:p w:rsidR="00CB0135" w:rsidRPr="00F659EC" w:rsidRDefault="00CB0135" w:rsidP="00E4328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135" w:rsidRPr="00F659EC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 xml:space="preserve">.1. Сумма Договора составляет </w:t>
      </w:r>
      <w:r w:rsidR="00742A94" w:rsidRPr="00F659EC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CB0135" w:rsidRPr="00F659EC">
        <w:rPr>
          <w:rFonts w:ascii="Times New Roman" w:eastAsia="Times New Roman" w:hAnsi="Times New Roman" w:cs="Times New Roman"/>
          <w:b/>
          <w:sz w:val="24"/>
          <w:szCs w:val="24"/>
        </w:rPr>
        <w:t>руб.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42A94" w:rsidRPr="00F659EC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CB0135" w:rsidRPr="00F659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рублей </w:t>
      </w:r>
      <w:r w:rsidR="00742A94" w:rsidRPr="00F659EC">
        <w:rPr>
          <w:rFonts w:ascii="Times New Roman" w:eastAsia="Times New Roman" w:hAnsi="Times New Roman" w:cs="Times New Roman"/>
          <w:b/>
          <w:i/>
          <w:sz w:val="24"/>
          <w:szCs w:val="24"/>
        </w:rPr>
        <w:t>_____</w:t>
      </w:r>
      <w:r w:rsidR="00CB0135" w:rsidRPr="00F659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копеек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CB0135" w:rsidRPr="00895079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в том числе НДС (18%) в размере </w:t>
      </w:r>
      <w:r w:rsidR="00742A94" w:rsidRPr="00895079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___________</w:t>
      </w:r>
      <w:r w:rsidR="00CB0135" w:rsidRPr="00895079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руб. (</w:t>
      </w:r>
      <w:r w:rsidR="00742A94" w:rsidRPr="00895079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_____________</w:t>
      </w:r>
      <w:r w:rsidR="00CB0135" w:rsidRPr="00895079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</w:rPr>
        <w:t>рублей</w:t>
      </w:r>
      <w:r w:rsidR="00742A94" w:rsidRPr="00895079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</w:rPr>
        <w:t>____</w:t>
      </w:r>
      <w:r w:rsidR="00CB0135" w:rsidRPr="00895079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</w:rPr>
        <w:t xml:space="preserve"> копеек)</w:t>
      </w:r>
      <w:r w:rsidR="00CB0135" w:rsidRPr="00895079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. </w:t>
      </w:r>
    </w:p>
    <w:p w:rsidR="00CB0135" w:rsidRPr="00F659EC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ab/>
        <w:t xml:space="preserve">Сумма Договора устанавливается в валюте Российской Федерации (рубли). Оплата по настоящему Договору производится в рублях. </w:t>
      </w:r>
    </w:p>
    <w:p w:rsidR="00CB0135" w:rsidRPr="00F659EC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.3. Сумма Договора включает в себя стоимость Товара, стоимость его доставки до места передачи, стоимость его маркировки, тары и упаковки, все иные расходы, связанные с подготовкой Товара к отправке, а также страхование Товара, затраты и риски Поставщика по доставке Товара до места передачи, расходы по погрузке и выгрузке, все налоги, сборы и пошлины, а также иные расходы, связанные с осуществлением поставки по настоящему Договору.</w:t>
      </w:r>
    </w:p>
    <w:p w:rsidR="00CB0135" w:rsidRPr="00F659EC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.4. Сумма Договора является фиксированной и не подлежит изменению в течение срока действия настоящего Договора.</w:t>
      </w:r>
    </w:p>
    <w:p w:rsidR="00373D2A" w:rsidRPr="00F659EC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 xml:space="preserve">.5. Расчеты между Сторонами </w:t>
      </w:r>
      <w:r w:rsidR="00373D2A" w:rsidRPr="00F659EC">
        <w:rPr>
          <w:rFonts w:ascii="Times New Roman" w:eastAsia="Times New Roman" w:hAnsi="Times New Roman" w:cs="Times New Roman"/>
          <w:sz w:val="24"/>
          <w:szCs w:val="24"/>
        </w:rPr>
        <w:t>производятся двумя этапами:</w:t>
      </w:r>
    </w:p>
    <w:p w:rsidR="00373D2A" w:rsidRPr="00F659EC" w:rsidRDefault="00373D2A" w:rsidP="00373D2A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1 этап- Поставщик в течение 3 (трех) рабочих дней с момента заключения Договора направляет Покупателю счет на оплату аванса в размере 50% от общей суммы Договора на поставку  Товара. Покупатель в течение 3 (трех) рабочих дней с момента его получения производит оплату путем перечисления денежных средств на расчетный счет Поставщика. Поставщик в течение 2 (двух) рабочих дней с момента получения оплаты выставляет счет-фактуру на аванс и направляет Покупателю копию счета-фактуры на аванс по электронной почте.</w:t>
      </w:r>
    </w:p>
    <w:p w:rsidR="00373D2A" w:rsidRPr="00F659EC" w:rsidRDefault="00373D2A" w:rsidP="00373D2A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2 этап-  50</w:t>
      </w:r>
      <w:r w:rsidR="002D7BE7" w:rsidRPr="00F65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%</w:t>
      </w:r>
      <w:r w:rsidR="002D7BE7" w:rsidRPr="00F659EC">
        <w:rPr>
          <w:rFonts w:ascii="Times New Roman" w:eastAsia="Times New Roman" w:hAnsi="Times New Roman" w:cs="Times New Roman"/>
          <w:sz w:val="24"/>
          <w:szCs w:val="24"/>
        </w:rPr>
        <w:t xml:space="preserve"> оплата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за поставленный Товар производится Покупателем в течени</w:t>
      </w:r>
      <w:r w:rsidR="002D7BE7" w:rsidRPr="00F659E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60E" w:rsidRPr="00A27138">
        <w:rPr>
          <w:rFonts w:ascii="Times New Roman" w:eastAsia="Times New Roman" w:hAnsi="Times New Roman" w:cs="Times New Roman"/>
          <w:sz w:val="24"/>
          <w:szCs w:val="24"/>
        </w:rPr>
        <w:t>45</w:t>
      </w:r>
      <w:r w:rsidR="00EA44FD" w:rsidRPr="00A27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BAE" w:rsidRPr="00A27138">
        <w:rPr>
          <w:rFonts w:ascii="Times New Roman" w:eastAsia="Times New Roman" w:hAnsi="Times New Roman" w:cs="Times New Roman"/>
          <w:sz w:val="24"/>
          <w:szCs w:val="24"/>
        </w:rPr>
        <w:t>(</w:t>
      </w:r>
      <w:r w:rsidR="0026260E" w:rsidRPr="00A27138">
        <w:rPr>
          <w:rFonts w:ascii="Times New Roman" w:eastAsia="Times New Roman" w:hAnsi="Times New Roman" w:cs="Times New Roman"/>
          <w:sz w:val="24"/>
          <w:szCs w:val="24"/>
        </w:rPr>
        <w:t>сорока пяти</w:t>
      </w:r>
      <w:r w:rsidR="00EA44FD" w:rsidRPr="00A2713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27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DDE" w:rsidRPr="00A27138">
        <w:rPr>
          <w:rFonts w:ascii="Times New Roman" w:eastAsia="Times New Roman" w:hAnsi="Times New Roman" w:cs="Times New Roman"/>
          <w:sz w:val="24"/>
          <w:szCs w:val="24"/>
        </w:rPr>
        <w:t>рабочи</w:t>
      </w:r>
      <w:r w:rsidR="003D4DDE" w:rsidRPr="00F659E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дней после предоставления Поставщиком Покупателю подписанной Сторонами товарной накладной,</w:t>
      </w:r>
      <w:r w:rsidR="00EA44FD" w:rsidRPr="00F659EC">
        <w:rPr>
          <w:rFonts w:ascii="Times New Roman" w:eastAsia="Times New Roman" w:hAnsi="Times New Roman" w:cs="Times New Roman"/>
          <w:sz w:val="24"/>
          <w:szCs w:val="24"/>
        </w:rPr>
        <w:t xml:space="preserve"> оригиналов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счет</w:t>
      </w:r>
      <w:r w:rsidR="00EA44FD" w:rsidRPr="00F659EC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0526AA" w:rsidRPr="00F659E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счет-фактур</w:t>
      </w:r>
      <w:r w:rsidR="000526AA" w:rsidRPr="00F659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12ED9" w:rsidRPr="00F659EC">
        <w:rPr>
          <w:rFonts w:ascii="Times New Roman" w:eastAsia="Times New Roman" w:hAnsi="Times New Roman" w:cs="Times New Roman"/>
          <w:sz w:val="24"/>
          <w:szCs w:val="24"/>
        </w:rPr>
        <w:t xml:space="preserve">оформленных в соответствии с действующим законодательством и нормативными актами РФ, регулирующими порядок </w:t>
      </w:r>
      <w:r w:rsidR="00E12ED9" w:rsidRPr="00F659EC">
        <w:rPr>
          <w:rFonts w:ascii="Times New Roman" w:eastAsia="Times New Roman" w:hAnsi="Times New Roman" w:cs="Times New Roman"/>
          <w:sz w:val="24"/>
          <w:szCs w:val="24"/>
        </w:rPr>
        <w:lastRenderedPageBreak/>
        <w:t>выставления счетов-фактур, которые действуют и подлежат применению в момент выставления счета-фактуры</w:t>
      </w:r>
      <w:r w:rsidR="000526AA" w:rsidRPr="00F659EC">
        <w:rPr>
          <w:rFonts w:ascii="Times New Roman" w:eastAsia="Times New Roman" w:hAnsi="Times New Roman" w:cs="Times New Roman"/>
          <w:sz w:val="24"/>
          <w:szCs w:val="24"/>
        </w:rPr>
        <w:t>), и ины</w:t>
      </w:r>
      <w:r w:rsidR="00146C33" w:rsidRPr="00F659E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526AA" w:rsidRPr="00F659EC">
        <w:rPr>
          <w:rFonts w:ascii="Times New Roman" w:eastAsia="Times New Roman" w:hAnsi="Times New Roman" w:cs="Times New Roman"/>
          <w:sz w:val="24"/>
          <w:szCs w:val="24"/>
        </w:rPr>
        <w:t xml:space="preserve"> первичны</w:t>
      </w:r>
      <w:r w:rsidR="00146C33" w:rsidRPr="00F659E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526AA" w:rsidRPr="00F659EC">
        <w:rPr>
          <w:rFonts w:ascii="Times New Roman" w:eastAsia="Times New Roman" w:hAnsi="Times New Roman" w:cs="Times New Roman"/>
          <w:sz w:val="24"/>
          <w:szCs w:val="24"/>
        </w:rPr>
        <w:t xml:space="preserve"> документ</w:t>
      </w:r>
      <w:r w:rsidR="00146C33" w:rsidRPr="00F659EC">
        <w:rPr>
          <w:rFonts w:ascii="Times New Roman" w:eastAsia="Times New Roman" w:hAnsi="Times New Roman" w:cs="Times New Roman"/>
          <w:sz w:val="24"/>
          <w:szCs w:val="24"/>
        </w:rPr>
        <w:t>ов сопровождающи</w:t>
      </w:r>
      <w:r w:rsidR="007173B2" w:rsidRPr="00F659E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46C33" w:rsidRPr="00F659EC"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 w:rsidR="000526AA" w:rsidRPr="00F659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0135" w:rsidRPr="00F659EC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6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. В случае возникновения претензий Покупателя в отношении качества, комплектности, количества и/или ассортимента поставленного Товара, Покупатель вправе после письменного уведомления Поставщика приостановить исполнение обязательства по оплате на период с момента обнаружения нарушения условий о качестве, комплектности, количестве и/или ассортименте и до момента устранения выявленных нарушений Поставщиком. При этом Покупатель в таком случае не несет ответственности за задержку оплаты за поставленный Товар.</w:t>
      </w:r>
    </w:p>
    <w:p w:rsidR="00CB0135" w:rsidRPr="00F659EC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7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. Датами оплаты аванса</w:t>
      </w:r>
      <w:r w:rsidR="0086412F" w:rsidRPr="00F659EC">
        <w:rPr>
          <w:rFonts w:ascii="Times New Roman" w:eastAsia="Times New Roman" w:hAnsi="Times New Roman" w:cs="Times New Roman"/>
          <w:sz w:val="24"/>
          <w:szCs w:val="24"/>
        </w:rPr>
        <w:t xml:space="preserve"> и основного платежа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 xml:space="preserve"> считаются даты списания денежных средств с расчетного счета Покупателя.</w:t>
      </w:r>
    </w:p>
    <w:p w:rsidR="00CB0135" w:rsidRPr="00F659EC" w:rsidRDefault="00FE533E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62087C" w:rsidRPr="00F659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8</w:t>
      </w:r>
      <w:r w:rsidR="0062087C" w:rsidRPr="00F659EC">
        <w:rPr>
          <w:rFonts w:ascii="Times New Roman" w:eastAsia="Times New Roman" w:hAnsi="Times New Roman" w:cs="Times New Roman"/>
          <w:sz w:val="24"/>
          <w:szCs w:val="24"/>
        </w:rPr>
        <w:t>.  Стороны настоящим соглашаются, что установленный порядок оплаты не является коммерческим кредитом и Исполнитель не имеет право на получение процентов (в соответствии со статьями 317.1 и 823 Гражданского кодекса РФ).</w:t>
      </w:r>
    </w:p>
    <w:p w:rsidR="00FE533E" w:rsidRPr="00F659EC" w:rsidRDefault="00FE533E" w:rsidP="00A66923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135" w:rsidRPr="00F659EC" w:rsidRDefault="00CB0135" w:rsidP="00112AEF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0135" w:rsidRPr="00F659EC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5.1. В случае нарушения сроков поставки Поставщик выплачивает Покупателю пеню в размере 0,03% от стоимости Товара по Спецификации за каждый день просрочки до момента фактического исполнения обязательства, но не более 10% от стоимости Товара по Спецификации. </w:t>
      </w:r>
    </w:p>
    <w:p w:rsidR="00530DE8" w:rsidRPr="00F659EC" w:rsidRDefault="00530DE8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5.2. Пени установленные п.5.1. настоящего Договора, перечисляются Поставщиком на расчетный счёт Покупателя, указанный в настоящем Договоре, в течение пяти дней с момента предъявления Покупателем требований об их уплате.</w:t>
      </w:r>
    </w:p>
    <w:p w:rsidR="00CB0135" w:rsidRPr="00F659EC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55168" w:rsidRPr="00F659E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. В случае нарушения Покупателем сроков оплаты за поставленный Товар, Покупатель выплачивает Поставщику пеню в размере 0,03% от стоимости Товара по Спецификации за каждый день просрочки до момента фактического исполнения обязательства, но не более 10% от стоимости Товара по Спецификации. </w:t>
      </w:r>
    </w:p>
    <w:p w:rsidR="00CB0135" w:rsidRPr="00F659EC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55168" w:rsidRPr="00F659E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. Уплата неустойки не освобождает от исполнения основного обязательства.</w:t>
      </w:r>
    </w:p>
    <w:p w:rsidR="00255168" w:rsidRPr="00F659EC" w:rsidRDefault="00255168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5.5. В случае поставки Покупателю Товара ненадлежащего качества, наступают последствия, предусмотренные ст. 475 и 518 Гражданского Кодекса Российской Федерации.</w:t>
      </w:r>
    </w:p>
    <w:p w:rsidR="00255168" w:rsidRPr="00F659EC" w:rsidRDefault="00255168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5.6. Покупатель вправе прекратить полностью или частично своё обязательство по оплате зачетом своего встречного денежного требования к Поставщику, в том числе, требования об уплате неустойки. </w:t>
      </w:r>
    </w:p>
    <w:p w:rsidR="00CB0135" w:rsidRPr="00F659EC" w:rsidRDefault="007132C5" w:rsidP="00C22811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>6. Форс-мажор</w:t>
      </w:r>
      <w:r w:rsidR="00CB0135" w:rsidRPr="00F659EC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CB0135" w:rsidRPr="00F659EC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6.1. Стороны освобождаются от ответственности за неисполнение, или ненадлежащее исполнение обязательств по настоящему договору, если это явилось следствием обстоятельств непреодолимой силы. Сторона, ссылающаяся на форс-мажорные обс</w:t>
      </w:r>
      <w:r w:rsidR="00C22811" w:rsidRPr="00F659EC">
        <w:rPr>
          <w:rFonts w:ascii="Times New Roman" w:eastAsia="Times New Roman" w:hAnsi="Times New Roman" w:cs="Times New Roman"/>
          <w:sz w:val="24"/>
          <w:szCs w:val="24"/>
        </w:rPr>
        <w:t>тоятельства, обязана в течение 5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811" w:rsidRPr="00F659EC">
        <w:rPr>
          <w:rFonts w:ascii="Times New Roman" w:eastAsia="Times New Roman" w:hAnsi="Times New Roman" w:cs="Times New Roman"/>
          <w:sz w:val="24"/>
          <w:szCs w:val="24"/>
        </w:rPr>
        <w:t>(пяти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) рабочих дней </w:t>
      </w:r>
      <w:r w:rsidR="00C22811" w:rsidRPr="00F659EC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информировать контрагента в письменной форме. Указанные обстоятельства должны быть подтверждены документами компетентных</w:t>
      </w:r>
      <w:r w:rsidR="00C22811" w:rsidRPr="00F65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органов.</w:t>
      </w:r>
    </w:p>
    <w:p w:rsidR="00CB0135" w:rsidRPr="00F659EC" w:rsidRDefault="00CB0135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6.2.  Если эти обстоятельства будут действовать более 2-х месяцев, Стороны вправе отказаться от дальнейшего исполнения обязательств по настоящему договору, но при этом обязаны вернуть друг другу все полученное по настоящему договору, пропорционально объему неисполненных обязательств по настоящему договору.</w:t>
      </w:r>
    </w:p>
    <w:p w:rsidR="005803F2" w:rsidRPr="00F659EC" w:rsidRDefault="005803F2" w:rsidP="005803F2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3F2" w:rsidRPr="00F659EC" w:rsidRDefault="00AF2E26" w:rsidP="005803F2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803F2" w:rsidRPr="00F659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803F2" w:rsidRPr="00F659EC">
        <w:rPr>
          <w:rFonts w:ascii="Times New Roman" w:eastAsia="Times New Roman" w:hAnsi="Times New Roman" w:cs="Times New Roman"/>
          <w:b/>
          <w:sz w:val="24"/>
          <w:szCs w:val="24"/>
        </w:rPr>
        <w:tab/>
        <w:t>Конфиденциальность</w:t>
      </w:r>
    </w:p>
    <w:p w:rsidR="00F659EC" w:rsidRPr="00F659EC" w:rsidRDefault="00F659EC" w:rsidP="005803F2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135" w:rsidRPr="00F659EC" w:rsidRDefault="0094770D" w:rsidP="005803F2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7</w:t>
      </w:r>
      <w:r w:rsidR="005803F2" w:rsidRPr="00F659EC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5803F2" w:rsidRPr="00F659EC">
        <w:rPr>
          <w:rFonts w:ascii="Times New Roman" w:eastAsia="Times New Roman" w:hAnsi="Times New Roman" w:cs="Times New Roman"/>
          <w:sz w:val="24"/>
          <w:szCs w:val="24"/>
        </w:rPr>
        <w:tab/>
        <w:t xml:space="preserve"> Сведения о деятельности Сторон, полученные ими при заключении, исполнении и расторжении настоящего Договора, а также сведения, вытекающие из содержания настоящего Договора, являются конфиденциальной информацией и не могут быть переданы любым третьим лицам или опубликованы в какой-либо форме (кроме случаев, предусмотренных </w:t>
      </w:r>
      <w:r w:rsidR="005803F2" w:rsidRPr="00F659EC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действующим законодательством Российской Федерации, по взаимному согласию Сторон, либо в целях надлежащего исполнения настоящего Договора) в течение срока действия настоящего Договора и после его прекращения без ограничения срока.</w:t>
      </w:r>
    </w:p>
    <w:p w:rsidR="00CB0135" w:rsidRPr="00F659EC" w:rsidRDefault="00AF2E26" w:rsidP="007132C5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132C5" w:rsidRPr="00F659EC">
        <w:rPr>
          <w:rFonts w:ascii="Times New Roman" w:eastAsia="Times New Roman" w:hAnsi="Times New Roman" w:cs="Times New Roman"/>
          <w:b/>
          <w:sz w:val="24"/>
          <w:szCs w:val="24"/>
        </w:rPr>
        <w:t>. Разрешение споров</w:t>
      </w:r>
      <w:r w:rsidR="00CB0135" w:rsidRPr="00F659EC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CB0135" w:rsidRPr="00F659EC" w:rsidRDefault="00B16F3F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8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.1. Стороны пришли к соглашению, что все споры и разногласия по исполнению настоящего Договора решаются при помощи переговоров и в претензионном порядке. Срок рассмотрения претензии – 10 дней со дня ее получения.</w:t>
      </w:r>
    </w:p>
    <w:p w:rsidR="00CB0135" w:rsidRPr="00F659EC" w:rsidRDefault="00B16F3F" w:rsidP="00CB0135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8</w:t>
      </w:r>
      <w:r w:rsidR="00CB0135" w:rsidRPr="00F659EC">
        <w:rPr>
          <w:rFonts w:ascii="Times New Roman" w:eastAsia="Times New Roman" w:hAnsi="Times New Roman" w:cs="Times New Roman"/>
          <w:sz w:val="24"/>
          <w:szCs w:val="24"/>
        </w:rPr>
        <w:t>.2. При невозможности разрешения споров при помощи переговоров или в претензионном порядке, они передаются на рассмотрение в Арбитражный суд г. Москвы.</w:t>
      </w:r>
    </w:p>
    <w:p w:rsidR="006C1803" w:rsidRPr="00F659EC" w:rsidRDefault="006C1803" w:rsidP="00086FA1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FA1" w:rsidRPr="00F659EC" w:rsidRDefault="00AF2E26" w:rsidP="00086FA1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86FA1" w:rsidRPr="00F659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86FA1" w:rsidRPr="00F659EC">
        <w:rPr>
          <w:rFonts w:ascii="Times New Roman" w:eastAsia="Times New Roman" w:hAnsi="Times New Roman" w:cs="Times New Roman"/>
          <w:b/>
          <w:sz w:val="24"/>
          <w:szCs w:val="24"/>
        </w:rPr>
        <w:tab/>
        <w:t>Срок действия, порядок внесения изменений и расторжение договора</w:t>
      </w:r>
    </w:p>
    <w:p w:rsidR="00086FA1" w:rsidRPr="00A27138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Настоящий Договор вступает в силу с даты его подписания, и действует до </w:t>
      </w:r>
      <w:r w:rsidR="00476373" w:rsidRPr="00A27138">
        <w:rPr>
          <w:rFonts w:ascii="Times New Roman" w:eastAsia="Times New Roman" w:hAnsi="Times New Roman" w:cs="Times New Roman"/>
          <w:sz w:val="24"/>
          <w:szCs w:val="24"/>
        </w:rPr>
        <w:t xml:space="preserve">30 июня </w:t>
      </w:r>
      <w:r w:rsidR="00086FA1" w:rsidRPr="00A2713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76373" w:rsidRPr="00A27138">
        <w:rPr>
          <w:rFonts w:ascii="Times New Roman" w:eastAsia="Times New Roman" w:hAnsi="Times New Roman" w:cs="Times New Roman"/>
          <w:sz w:val="24"/>
          <w:szCs w:val="24"/>
        </w:rPr>
        <w:t>8</w:t>
      </w:r>
      <w:r w:rsidR="00086FA1" w:rsidRPr="00A2713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9E2720" w:rsidRPr="00A27138">
        <w:rPr>
          <w:rFonts w:ascii="Times New Roman" w:eastAsia="Times New Roman" w:hAnsi="Times New Roman" w:cs="Times New Roman"/>
          <w:sz w:val="24"/>
          <w:szCs w:val="24"/>
        </w:rPr>
        <w:t>, а в части гарантийных обязательств –</w:t>
      </w:r>
      <w:r w:rsidR="00803235" w:rsidRPr="00A27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720" w:rsidRPr="00A27138">
        <w:rPr>
          <w:rFonts w:ascii="Times New Roman" w:eastAsia="Times New Roman" w:hAnsi="Times New Roman" w:cs="Times New Roman"/>
          <w:sz w:val="24"/>
          <w:szCs w:val="24"/>
        </w:rPr>
        <w:t xml:space="preserve">до полного исполнения обязательств </w:t>
      </w:r>
      <w:r w:rsidR="00803235" w:rsidRPr="00A2713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E2720" w:rsidRPr="00A27138">
        <w:rPr>
          <w:rFonts w:ascii="Times New Roman" w:eastAsia="Times New Roman" w:hAnsi="Times New Roman" w:cs="Times New Roman"/>
          <w:sz w:val="24"/>
          <w:szCs w:val="24"/>
        </w:rPr>
        <w:t>торонами.</w:t>
      </w:r>
    </w:p>
    <w:p w:rsidR="00086FA1" w:rsidRPr="00F659EC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ab/>
        <w:t>В настоящий Договор могут быть внесены изменения и дополнения, которые оформляются Сторонами дополнительными соглашениями к настоящему Договору, подписаны уполномоченными на то лицами и скреплены печатями.</w:t>
      </w:r>
    </w:p>
    <w:p w:rsidR="007A1499" w:rsidRPr="00F659EC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ab/>
        <w:t xml:space="preserve">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086FA1" w:rsidRPr="00F659EC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E87E42" w:rsidRPr="00F659EC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>При этом Покупатель вправе в любое время расторгнуть настоящий Договор в од</w:t>
      </w:r>
      <w:r w:rsidR="007A1499" w:rsidRPr="00F659EC">
        <w:rPr>
          <w:rFonts w:ascii="Times New Roman" w:eastAsia="Times New Roman" w:hAnsi="Times New Roman" w:cs="Times New Roman"/>
          <w:sz w:val="24"/>
          <w:szCs w:val="24"/>
        </w:rPr>
        <w:t>ностороннем внесудебном порядке  в следующих случаях:</w:t>
      </w:r>
    </w:p>
    <w:p w:rsidR="007A1499" w:rsidRPr="00F659EC" w:rsidRDefault="007A1499" w:rsidP="007A149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- задержки Поставщиком выполнения обязательств по настоящему Договору более, чем на 20 (двадцать) календарных дней по причинам, не зависящим от Покупателя;</w:t>
      </w:r>
    </w:p>
    <w:p w:rsidR="007A1499" w:rsidRPr="00F659EC" w:rsidRDefault="007A1499" w:rsidP="007A149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- нарушения Поставщиком условий настоящего Договора, ведущее к существенному снижению качества Товара, в том числе при поставке некачественного Товара;</w:t>
      </w:r>
    </w:p>
    <w:p w:rsidR="007E2F7F" w:rsidRPr="00F659EC" w:rsidRDefault="00086FA1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настоящего Договора в одностороннем порядке (отказ от исполнения настоящего Договора) осуществляется путем направления </w:t>
      </w:r>
      <w:r w:rsidR="007A1499" w:rsidRPr="00F659EC">
        <w:rPr>
          <w:rFonts w:ascii="Times New Roman" w:eastAsia="Times New Roman" w:hAnsi="Times New Roman" w:cs="Times New Roman"/>
          <w:sz w:val="24"/>
          <w:szCs w:val="24"/>
        </w:rPr>
        <w:t>Покупателем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письменного уведомления </w:t>
      </w:r>
      <w:r w:rsidR="004B41B8" w:rsidRPr="00F659EC">
        <w:rPr>
          <w:rFonts w:ascii="Times New Roman" w:eastAsia="Times New Roman" w:hAnsi="Times New Roman" w:cs="Times New Roman"/>
          <w:sz w:val="24"/>
          <w:szCs w:val="24"/>
        </w:rPr>
        <w:t>посредством факсимильной / электронной связи об этом Поставщику</w:t>
      </w:r>
      <w:r w:rsidR="007A1499" w:rsidRPr="00F659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2F7F" w:rsidRPr="00F659EC">
        <w:rPr>
          <w:rFonts w:ascii="Times New Roman" w:eastAsia="Times New Roman" w:hAnsi="Times New Roman" w:cs="Times New Roman"/>
          <w:sz w:val="24"/>
          <w:szCs w:val="24"/>
        </w:rPr>
        <w:t xml:space="preserve"> Датой расторжения Договора считается дата получения указанного уведомления Поставщиком, если иная дата не указана в уведомлении.</w:t>
      </w:r>
    </w:p>
    <w:p w:rsidR="00C96AFA" w:rsidRPr="00F659EC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E87E42" w:rsidRPr="00F659EC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C96AFA" w:rsidRPr="00F659EC">
        <w:rPr>
          <w:rFonts w:ascii="Times New Roman" w:eastAsia="Times New Roman" w:hAnsi="Times New Roman" w:cs="Times New Roman"/>
          <w:sz w:val="24"/>
          <w:szCs w:val="24"/>
        </w:rPr>
        <w:t>Поставщик вправе в одностороннем порядке отказаться от исполнения настоящего Договора в случае нарушения Покупателем сроков оплаты более, чем на 30 (тридцать) календарных дней по причинам, не зависящим от Поставщика.</w:t>
      </w:r>
    </w:p>
    <w:p w:rsidR="00086FA1" w:rsidRPr="00F659EC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7E42" w:rsidRPr="00F659EC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>Расторжение Договора не освобождает Стороны от обязательств по расчетам за уже поставленный Товар.</w:t>
      </w:r>
    </w:p>
    <w:p w:rsidR="00E87E42" w:rsidRPr="00F659EC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E87E42" w:rsidRPr="00F659EC">
        <w:rPr>
          <w:rFonts w:ascii="Times New Roman" w:eastAsia="Times New Roman" w:hAnsi="Times New Roman" w:cs="Times New Roman"/>
          <w:sz w:val="24"/>
          <w:szCs w:val="24"/>
        </w:rPr>
        <w:t>.7. В случае расторжения настоящего Договора по п.</w:t>
      </w:r>
      <w:r w:rsidR="00CE5C60" w:rsidRPr="00F659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E87E42" w:rsidRPr="00F659EC">
        <w:rPr>
          <w:rFonts w:ascii="Times New Roman" w:eastAsia="Times New Roman" w:hAnsi="Times New Roman" w:cs="Times New Roman"/>
          <w:sz w:val="24"/>
          <w:szCs w:val="24"/>
        </w:rPr>
        <w:t>.4, Покупатель вправе потребовать от Поставщика возврата ранее уплаченных сумм, в том числе причиненных убытков в течение 14 (четырнадцати) календарных дней с даты расторжения Договора.</w:t>
      </w:r>
    </w:p>
    <w:p w:rsidR="00086FA1" w:rsidRPr="00F659EC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7E42" w:rsidRPr="00F659EC">
        <w:rPr>
          <w:rFonts w:ascii="Times New Roman" w:eastAsia="Times New Roman" w:hAnsi="Times New Roman" w:cs="Times New Roman"/>
          <w:sz w:val="24"/>
          <w:szCs w:val="24"/>
        </w:rPr>
        <w:t>8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ab/>
        <w:t>В случае расторжения настоящего Договора Стороны в месячный срок со дня расторжения Договора производят все взаимные расчеты и платежи. Сторонами составляется и подписывается Акт сверки расчетов.</w:t>
      </w:r>
    </w:p>
    <w:p w:rsidR="00086FA1" w:rsidRPr="00F659EC" w:rsidRDefault="00B16F3F" w:rsidP="00086FA1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7E42" w:rsidRPr="00F659EC">
        <w:rPr>
          <w:rFonts w:ascii="Times New Roman" w:eastAsia="Times New Roman" w:hAnsi="Times New Roman" w:cs="Times New Roman"/>
          <w:sz w:val="24"/>
          <w:szCs w:val="24"/>
        </w:rPr>
        <w:t>9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6FA1" w:rsidRPr="00F659EC">
        <w:rPr>
          <w:rFonts w:ascii="Times New Roman" w:eastAsia="Times New Roman" w:hAnsi="Times New Roman" w:cs="Times New Roman"/>
          <w:sz w:val="24"/>
          <w:szCs w:val="24"/>
        </w:rPr>
        <w:tab/>
        <w:t>Окончание срока действия настоящего Договора не освобождает Стороны от ответственности за нарушение его условий и исполнение принятых на себя обязательств.</w:t>
      </w:r>
    </w:p>
    <w:p w:rsidR="000A75E9" w:rsidRPr="00F659EC" w:rsidRDefault="000A75E9" w:rsidP="000A75E9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F2E26" w:rsidRPr="00F659E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659EC">
        <w:rPr>
          <w:rFonts w:ascii="Times New Roman" w:eastAsia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6F3F" w:rsidRPr="00F659E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Все изменения, дополнения и приложения к настоящему Договору, подписанные уполномоченными представителями Сторон, являются его неотъемлемой частью.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6F3F" w:rsidRPr="00F659E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В случае изменения организационно-правовой формы, реорганизации, и</w:t>
      </w:r>
      <w:r w:rsidR="005D26CD">
        <w:rPr>
          <w:rFonts w:ascii="Times New Roman" w:eastAsia="Times New Roman" w:hAnsi="Times New Roman" w:cs="Times New Roman"/>
          <w:sz w:val="24"/>
          <w:szCs w:val="24"/>
        </w:rPr>
        <w:t xml:space="preserve">зменении банковских реквизитов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Поставщик обязан уведомить Покупателя в течении 3 (трех) рабочих дней.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lastRenderedPageBreak/>
        <w:t>При изменении иных реквизитов, указанных в Договоре (в том числе почтовых) Стороны обязаны не позднее 1 (одного) рабочего дня после такого изменения уведомить друг друга в письменной форме. Риск неполучения корреспонденции в связи с изменением реквизитов несет сторона, не сообщившая своевременно другой стороне об их изменении.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Вся переписка, связанная с заключением, исполнением, изменением, расторжением, отказом от Договора, в т.ч. направление претензий и уведомлений, осуществляется по реквизитам</w:t>
      </w:r>
      <w:r w:rsidR="00E56FB5" w:rsidRPr="00F659EC">
        <w:rPr>
          <w:rFonts w:ascii="Times New Roman" w:eastAsia="Times New Roman" w:hAnsi="Times New Roman" w:cs="Times New Roman"/>
          <w:sz w:val="24"/>
          <w:szCs w:val="24"/>
        </w:rPr>
        <w:t xml:space="preserve"> (включая адрес электронной почты)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, указанным в Договоре. 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6F3F" w:rsidRPr="00F659E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.3.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Любое уведомление по Договору направляется Сторонами по почте заказным письмом с уведомлением о вручении по адресам Сторон, указанных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Сторонами подтверждения о его вручении.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Выполнение Сторонами требований настоящей части считается надлежащим и достаточным действием Сторон для исполнения своих обязательств по уведомлению другой стороны.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переданные Сторонами друг другу, считаются полученными Стороной, в адрес которой они направлены. 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Датой такого надлежащего уведомления признается дата получения Стороной подтверждения о вручении другой Стороне указанного уведомления либо дата получения Стороной информации об отсутствии другой Стороны по его адресу, указанному в Договоре. 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6F3F" w:rsidRPr="00F659E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.4.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Ни одна из Сторон не вправе полностью или частично передавать свои полномочия по настоящему Договору третьим лицам без письменного согласия другой Стороны.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6F3F" w:rsidRPr="00F659E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.5.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Не допускается уступка Поставщиком прав требований по Договору другому лицу без согласия Заказчика, за исключением своих законных правопреемников и случаев, предусмотренных Договором и законодательством Российской Федерации.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6F3F" w:rsidRPr="00F659E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.6.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6F3F" w:rsidRPr="00F659E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.7.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выражает все договорные условия и понимание между Сторонами, во всем остальном, не предусмотренном настоящим Договором, Стороны руководствуются действующим законодательством РФ.</w:t>
      </w:r>
    </w:p>
    <w:p w:rsidR="000A75E9" w:rsidRPr="00F659EC" w:rsidRDefault="000A75E9" w:rsidP="000A75E9">
      <w:pPr>
        <w:spacing w:after="0"/>
        <w:ind w:left="-360" w:firstLine="1068"/>
        <w:rPr>
          <w:rFonts w:ascii="Times New Roman" w:eastAsia="Times New Roman" w:hAnsi="Times New Roman" w:cs="Times New Roman"/>
          <w:sz w:val="24"/>
          <w:szCs w:val="24"/>
        </w:rPr>
      </w:pPr>
      <w:r w:rsidRPr="00F659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6F3F" w:rsidRPr="00F659E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>.8.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ab/>
        <w:t>Приложения</w:t>
      </w:r>
      <w:r w:rsidR="0065756B" w:rsidRPr="00F659EC">
        <w:rPr>
          <w:rFonts w:ascii="Times New Roman" w:eastAsia="Times New Roman" w:hAnsi="Times New Roman" w:cs="Times New Roman"/>
          <w:sz w:val="24"/>
          <w:szCs w:val="24"/>
        </w:rPr>
        <w:t xml:space="preserve"> №1  «</w:t>
      </w:r>
      <w:r w:rsidR="009B5BA7" w:rsidRPr="00F659EC">
        <w:rPr>
          <w:rFonts w:ascii="Times New Roman" w:eastAsia="Times New Roman" w:hAnsi="Times New Roman" w:cs="Times New Roman"/>
          <w:sz w:val="24"/>
          <w:szCs w:val="24"/>
        </w:rPr>
        <w:t>Спецификация</w:t>
      </w:r>
      <w:r w:rsidR="0065756B" w:rsidRPr="00F659E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659E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Договору являются его неотъемлемой частью.</w:t>
      </w:r>
    </w:p>
    <w:p w:rsidR="00AF2E26" w:rsidRPr="00E67B08" w:rsidRDefault="00AF2E26" w:rsidP="00AF2E26">
      <w:pPr>
        <w:spacing w:after="0"/>
        <w:ind w:left="-360" w:firstLine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67B08">
        <w:rPr>
          <w:rFonts w:ascii="Times New Roman" w:eastAsia="Times New Roman" w:hAnsi="Times New Roman" w:cs="Times New Roman"/>
          <w:b/>
          <w:sz w:val="26"/>
          <w:szCs w:val="26"/>
        </w:rPr>
        <w:t>11.РЕКВИЗИТЫ СТОРОН.</w:t>
      </w:r>
    </w:p>
    <w:p w:rsidR="00AF2E26" w:rsidRPr="00E67B08" w:rsidRDefault="00AF2E26" w:rsidP="00AF2E26">
      <w:pPr>
        <w:spacing w:after="0"/>
        <w:ind w:left="-360" w:firstLine="360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67B08" w:rsidRPr="00E67B08" w:rsidTr="0020393B">
        <w:tc>
          <w:tcPr>
            <w:tcW w:w="5495" w:type="dxa"/>
          </w:tcPr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Поставщик:</w:t>
            </w:r>
          </w:p>
        </w:tc>
        <w:tc>
          <w:tcPr>
            <w:tcW w:w="4359" w:type="dxa"/>
          </w:tcPr>
          <w:p w:rsidR="00AF2E26" w:rsidRPr="00FD2ADB" w:rsidRDefault="00AF2E26" w:rsidP="00476373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Покупатель:</w:t>
            </w: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2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ООО «С</w:t>
            </w:r>
            <w:r w:rsidR="004763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итэк</w:t>
            </w:r>
            <w:r w:rsidRPr="00FD2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  </w:t>
            </w:r>
          </w:p>
        </w:tc>
      </w:tr>
      <w:tr w:rsidR="00E67B08" w:rsidRPr="00E67B08" w:rsidTr="0020393B">
        <w:tc>
          <w:tcPr>
            <w:tcW w:w="5495" w:type="dxa"/>
          </w:tcPr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адрес: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E26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/ факс.  </w:t>
            </w:r>
          </w:p>
          <w:p w:rsidR="00FD2ADB" w:rsidRPr="00FD2ADB" w:rsidRDefault="00FD2ADB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e-mail:</w:t>
            </w:r>
          </w:p>
          <w:p w:rsidR="00AF2E26" w:rsidRPr="002B5940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5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ИНН                КПП </w:t>
            </w:r>
          </w:p>
          <w:p w:rsidR="00AF2E26" w:rsidRPr="002B5940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5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Р/с </w:t>
            </w:r>
          </w:p>
          <w:p w:rsidR="00AF2E26" w:rsidRPr="002B5940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F2E26" w:rsidRPr="002B5940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5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К/с </w:t>
            </w:r>
          </w:p>
          <w:p w:rsidR="00AF2E26" w:rsidRPr="002B5940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59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БИК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9" w:type="dxa"/>
          </w:tcPr>
          <w:p w:rsidR="00AF2E26" w:rsidRDefault="00AF2E26" w:rsidP="002B5940">
            <w:pPr>
              <w:spacing w:after="0"/>
              <w:ind w:left="-360" w:firstLine="360"/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</w:t>
            </w:r>
            <w:r w:rsidR="00ED7B0A">
              <w:t xml:space="preserve"> </w:t>
            </w:r>
          </w:p>
          <w:p w:rsidR="002B5940" w:rsidRDefault="002B5940" w:rsidP="002B5940">
            <w:pPr>
              <w:spacing w:after="0"/>
              <w:ind w:left="-360" w:firstLine="360"/>
            </w:pPr>
          </w:p>
          <w:p w:rsidR="002B5940" w:rsidRPr="00FD2ADB" w:rsidRDefault="002B5940" w:rsidP="002B5940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E26" w:rsidRPr="002B5940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Почтовый адрес: </w:t>
            </w:r>
          </w:p>
          <w:p w:rsidR="002B5940" w:rsidRDefault="002B5940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/ факс.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ИНН                КПП</w:t>
            </w:r>
            <w:r w:rsidR="00ED7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Банковские реквизиты: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р/с: 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Банк 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к/с: </w:t>
            </w:r>
          </w:p>
          <w:p w:rsidR="00AF2E26" w:rsidRPr="00FD2ADB" w:rsidRDefault="00AF2E26" w:rsidP="002B5940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sz w:val="20"/>
                <w:szCs w:val="20"/>
              </w:rPr>
              <w:t>БИК:</w:t>
            </w:r>
          </w:p>
        </w:tc>
      </w:tr>
    </w:tbl>
    <w:p w:rsidR="00AF2E26" w:rsidRPr="00FD2ADB" w:rsidRDefault="00AF2E26" w:rsidP="00A429B6">
      <w:pPr>
        <w:spacing w:after="0"/>
        <w:ind w:left="-360"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2ADB">
        <w:rPr>
          <w:rFonts w:ascii="Times New Roman" w:eastAsia="Times New Roman" w:hAnsi="Times New Roman" w:cs="Times New Roman"/>
          <w:b/>
          <w:sz w:val="20"/>
          <w:szCs w:val="20"/>
        </w:rPr>
        <w:t>ПОДПИСИ СТОРОН</w:t>
      </w:r>
    </w:p>
    <w:tbl>
      <w:tblPr>
        <w:tblW w:w="9296" w:type="dxa"/>
        <w:tblLook w:val="01E0" w:firstRow="1" w:lastRow="1" w:firstColumn="1" w:lastColumn="1" w:noHBand="0" w:noVBand="0"/>
      </w:tblPr>
      <w:tblGrid>
        <w:gridCol w:w="4648"/>
        <w:gridCol w:w="4648"/>
      </w:tblGrid>
      <w:tr w:rsidR="00E67B08" w:rsidRPr="00FD2ADB" w:rsidTr="00F659EC">
        <w:trPr>
          <w:trHeight w:val="273"/>
        </w:trPr>
        <w:tc>
          <w:tcPr>
            <w:tcW w:w="4648" w:type="dxa"/>
          </w:tcPr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Поставщик: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</w:t>
            </w:r>
            <w:r w:rsidRPr="00FD2A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                               /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4648" w:type="dxa"/>
          </w:tcPr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Покупатель: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____________________/А.А.Ахметов/</w:t>
            </w:r>
          </w:p>
          <w:p w:rsidR="00AF2E26" w:rsidRPr="00FD2ADB" w:rsidRDefault="00AF2E26" w:rsidP="00AF2E26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2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</w:tc>
      </w:tr>
    </w:tbl>
    <w:p w:rsidR="00CB0135" w:rsidRPr="00A429B6" w:rsidRDefault="00CB0135" w:rsidP="00CB0135">
      <w:pPr>
        <w:spacing w:after="0"/>
        <w:ind w:left="-360" w:firstLine="36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B16F3F" w:rsidRPr="00A429B6" w:rsidRDefault="00B16F3F" w:rsidP="00CB0135">
      <w:pPr>
        <w:spacing w:after="0"/>
        <w:ind w:left="-360" w:firstLine="360"/>
        <w:jc w:val="right"/>
        <w:rPr>
          <w:rFonts w:ascii="Times New Roman" w:eastAsia="Times New Roman" w:hAnsi="Times New Roman" w:cs="Times New Roman"/>
        </w:rPr>
      </w:pPr>
    </w:p>
    <w:p w:rsidR="00CB0135" w:rsidRPr="00A429B6" w:rsidRDefault="00CB0135" w:rsidP="00CB0135">
      <w:pPr>
        <w:spacing w:after="0"/>
        <w:ind w:left="-360" w:firstLine="360"/>
        <w:jc w:val="right"/>
        <w:rPr>
          <w:rFonts w:ascii="Times New Roman" w:eastAsia="Times New Roman" w:hAnsi="Times New Roman" w:cs="Times New Roman"/>
        </w:rPr>
      </w:pPr>
      <w:r w:rsidRPr="00A429B6">
        <w:rPr>
          <w:rFonts w:ascii="Times New Roman" w:eastAsia="Times New Roman" w:hAnsi="Times New Roman" w:cs="Times New Roman"/>
        </w:rPr>
        <w:t xml:space="preserve">Приложение № 1 </w:t>
      </w:r>
    </w:p>
    <w:p w:rsidR="00CB0135" w:rsidRPr="00A429B6" w:rsidRDefault="00CB0135" w:rsidP="00CB0135">
      <w:pPr>
        <w:spacing w:after="0"/>
        <w:ind w:left="-360" w:firstLine="360"/>
        <w:jc w:val="right"/>
        <w:rPr>
          <w:rFonts w:ascii="Times New Roman" w:eastAsia="Times New Roman" w:hAnsi="Times New Roman" w:cs="Times New Roman"/>
        </w:rPr>
      </w:pPr>
      <w:r w:rsidRPr="00A429B6">
        <w:rPr>
          <w:rFonts w:ascii="Times New Roman" w:eastAsia="Times New Roman" w:hAnsi="Times New Roman" w:cs="Times New Roman"/>
        </w:rPr>
        <w:t>к Договору поставки №  от «</w:t>
      </w:r>
      <w:r w:rsidR="00F76EA4" w:rsidRPr="00A429B6">
        <w:rPr>
          <w:rFonts w:ascii="Times New Roman" w:eastAsia="Times New Roman" w:hAnsi="Times New Roman" w:cs="Times New Roman"/>
        </w:rPr>
        <w:t>__</w:t>
      </w:r>
      <w:r w:rsidRPr="00A429B6">
        <w:rPr>
          <w:rFonts w:ascii="Times New Roman" w:eastAsia="Times New Roman" w:hAnsi="Times New Roman" w:cs="Times New Roman"/>
        </w:rPr>
        <w:t xml:space="preserve">» </w:t>
      </w:r>
      <w:r w:rsidR="00F76EA4" w:rsidRPr="00A429B6">
        <w:rPr>
          <w:rFonts w:ascii="Times New Roman" w:eastAsia="Times New Roman" w:hAnsi="Times New Roman" w:cs="Times New Roman"/>
        </w:rPr>
        <w:t>____________</w:t>
      </w:r>
      <w:r w:rsidRPr="00A429B6">
        <w:rPr>
          <w:rFonts w:ascii="Times New Roman" w:eastAsia="Times New Roman" w:hAnsi="Times New Roman" w:cs="Times New Roman"/>
          <w:b/>
        </w:rPr>
        <w:t xml:space="preserve"> 201</w:t>
      </w:r>
      <w:r w:rsidR="00476373">
        <w:rPr>
          <w:rFonts w:ascii="Times New Roman" w:eastAsia="Times New Roman" w:hAnsi="Times New Roman" w:cs="Times New Roman"/>
          <w:b/>
        </w:rPr>
        <w:t>8</w:t>
      </w:r>
      <w:r w:rsidRPr="00A429B6">
        <w:rPr>
          <w:rFonts w:ascii="Times New Roman" w:eastAsia="Times New Roman" w:hAnsi="Times New Roman" w:cs="Times New Roman"/>
          <w:b/>
        </w:rPr>
        <w:t xml:space="preserve"> г.</w:t>
      </w:r>
    </w:p>
    <w:p w:rsidR="00CB0135" w:rsidRPr="00A429B6" w:rsidRDefault="00CB0135" w:rsidP="00CB0135">
      <w:pPr>
        <w:spacing w:after="0"/>
        <w:ind w:left="-360" w:firstLine="360"/>
        <w:rPr>
          <w:rFonts w:ascii="Times New Roman" w:eastAsia="Times New Roman" w:hAnsi="Times New Roman" w:cs="Times New Roman"/>
        </w:rPr>
      </w:pPr>
    </w:p>
    <w:p w:rsidR="00CB0135" w:rsidRPr="00A429B6" w:rsidRDefault="00CB0135" w:rsidP="00CB0135">
      <w:pPr>
        <w:spacing w:after="0"/>
        <w:ind w:left="348" w:hanging="64"/>
        <w:jc w:val="center"/>
        <w:rPr>
          <w:rFonts w:ascii="Times New Roman" w:eastAsia="Times New Roman" w:hAnsi="Times New Roman" w:cs="Times New Roman"/>
        </w:rPr>
      </w:pPr>
      <w:r w:rsidRPr="00A429B6">
        <w:rPr>
          <w:rFonts w:ascii="Times New Roman" w:eastAsia="Times New Roman" w:hAnsi="Times New Roman" w:cs="Times New Roman"/>
        </w:rPr>
        <w:t xml:space="preserve">Спецификация </w:t>
      </w:r>
    </w:p>
    <w:p w:rsidR="00CB0135" w:rsidRPr="00A429B6" w:rsidRDefault="00CB0135" w:rsidP="00CB0135">
      <w:pPr>
        <w:spacing w:after="0"/>
        <w:ind w:left="-360" w:firstLine="360"/>
        <w:rPr>
          <w:rFonts w:ascii="Times New Roman" w:eastAsia="Times New Roman" w:hAnsi="Times New Roman" w:cs="Times New Roman"/>
        </w:rPr>
      </w:pPr>
    </w:p>
    <w:tbl>
      <w:tblPr>
        <w:tblW w:w="9966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119"/>
        <w:gridCol w:w="1417"/>
        <w:gridCol w:w="1418"/>
        <w:gridCol w:w="1559"/>
        <w:gridCol w:w="1843"/>
      </w:tblGrid>
      <w:tr w:rsidR="0094770D" w:rsidRPr="00A429B6" w:rsidTr="0094770D">
        <w:tc>
          <w:tcPr>
            <w:tcW w:w="610" w:type="dxa"/>
          </w:tcPr>
          <w:p w:rsidR="0094770D" w:rsidRPr="00A429B6" w:rsidRDefault="0094770D" w:rsidP="00CB013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>№</w:t>
            </w:r>
            <w:r w:rsidRPr="00A429B6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3119" w:type="dxa"/>
          </w:tcPr>
          <w:p w:rsidR="0094770D" w:rsidRPr="00A27138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 w:rsidR="00A27138">
              <w:rPr>
                <w:rFonts w:ascii="Times New Roman" w:eastAsia="Times New Roman" w:hAnsi="Times New Roman" w:cs="Times New Roman"/>
              </w:rPr>
              <w:t>/ марка/модель (серийный номер)</w:t>
            </w:r>
          </w:p>
        </w:tc>
        <w:tc>
          <w:tcPr>
            <w:tcW w:w="1417" w:type="dxa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>Ед.</w:t>
            </w:r>
            <w:r w:rsidRPr="00A429B6">
              <w:rPr>
                <w:rFonts w:ascii="Times New Roman" w:eastAsia="Times New Roman" w:hAnsi="Times New Roman" w:cs="Times New Roman"/>
              </w:rPr>
              <w:br/>
              <w:t>изм.</w:t>
            </w:r>
          </w:p>
        </w:tc>
        <w:tc>
          <w:tcPr>
            <w:tcW w:w="1418" w:type="dxa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559" w:type="dxa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>Цена Товара, за ед., руб.</w:t>
            </w:r>
            <w:r w:rsidRPr="00A429B6">
              <w:rPr>
                <w:rFonts w:ascii="Times New Roman" w:eastAsia="Times New Roman" w:hAnsi="Times New Roman" w:cs="Times New Roman"/>
              </w:rPr>
              <w:br/>
              <w:t>в т.ч. НДС (18%)</w:t>
            </w:r>
          </w:p>
        </w:tc>
        <w:tc>
          <w:tcPr>
            <w:tcW w:w="1843" w:type="dxa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>Общая стоимость Товара, руб.,</w:t>
            </w:r>
          </w:p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429B6">
              <w:rPr>
                <w:rFonts w:ascii="Times New Roman" w:eastAsia="Times New Roman" w:hAnsi="Times New Roman" w:cs="Times New Roman"/>
              </w:rPr>
              <w:t>в т.ч. НДС (18%)</w:t>
            </w:r>
          </w:p>
        </w:tc>
      </w:tr>
      <w:tr w:rsidR="0094770D" w:rsidRPr="00A429B6" w:rsidTr="0094770D">
        <w:trPr>
          <w:trHeight w:val="322"/>
        </w:trPr>
        <w:tc>
          <w:tcPr>
            <w:tcW w:w="610" w:type="dxa"/>
          </w:tcPr>
          <w:p w:rsidR="0094770D" w:rsidRPr="00A429B6" w:rsidRDefault="0094770D" w:rsidP="00CB0135">
            <w:pPr>
              <w:numPr>
                <w:ilvl w:val="0"/>
                <w:numId w:val="1"/>
              </w:numPr>
              <w:spacing w:after="0" w:line="276" w:lineRule="auto"/>
              <w:ind w:left="76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94770D" w:rsidRPr="00A429B6" w:rsidRDefault="0094770D" w:rsidP="00CB0135">
            <w:pPr>
              <w:spacing w:after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94770D" w:rsidRPr="00A429B6" w:rsidRDefault="0094770D" w:rsidP="00CB01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4770D" w:rsidRPr="00A429B6" w:rsidRDefault="0094770D" w:rsidP="00CB01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770D" w:rsidRPr="00A429B6" w:rsidTr="0094770D">
        <w:trPr>
          <w:trHeight w:val="322"/>
        </w:trPr>
        <w:tc>
          <w:tcPr>
            <w:tcW w:w="610" w:type="dxa"/>
          </w:tcPr>
          <w:p w:rsidR="0094770D" w:rsidRPr="00A429B6" w:rsidRDefault="0094770D" w:rsidP="00CB0135">
            <w:pPr>
              <w:numPr>
                <w:ilvl w:val="0"/>
                <w:numId w:val="1"/>
              </w:numPr>
              <w:spacing w:after="0" w:line="276" w:lineRule="auto"/>
              <w:ind w:left="76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94770D" w:rsidRPr="00A429B6" w:rsidRDefault="0094770D" w:rsidP="00CB0135">
            <w:pPr>
              <w:spacing w:after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94770D" w:rsidRPr="00A429B6" w:rsidRDefault="0094770D" w:rsidP="00CB01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4770D" w:rsidRPr="00A429B6" w:rsidRDefault="0094770D" w:rsidP="00CB01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770D" w:rsidRPr="00A429B6" w:rsidTr="0094770D">
        <w:trPr>
          <w:trHeight w:val="322"/>
        </w:trPr>
        <w:tc>
          <w:tcPr>
            <w:tcW w:w="610" w:type="dxa"/>
          </w:tcPr>
          <w:p w:rsidR="0094770D" w:rsidRPr="00A429B6" w:rsidRDefault="0094770D" w:rsidP="00CB0135">
            <w:pPr>
              <w:numPr>
                <w:ilvl w:val="0"/>
                <w:numId w:val="1"/>
              </w:numPr>
              <w:spacing w:after="0" w:line="276" w:lineRule="auto"/>
              <w:ind w:left="76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94770D" w:rsidRPr="00A429B6" w:rsidRDefault="0094770D" w:rsidP="00CB0135">
            <w:pPr>
              <w:spacing w:after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94770D" w:rsidRPr="00A429B6" w:rsidRDefault="0094770D" w:rsidP="00CB01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4770D" w:rsidRPr="00A429B6" w:rsidRDefault="0094770D" w:rsidP="00CB01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4770D" w:rsidRPr="00A429B6" w:rsidRDefault="0094770D" w:rsidP="00CB01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7B08" w:rsidRPr="00A429B6" w:rsidTr="0094770D">
        <w:trPr>
          <w:trHeight w:val="678"/>
        </w:trPr>
        <w:tc>
          <w:tcPr>
            <w:tcW w:w="9966" w:type="dxa"/>
            <w:gridSpan w:val="6"/>
          </w:tcPr>
          <w:p w:rsidR="00CB0135" w:rsidRPr="00A429B6" w:rsidRDefault="00CB0135" w:rsidP="00CB013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CB0135" w:rsidRPr="00A429B6" w:rsidRDefault="00CB0135" w:rsidP="00CB013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429B6">
              <w:rPr>
                <w:rFonts w:ascii="Times New Roman" w:eastAsia="Times New Roman" w:hAnsi="Times New Roman" w:cs="Times New Roman"/>
                <w:b/>
              </w:rPr>
              <w:t>Итого</w:t>
            </w:r>
            <w:r w:rsidRPr="00A429B6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: </w:t>
            </w:r>
            <w:r w:rsidR="00F76EA4" w:rsidRPr="00A429B6">
              <w:rPr>
                <w:rFonts w:ascii="Times New Roman" w:eastAsia="Times New Roman" w:hAnsi="Times New Roman" w:cs="Times New Roman"/>
                <w:b/>
                <w:bCs/>
                <w:iCs/>
              </w:rPr>
              <w:t>_______________</w:t>
            </w:r>
            <w:r w:rsidRPr="00A429B6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руб. </w:t>
            </w:r>
            <w:r w:rsidRPr="00A429B6">
              <w:rPr>
                <w:rFonts w:ascii="Times New Roman" w:eastAsia="Times New Roman" w:hAnsi="Times New Roman" w:cs="Times New Roman"/>
              </w:rPr>
              <w:t>(</w:t>
            </w:r>
            <w:r w:rsidR="0096017D" w:rsidRPr="00A429B6">
              <w:rPr>
                <w:rFonts w:ascii="Times New Roman" w:eastAsia="Times New Roman" w:hAnsi="Times New Roman" w:cs="Times New Roman"/>
              </w:rPr>
              <w:t>________________________</w:t>
            </w:r>
            <w:r w:rsidRPr="00A429B6">
              <w:rPr>
                <w:rFonts w:ascii="Times New Roman" w:eastAsia="Times New Roman" w:hAnsi="Times New Roman" w:cs="Times New Roman"/>
                <w:b/>
                <w:i/>
              </w:rPr>
              <w:t xml:space="preserve"> рублей 00 копеек</w:t>
            </w:r>
            <w:r w:rsidRPr="00A429B6">
              <w:rPr>
                <w:rFonts w:ascii="Times New Roman" w:eastAsia="Times New Roman" w:hAnsi="Times New Roman" w:cs="Times New Roman"/>
              </w:rPr>
              <w:t xml:space="preserve">), в том числе НДС (18%) в размере </w:t>
            </w:r>
            <w:r w:rsidR="0096017D" w:rsidRPr="00A429B6">
              <w:rPr>
                <w:rFonts w:ascii="Times New Roman" w:eastAsia="Times New Roman" w:hAnsi="Times New Roman" w:cs="Times New Roman"/>
              </w:rPr>
              <w:t>____________</w:t>
            </w:r>
            <w:r w:rsidRPr="00A429B6">
              <w:rPr>
                <w:rFonts w:ascii="Times New Roman" w:eastAsia="Times New Roman" w:hAnsi="Times New Roman" w:cs="Times New Roman"/>
              </w:rPr>
              <w:t xml:space="preserve"> руб. (</w:t>
            </w:r>
            <w:r w:rsidR="0096017D" w:rsidRPr="00A429B6">
              <w:rPr>
                <w:rFonts w:ascii="Times New Roman" w:eastAsia="Times New Roman" w:hAnsi="Times New Roman" w:cs="Times New Roman"/>
              </w:rPr>
              <w:t>_________________</w:t>
            </w:r>
            <w:r w:rsidRPr="00A429B6">
              <w:rPr>
                <w:rFonts w:ascii="Times New Roman" w:eastAsia="Times New Roman" w:hAnsi="Times New Roman" w:cs="Times New Roman"/>
                <w:i/>
              </w:rPr>
              <w:t xml:space="preserve">рублей </w:t>
            </w:r>
            <w:r w:rsidR="0096017D" w:rsidRPr="00A429B6">
              <w:rPr>
                <w:rFonts w:ascii="Times New Roman" w:eastAsia="Times New Roman" w:hAnsi="Times New Roman" w:cs="Times New Roman"/>
                <w:i/>
              </w:rPr>
              <w:t>_____</w:t>
            </w:r>
            <w:r w:rsidRPr="00A429B6">
              <w:rPr>
                <w:rFonts w:ascii="Times New Roman" w:eastAsia="Times New Roman" w:hAnsi="Times New Roman" w:cs="Times New Roman"/>
                <w:i/>
              </w:rPr>
              <w:t xml:space="preserve"> копеек)</w:t>
            </w:r>
          </w:p>
          <w:p w:rsidR="00CB0135" w:rsidRPr="00A429B6" w:rsidRDefault="00CB0135" w:rsidP="00CB013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B0135" w:rsidRPr="00A429B6" w:rsidRDefault="00CB0135" w:rsidP="00CB0135">
      <w:pPr>
        <w:spacing w:after="0"/>
        <w:rPr>
          <w:rFonts w:ascii="Times New Roman" w:eastAsia="Times New Roman" w:hAnsi="Times New Roman" w:cs="Times New Roman"/>
        </w:rPr>
      </w:pPr>
    </w:p>
    <w:p w:rsidR="00CB0135" w:rsidRPr="00A429B6" w:rsidRDefault="00CB0135" w:rsidP="00CB0135">
      <w:pPr>
        <w:spacing w:after="0"/>
        <w:rPr>
          <w:rFonts w:ascii="Times New Roman" w:eastAsia="Times New Roman" w:hAnsi="Times New Roman" w:cs="Times New Roman"/>
        </w:rPr>
      </w:pPr>
    </w:p>
    <w:p w:rsidR="00AF2E26" w:rsidRPr="00A429B6" w:rsidRDefault="00AF2E26" w:rsidP="00AF2E26">
      <w:pPr>
        <w:spacing w:after="0"/>
        <w:ind w:left="-360" w:firstLine="360"/>
        <w:rPr>
          <w:rFonts w:ascii="Times New Roman" w:eastAsia="Times New Roman" w:hAnsi="Times New Roman" w:cs="Times New Roman"/>
          <w:b/>
        </w:rPr>
      </w:pPr>
    </w:p>
    <w:p w:rsidR="00AF2E26" w:rsidRPr="00A429B6" w:rsidRDefault="00AF2E26" w:rsidP="00AF2E26">
      <w:pPr>
        <w:spacing w:after="0"/>
        <w:ind w:left="-360" w:firstLine="360"/>
        <w:rPr>
          <w:rFonts w:ascii="Times New Roman" w:eastAsia="Times New Roman" w:hAnsi="Times New Roman" w:cs="Times New Roman"/>
          <w:b/>
        </w:rPr>
      </w:pPr>
    </w:p>
    <w:p w:rsidR="00AF2E26" w:rsidRPr="00A429B6" w:rsidRDefault="00AF2E26" w:rsidP="00AF2E26">
      <w:pPr>
        <w:spacing w:after="0"/>
        <w:ind w:left="-360" w:firstLine="360"/>
        <w:rPr>
          <w:rFonts w:ascii="Times New Roman" w:eastAsia="Times New Roman" w:hAnsi="Times New Roman" w:cs="Times New Roman"/>
          <w:b/>
        </w:rPr>
      </w:pPr>
    </w:p>
    <w:tbl>
      <w:tblPr>
        <w:tblW w:w="10438" w:type="dxa"/>
        <w:tblLook w:val="01E0" w:firstRow="1" w:lastRow="1" w:firstColumn="1" w:lastColumn="1" w:noHBand="0" w:noVBand="0"/>
      </w:tblPr>
      <w:tblGrid>
        <w:gridCol w:w="5219"/>
        <w:gridCol w:w="5219"/>
      </w:tblGrid>
      <w:tr w:rsidR="00E67B08" w:rsidRPr="00A429B6" w:rsidTr="00F92560">
        <w:trPr>
          <w:trHeight w:val="2750"/>
        </w:trPr>
        <w:tc>
          <w:tcPr>
            <w:tcW w:w="5219" w:type="dxa"/>
          </w:tcPr>
          <w:p w:rsidR="00AF2E26" w:rsidRPr="00A429B6" w:rsidRDefault="00AF2E26" w:rsidP="00F92560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</w:rPr>
            </w:pPr>
            <w:r w:rsidRPr="00A429B6">
              <w:rPr>
                <w:rFonts w:ascii="Times New Roman" w:eastAsia="Times New Roman" w:hAnsi="Times New Roman" w:cs="Times New Roman"/>
                <w:b/>
              </w:rPr>
              <w:t>Поставщик:</w:t>
            </w:r>
          </w:p>
          <w:p w:rsidR="00AF2E26" w:rsidRPr="00A429B6" w:rsidRDefault="00AF2E26" w:rsidP="00F92560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</w:rPr>
            </w:pPr>
          </w:p>
          <w:p w:rsidR="00AF2E26" w:rsidRPr="00A429B6" w:rsidRDefault="00AF2E26" w:rsidP="00F92560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</w:rPr>
            </w:pPr>
            <w:r w:rsidRPr="00A429B6">
              <w:rPr>
                <w:rFonts w:ascii="Times New Roman" w:eastAsia="Times New Roman" w:hAnsi="Times New Roman" w:cs="Times New Roman"/>
                <w:b/>
              </w:rPr>
              <w:t>______________________</w:t>
            </w:r>
            <w:r w:rsidRPr="00A429B6">
              <w:rPr>
                <w:rFonts w:ascii="Times New Roman" w:eastAsia="Times New Roman" w:hAnsi="Times New Roman" w:cs="Times New Roman"/>
                <w:bCs/>
              </w:rPr>
              <w:t>/                               /</w:t>
            </w:r>
          </w:p>
          <w:p w:rsidR="00AF2E26" w:rsidRPr="00A429B6" w:rsidRDefault="00AF2E26" w:rsidP="00F92560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</w:rPr>
            </w:pPr>
            <w:r w:rsidRPr="00A429B6">
              <w:rPr>
                <w:rFonts w:ascii="Times New Roman" w:eastAsia="Times New Roman" w:hAnsi="Times New Roman" w:cs="Times New Roman"/>
                <w:b/>
                <w:bCs/>
              </w:rPr>
              <w:t>М.П.</w:t>
            </w:r>
          </w:p>
        </w:tc>
        <w:tc>
          <w:tcPr>
            <w:tcW w:w="5219" w:type="dxa"/>
          </w:tcPr>
          <w:p w:rsidR="00AF2E26" w:rsidRPr="00A429B6" w:rsidRDefault="00AF2E26" w:rsidP="00F92560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</w:rPr>
            </w:pPr>
            <w:r w:rsidRPr="00A429B6">
              <w:rPr>
                <w:rFonts w:ascii="Times New Roman" w:eastAsia="Times New Roman" w:hAnsi="Times New Roman" w:cs="Times New Roman"/>
                <w:b/>
              </w:rPr>
              <w:t>Покупатель:</w:t>
            </w:r>
          </w:p>
          <w:p w:rsidR="00AF2E26" w:rsidRPr="00A429B6" w:rsidRDefault="00AF2E26" w:rsidP="00F92560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</w:rPr>
            </w:pPr>
          </w:p>
          <w:p w:rsidR="00AF2E26" w:rsidRPr="00A429B6" w:rsidRDefault="00AF2E26" w:rsidP="00F92560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Cs/>
              </w:rPr>
            </w:pPr>
            <w:r w:rsidRPr="00A429B6">
              <w:rPr>
                <w:rFonts w:ascii="Times New Roman" w:eastAsia="Times New Roman" w:hAnsi="Times New Roman" w:cs="Times New Roman"/>
                <w:bCs/>
              </w:rPr>
              <w:t>____________________/А.А.Ахметов/</w:t>
            </w:r>
          </w:p>
          <w:p w:rsidR="00AF2E26" w:rsidRPr="00A429B6" w:rsidRDefault="00AF2E26" w:rsidP="00F92560">
            <w:pPr>
              <w:spacing w:after="0"/>
              <w:ind w:left="-360" w:firstLine="3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29B6">
              <w:rPr>
                <w:rFonts w:ascii="Times New Roman" w:eastAsia="Times New Roman" w:hAnsi="Times New Roman" w:cs="Times New Roman"/>
                <w:b/>
                <w:bCs/>
              </w:rPr>
              <w:t>М.П.</w:t>
            </w:r>
          </w:p>
        </w:tc>
      </w:tr>
    </w:tbl>
    <w:p w:rsidR="00CB0135" w:rsidRPr="00CB0135" w:rsidRDefault="00CB0135" w:rsidP="00CB0135">
      <w:pPr>
        <w:spacing w:after="0"/>
        <w:ind w:left="-360" w:firstLine="360"/>
        <w:rPr>
          <w:rFonts w:ascii="Calibri" w:eastAsia="Times New Roman" w:hAnsi="Calibri" w:cs="Times New Roman"/>
        </w:rPr>
      </w:pPr>
    </w:p>
    <w:sectPr w:rsidR="00CB0135" w:rsidRPr="00CB0135" w:rsidSect="00F92560">
      <w:footerReference w:type="default" r:id="rId7"/>
      <w:pgSz w:w="11906" w:h="16838"/>
      <w:pgMar w:top="993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079" w:rsidRDefault="00895079">
      <w:pPr>
        <w:spacing w:after="0"/>
      </w:pPr>
      <w:r>
        <w:separator/>
      </w:r>
    </w:p>
  </w:endnote>
  <w:endnote w:type="continuationSeparator" w:id="0">
    <w:p w:rsidR="00895079" w:rsidRDefault="008950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079" w:rsidRPr="00E16C7A" w:rsidRDefault="00895079">
    <w:pPr>
      <w:pStyle w:val="a3"/>
      <w:jc w:val="right"/>
      <w:rPr>
        <w:rFonts w:ascii="Times New Roman" w:hAnsi="Times New Roman"/>
      </w:rPr>
    </w:pPr>
    <w:r w:rsidRPr="00E16C7A">
      <w:rPr>
        <w:rFonts w:ascii="Times New Roman" w:hAnsi="Times New Roman"/>
      </w:rPr>
      <w:fldChar w:fldCharType="begin"/>
    </w:r>
    <w:r w:rsidRPr="00E16C7A">
      <w:rPr>
        <w:rFonts w:ascii="Times New Roman" w:hAnsi="Times New Roman"/>
      </w:rPr>
      <w:instrText>PAGE   \* MERGEFORMAT</w:instrText>
    </w:r>
    <w:r w:rsidRPr="00E16C7A">
      <w:rPr>
        <w:rFonts w:ascii="Times New Roman" w:hAnsi="Times New Roman"/>
      </w:rPr>
      <w:fldChar w:fldCharType="separate"/>
    </w:r>
    <w:r w:rsidR="002B5940">
      <w:rPr>
        <w:rFonts w:ascii="Times New Roman" w:hAnsi="Times New Roman"/>
        <w:noProof/>
      </w:rPr>
      <w:t>6</w:t>
    </w:r>
    <w:r w:rsidRPr="00E16C7A">
      <w:rPr>
        <w:rFonts w:ascii="Times New Roman" w:hAnsi="Times New Roman"/>
      </w:rPr>
      <w:fldChar w:fldCharType="end"/>
    </w:r>
  </w:p>
  <w:p w:rsidR="00895079" w:rsidRDefault="0089507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079" w:rsidRDefault="00895079">
      <w:pPr>
        <w:spacing w:after="0"/>
      </w:pPr>
      <w:r>
        <w:separator/>
      </w:r>
    </w:p>
  </w:footnote>
  <w:footnote w:type="continuationSeparator" w:id="0">
    <w:p w:rsidR="00895079" w:rsidRDefault="008950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D"/>
    <w:multiLevelType w:val="multilevel"/>
    <w:tmpl w:val="C0F4E28E"/>
    <w:name w:val="WW8Num6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5FC0680"/>
    <w:multiLevelType w:val="hybridMultilevel"/>
    <w:tmpl w:val="2F7ACBAA"/>
    <w:lvl w:ilvl="0" w:tplc="E7C400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40C3E"/>
    <w:multiLevelType w:val="hybridMultilevel"/>
    <w:tmpl w:val="ECAAD9F4"/>
    <w:lvl w:ilvl="0" w:tplc="B77C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214AE6"/>
    <w:multiLevelType w:val="hybridMultilevel"/>
    <w:tmpl w:val="2044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35"/>
    <w:rsid w:val="00022FF5"/>
    <w:rsid w:val="000526AA"/>
    <w:rsid w:val="00086FA1"/>
    <w:rsid w:val="000A75E9"/>
    <w:rsid w:val="001129FA"/>
    <w:rsid w:val="00112AEF"/>
    <w:rsid w:val="00130A6E"/>
    <w:rsid w:val="00146C33"/>
    <w:rsid w:val="00200D71"/>
    <w:rsid w:val="0020393B"/>
    <w:rsid w:val="00255168"/>
    <w:rsid w:val="00255B78"/>
    <w:rsid w:val="0026260E"/>
    <w:rsid w:val="002736C3"/>
    <w:rsid w:val="00276718"/>
    <w:rsid w:val="002A1808"/>
    <w:rsid w:val="002B1FBC"/>
    <w:rsid w:val="002B5940"/>
    <w:rsid w:val="002D7BE7"/>
    <w:rsid w:val="0030553F"/>
    <w:rsid w:val="00373D2A"/>
    <w:rsid w:val="003D4DDE"/>
    <w:rsid w:val="004553C4"/>
    <w:rsid w:val="00476373"/>
    <w:rsid w:val="004B41B8"/>
    <w:rsid w:val="00530DE8"/>
    <w:rsid w:val="005803F2"/>
    <w:rsid w:val="005A5C40"/>
    <w:rsid w:val="005D26CD"/>
    <w:rsid w:val="0062087C"/>
    <w:rsid w:val="00625E99"/>
    <w:rsid w:val="0065756B"/>
    <w:rsid w:val="006C1803"/>
    <w:rsid w:val="007132C5"/>
    <w:rsid w:val="007162E6"/>
    <w:rsid w:val="007173B2"/>
    <w:rsid w:val="00722BAE"/>
    <w:rsid w:val="00742A94"/>
    <w:rsid w:val="007976E6"/>
    <w:rsid w:val="007A1499"/>
    <w:rsid w:val="007E0CAB"/>
    <w:rsid w:val="007E2F7F"/>
    <w:rsid w:val="00803235"/>
    <w:rsid w:val="0086412F"/>
    <w:rsid w:val="00895079"/>
    <w:rsid w:val="00904E62"/>
    <w:rsid w:val="0094770D"/>
    <w:rsid w:val="009514F7"/>
    <w:rsid w:val="0096017D"/>
    <w:rsid w:val="009B5BA7"/>
    <w:rsid w:val="009E2720"/>
    <w:rsid w:val="00A16288"/>
    <w:rsid w:val="00A27138"/>
    <w:rsid w:val="00A429B6"/>
    <w:rsid w:val="00A62ECC"/>
    <w:rsid w:val="00A66923"/>
    <w:rsid w:val="00A744CC"/>
    <w:rsid w:val="00AF2E26"/>
    <w:rsid w:val="00B05B26"/>
    <w:rsid w:val="00B1147D"/>
    <w:rsid w:val="00B16F3F"/>
    <w:rsid w:val="00B17D9D"/>
    <w:rsid w:val="00B924CE"/>
    <w:rsid w:val="00BB655A"/>
    <w:rsid w:val="00BD2193"/>
    <w:rsid w:val="00C148CD"/>
    <w:rsid w:val="00C22811"/>
    <w:rsid w:val="00C53F16"/>
    <w:rsid w:val="00C96AFA"/>
    <w:rsid w:val="00CB0135"/>
    <w:rsid w:val="00CE5C60"/>
    <w:rsid w:val="00DB2A92"/>
    <w:rsid w:val="00E12ED9"/>
    <w:rsid w:val="00E43289"/>
    <w:rsid w:val="00E5195B"/>
    <w:rsid w:val="00E56FB5"/>
    <w:rsid w:val="00E67B08"/>
    <w:rsid w:val="00E87E42"/>
    <w:rsid w:val="00E97E36"/>
    <w:rsid w:val="00EA44FD"/>
    <w:rsid w:val="00EA5DDB"/>
    <w:rsid w:val="00EB2A50"/>
    <w:rsid w:val="00EC206C"/>
    <w:rsid w:val="00ED7B0A"/>
    <w:rsid w:val="00EE519E"/>
    <w:rsid w:val="00EF54DF"/>
    <w:rsid w:val="00F659EC"/>
    <w:rsid w:val="00F76EA4"/>
    <w:rsid w:val="00F92560"/>
    <w:rsid w:val="00FD10C1"/>
    <w:rsid w:val="00FD2ADB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08E9"/>
  <w15:docId w15:val="{1FC8A7CA-49FD-4A76-87AB-30E3DB9E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0135"/>
    <w:pPr>
      <w:tabs>
        <w:tab w:val="center" w:pos="4677"/>
        <w:tab w:val="right" w:pos="9355"/>
      </w:tabs>
      <w:spacing w:after="0"/>
      <w:jc w:val="left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B013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6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D9318A59</Template>
  <TotalTime>106</TotalTime>
  <Pages>7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2016-12-14T18:24:00Z</cp:lastPrinted>
  <dcterms:created xsi:type="dcterms:W3CDTF">2016-12-14T18:24:00Z</dcterms:created>
  <dcterms:modified xsi:type="dcterms:W3CDTF">2018-02-14T10:56:00Z</dcterms:modified>
</cp:coreProperties>
</file>