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765DCFF9" w14:textId="77777777" w:rsidR="006C428B" w:rsidRDefault="006C428B" w:rsidP="006C428B">
      <w:pPr>
        <w:tabs>
          <w:tab w:val="center" w:pos="4677"/>
          <w:tab w:val="right" w:pos="9355"/>
        </w:tabs>
        <w:spacing w:line="276" w:lineRule="auto"/>
        <w:ind w:right="-143"/>
        <w:jc w:val="right"/>
        <w:rPr>
          <w:bCs/>
          <w:szCs w:val="22"/>
          <w:lang w:eastAsia="en-US"/>
        </w:rPr>
      </w:pPr>
      <w:r w:rsidRPr="006C428B">
        <w:rPr>
          <w:bCs/>
          <w:szCs w:val="22"/>
          <w:lang w:eastAsia="en-US"/>
        </w:rPr>
        <w:t>Заместитель генерального директора</w:t>
      </w:r>
    </w:p>
    <w:p w14:paraId="6B40CF1E" w14:textId="4F16D1FE" w:rsidR="006C428B" w:rsidRPr="006C428B" w:rsidRDefault="006C428B" w:rsidP="006C428B">
      <w:pPr>
        <w:tabs>
          <w:tab w:val="center" w:pos="4677"/>
          <w:tab w:val="right" w:pos="9355"/>
        </w:tabs>
        <w:spacing w:line="276" w:lineRule="auto"/>
        <w:ind w:right="-143"/>
        <w:jc w:val="right"/>
        <w:rPr>
          <w:bCs/>
          <w:szCs w:val="22"/>
          <w:lang w:eastAsia="en-US"/>
        </w:rPr>
      </w:pPr>
      <w:r w:rsidRPr="006C428B">
        <w:rPr>
          <w:bCs/>
          <w:szCs w:val="22"/>
          <w:lang w:eastAsia="en-US"/>
        </w:rPr>
        <w:t xml:space="preserve">по экономике и финансам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0F2DCDC3" w14:textId="77777777" w:rsidR="006C428B" w:rsidRDefault="006C428B" w:rsidP="00357682">
      <w:pPr>
        <w:pStyle w:val="afff7"/>
        <w:jc w:val="right"/>
        <w:rPr>
          <w:bCs/>
          <w:caps w:val="0"/>
          <w:sz w:val="24"/>
          <w:szCs w:val="20"/>
          <w:lang w:eastAsia="en-US"/>
        </w:rPr>
      </w:pPr>
      <w:r w:rsidRPr="006C428B">
        <w:rPr>
          <w:b w:val="0"/>
          <w:bCs/>
          <w:caps w:val="0"/>
          <w:sz w:val="24"/>
          <w:szCs w:val="20"/>
          <w:lang w:eastAsia="en-US"/>
        </w:rPr>
        <w:t>П.Е. Бескровный</w:t>
      </w:r>
      <w:r w:rsidRPr="006C428B">
        <w:rPr>
          <w:bCs/>
          <w:caps w:val="0"/>
          <w:sz w:val="24"/>
          <w:szCs w:val="20"/>
          <w:lang w:eastAsia="en-US"/>
        </w:rPr>
        <w:t xml:space="preserve"> </w:t>
      </w:r>
    </w:p>
    <w:p w14:paraId="7EAE4992" w14:textId="2E4BAFD7" w:rsidR="00D654F7" w:rsidRPr="00E236F5" w:rsidRDefault="006C428B" w:rsidP="006C428B">
      <w:pPr>
        <w:jc w:val="right"/>
        <w:rPr>
          <w:b/>
          <w:szCs w:val="20"/>
          <w:lang w:eastAsia="en-US"/>
        </w:rPr>
      </w:pPr>
      <w:r w:rsidRPr="006C428B">
        <w:rPr>
          <w:lang w:eastAsia="en-US"/>
        </w:rPr>
        <w:t>01 февраля 2021</w:t>
      </w:r>
      <w:r w:rsidR="00435DA8">
        <w:rPr>
          <w:lang w:eastAsia="en-US"/>
        </w:rPr>
        <w:t xml:space="preserve"> </w:t>
      </w:r>
      <w:r w:rsidRPr="006C428B">
        <w:rPr>
          <w:sz w:val="22"/>
          <w:lang w:eastAsia="en-US"/>
        </w:rPr>
        <w:t>г.</w:t>
      </w: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111FC3B6" w14:textId="4DC3606E" w:rsidR="00655FC7" w:rsidRPr="00AC4CE1" w:rsidRDefault="00655FC7" w:rsidP="00655FC7">
      <w:pPr>
        <w:jc w:val="center"/>
        <w:rPr>
          <w:sz w:val="28"/>
          <w:szCs w:val="28"/>
        </w:rPr>
      </w:pPr>
      <w:r w:rsidRPr="00AC4CE1">
        <w:rPr>
          <w:sz w:val="28"/>
          <w:szCs w:val="28"/>
        </w:rPr>
        <w:t>«</w:t>
      </w:r>
      <w:r w:rsidR="001C5F67" w:rsidRPr="001C5F67">
        <w:rPr>
          <w:sz w:val="28"/>
          <w:szCs w:val="28"/>
        </w:rPr>
        <w:t>Восстановительный ремонт подъездной дороги на ПК0-ПК4+37 к площадке КУ № 1 газопровода-отвода к Калининградской ТЭЦ-2</w:t>
      </w:r>
      <w:r w:rsidRPr="00AC4CE1">
        <w:rPr>
          <w:sz w:val="28"/>
          <w:szCs w:val="28"/>
        </w:rPr>
        <w:t>».</w:t>
      </w: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5DAEF06E" w14:textId="77777777" w:rsidR="002E24AD" w:rsidRDefault="002E24AD" w:rsidP="00566934">
      <w:pPr>
        <w:jc w:val="center"/>
      </w:pPr>
    </w:p>
    <w:p w14:paraId="148EA010" w14:textId="77777777" w:rsidR="002E24AD" w:rsidRDefault="002E24AD" w:rsidP="00566934">
      <w:pPr>
        <w:jc w:val="center"/>
      </w:pPr>
    </w:p>
    <w:p w14:paraId="7DCD18E5" w14:textId="77777777" w:rsidR="002E24AD" w:rsidRDefault="002E24AD" w:rsidP="00566934">
      <w:pPr>
        <w:jc w:val="center"/>
      </w:pPr>
    </w:p>
    <w:p w14:paraId="2503F724" w14:textId="3E9F3BFC" w:rsidR="00807BA2" w:rsidRPr="002E24AD" w:rsidRDefault="00807BA2" w:rsidP="00566934">
      <w:pPr>
        <w:jc w:val="center"/>
        <w:rPr>
          <w:b/>
          <w:bCs/>
        </w:rPr>
      </w:pPr>
      <w:r w:rsidRPr="002E24AD">
        <w:rPr>
          <w:b/>
          <w:bCs/>
        </w:rPr>
        <w:t xml:space="preserve">г. </w:t>
      </w:r>
      <w:r w:rsidR="002C50BD" w:rsidRPr="002E24AD">
        <w:rPr>
          <w:b/>
          <w:bCs/>
        </w:rPr>
        <w:t>Москва</w:t>
      </w:r>
    </w:p>
    <w:p w14:paraId="242CEC5B" w14:textId="680C7618" w:rsidR="00807BA2" w:rsidRPr="002E24AD" w:rsidRDefault="00C23B60" w:rsidP="00566934">
      <w:pPr>
        <w:jc w:val="center"/>
        <w:rPr>
          <w:b/>
          <w:bCs/>
        </w:rPr>
      </w:pPr>
      <w:r w:rsidRPr="002E24AD">
        <w:rPr>
          <w:b/>
          <w:bCs/>
        </w:rPr>
        <w:t>202</w:t>
      </w:r>
      <w:r w:rsidR="00D359A4" w:rsidRPr="002E24AD">
        <w:rPr>
          <w:b/>
          <w:bCs/>
        </w:rPr>
        <w:t>1</w:t>
      </w:r>
      <w:r w:rsidR="00807BA2" w:rsidRPr="002E24AD">
        <w:rPr>
          <w:b/>
          <w:bCs/>
        </w:rPr>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435DA8"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435DA8"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435DA8"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435DA8"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435DA8"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435DA8"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435DA8"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435DA8"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435DA8"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435DA8"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435DA8"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435DA8"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435DA8"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435DA8"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435DA8"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435DA8"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435DA8"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435DA8"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435DA8"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435DA8"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435DA8"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435DA8"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435DA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435DA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435DA8"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435DA8"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435DA8"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435DA8"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435DA8"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06B89707"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655FC7" w:rsidRPr="00655FC7">
        <w:t>«</w:t>
      </w:r>
      <w:r w:rsidR="00C93594" w:rsidRPr="00C93594">
        <w:t>Восстановительный ремонт подъездной дороги на ПК0-ПК4+37 к площадке КУ № 1 газопровода-отвода к Калининградской ТЭЦ-2</w:t>
      </w:r>
      <w:r w:rsidR="00655FC7" w:rsidRPr="00655FC7">
        <w:t>"</w:t>
      </w:r>
      <w:r w:rsidR="00C93594">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0E940427" w:rsidR="00CE7442" w:rsidRDefault="00343CB3" w:rsidP="001C2DC4">
            <w:pPr>
              <w:pStyle w:val="34"/>
              <w:tabs>
                <w:tab w:val="clear" w:pos="227"/>
              </w:tabs>
              <w:spacing w:before="0"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655FC7" w:rsidRPr="00655FC7">
              <w:rPr>
                <w:sz w:val="22"/>
                <w:szCs w:val="22"/>
              </w:rPr>
              <w:t>«</w:t>
            </w:r>
            <w:r w:rsidR="0094231E" w:rsidRPr="0094231E">
              <w:rPr>
                <w:sz w:val="22"/>
                <w:szCs w:val="22"/>
              </w:rPr>
              <w:t>Восстановительный ремонт подъездной дороги на ПК0-ПК4+37 к площадке КУ № 1 газопровода-отвода к Калининградской ТЭЦ-2</w:t>
            </w:r>
            <w:r w:rsidR="00655FC7" w:rsidRPr="00655FC7">
              <w:rPr>
                <w:sz w:val="22"/>
                <w:szCs w:val="22"/>
              </w:rPr>
              <w:t xml:space="preserve">" </w:t>
            </w:r>
          </w:p>
          <w:p w14:paraId="337CF4A8" w14:textId="4150E9DD"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w:t>
            </w:r>
            <w:r w:rsidR="00B63DFF">
              <w:rPr>
                <w:szCs w:val="24"/>
              </w:rPr>
              <w:t>___</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4979509D" w:rsidR="0063123E" w:rsidRPr="00E236F5" w:rsidRDefault="00473400" w:rsidP="00566934">
      <w:pPr>
        <w:pStyle w:val="af2"/>
      </w:pPr>
      <w:r w:rsidRPr="00E236F5">
        <w:t>2.9.2.8 В случае, если</w:t>
      </w:r>
      <w:r w:rsidR="0063123E" w:rsidRPr="00E236F5">
        <w:t xml:space="preserve">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0D3354EF"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w:t>
      </w:r>
      <w:r w:rsidR="00473400" w:rsidRPr="00E236F5">
        <w:t>в срок,</w:t>
      </w:r>
      <w:r w:rsidRPr="00E236F5">
        <w:t xml:space="preserve">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1F1412F7" w:rsidR="002B60AF" w:rsidRPr="003815E9" w:rsidRDefault="00473400" w:rsidP="00357682">
            <w:r w:rsidRPr="00473400">
              <w:t>Восстановительный ремонт подъездной дороги на ПК0-ПК4+37 к площадке КУ № 1 газопровода-отвода к Калининградской ТЭЦ-2</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8B77C8D" w:rsidR="002B60AF" w:rsidRPr="00E236F5" w:rsidRDefault="00EB7B7E" w:rsidP="00655FC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B365F6">
              <w:rPr>
                <w:sz w:val="24"/>
                <w:szCs w:val="24"/>
              </w:rPr>
              <w:t>01 февраля</w:t>
            </w:r>
            <w:r w:rsidR="00095B3C">
              <w:rPr>
                <w:sz w:val="24"/>
                <w:szCs w:val="24"/>
              </w:rPr>
              <w:t xml:space="preserve"> </w:t>
            </w:r>
            <w:r w:rsidR="00C23B60">
              <w:rPr>
                <w:noProof/>
                <w:sz w:val="24"/>
                <w:szCs w:val="24"/>
              </w:rPr>
              <w:t>202</w:t>
            </w:r>
            <w:r w:rsidR="00B365F6">
              <w:rPr>
                <w:noProof/>
                <w:sz w:val="24"/>
                <w:szCs w:val="24"/>
              </w:rPr>
              <w:t>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32AC015D" w14:textId="7FBBB2F1" w:rsidR="009F5365" w:rsidRPr="009F5365" w:rsidRDefault="009F5365" w:rsidP="00435DA8">
            <w:pPr>
              <w:pStyle w:val="Default"/>
              <w:numPr>
                <w:ilvl w:val="0"/>
                <w:numId w:val="18"/>
              </w:numPr>
              <w:ind w:left="0" w:firstLine="360"/>
              <w:rPr>
                <w:bCs/>
              </w:rPr>
            </w:pPr>
            <w:r w:rsidRPr="009F5365">
              <w:rPr>
                <w:bCs/>
              </w:rPr>
              <w:t>Для участников, не освобожденных от уплаты НДС – 7148193,28 руб. (Семь миллионов сто сорок восемь тысяч сто девяносто три рубля двадцать восемь копеек), в т.ч. НДС 20</w:t>
            </w:r>
            <w:r w:rsidR="00435DA8">
              <w:rPr>
                <w:bCs/>
              </w:rPr>
              <w:t xml:space="preserve"> </w:t>
            </w:r>
            <w:r w:rsidRPr="009F5365">
              <w:rPr>
                <w:bCs/>
              </w:rPr>
              <w:t>% 1191365,55 руб. (Один миллион сто девяносто одна тысяча триста шестьдесят пять рублей пятьдесят пять копеек).</w:t>
            </w:r>
          </w:p>
          <w:p w14:paraId="4D9D3F8B" w14:textId="27AC4FA2" w:rsidR="00D034BC" w:rsidRPr="009F5365" w:rsidRDefault="009F5365" w:rsidP="00435DA8">
            <w:pPr>
              <w:pStyle w:val="Default"/>
              <w:numPr>
                <w:ilvl w:val="0"/>
                <w:numId w:val="18"/>
              </w:numPr>
              <w:ind w:left="0" w:firstLine="360"/>
              <w:rPr>
                <w:bCs/>
              </w:rPr>
            </w:pPr>
            <w:r w:rsidRPr="009F5365">
              <w:rPr>
                <w:bCs/>
              </w:rPr>
              <w:lastRenderedPageBreak/>
              <w:t>Для участников, освобожденных от уплаты НДС (без НДС) – 5956827,73 руб. (Пять миллионов девятьсот пятьдесят шесть тысяч восемьсот двадцать семь рублей семьдесят три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4B94230B" w:rsidR="002B60AF" w:rsidRPr="00E236F5" w:rsidRDefault="00A03C33" w:rsidP="00655FC7">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7133B4" w:rsidRPr="007133B4">
              <w:rPr>
                <w:sz w:val="24"/>
                <w:szCs w:val="24"/>
              </w:rPr>
              <w:t>357409,66</w:t>
            </w:r>
            <w:r w:rsidR="007133B4">
              <w:rPr>
                <w:sz w:val="24"/>
                <w:szCs w:val="24"/>
              </w:rPr>
              <w:t xml:space="preserve"> </w:t>
            </w:r>
            <w:r w:rsidR="00452C23" w:rsidRPr="00AD36E4">
              <w:rPr>
                <w:sz w:val="24"/>
                <w:szCs w:val="24"/>
              </w:rPr>
              <w:t>рубл</w:t>
            </w:r>
            <w:r w:rsidR="00655FC7">
              <w:rPr>
                <w:sz w:val="24"/>
                <w:szCs w:val="24"/>
              </w:rPr>
              <w:t>ей</w:t>
            </w:r>
            <w:r w:rsidR="00357682">
              <w:rPr>
                <w:sz w:val="24"/>
                <w:szCs w:val="24"/>
              </w:rPr>
              <w:t xml:space="preserve"> </w:t>
            </w:r>
            <w:r w:rsidR="00FC4869">
              <w:rPr>
                <w:sz w:val="24"/>
                <w:szCs w:val="24"/>
              </w:rPr>
              <w:t>(</w:t>
            </w:r>
            <w:r w:rsidR="007133B4">
              <w:rPr>
                <w:sz w:val="24"/>
                <w:szCs w:val="24"/>
              </w:rPr>
              <w:t>Триста пятьдесят семь</w:t>
            </w:r>
            <w:r w:rsidR="00655FC7">
              <w:rPr>
                <w:sz w:val="24"/>
                <w:szCs w:val="24"/>
              </w:rPr>
              <w:t xml:space="preserve"> тысяч </w:t>
            </w:r>
            <w:r w:rsidR="007133B4">
              <w:rPr>
                <w:sz w:val="24"/>
                <w:szCs w:val="24"/>
              </w:rPr>
              <w:t>четыреста девять</w:t>
            </w:r>
            <w:r w:rsidR="00655FC7">
              <w:rPr>
                <w:sz w:val="24"/>
                <w:szCs w:val="24"/>
              </w:rPr>
              <w:t xml:space="preserve"> рублей 66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1F209343" w14:textId="77777777" w:rsidR="00B365F6" w:rsidRDefault="00B365F6" w:rsidP="00671AA2">
            <w:pPr>
              <w:pStyle w:val="afff5"/>
              <w:rPr>
                <w:sz w:val="24"/>
                <w:szCs w:val="24"/>
              </w:rPr>
            </w:pPr>
            <w:r w:rsidRPr="00B365F6">
              <w:rPr>
                <w:sz w:val="24"/>
                <w:szCs w:val="24"/>
              </w:rPr>
              <w:t>01 февраля 2021 года.</w:t>
            </w:r>
          </w:p>
          <w:p w14:paraId="18FD4891" w14:textId="46CC1A7A"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188FD0C1" w:rsidR="002B60AF" w:rsidRPr="00F75E7E" w:rsidRDefault="00F75E7E" w:rsidP="00655FC7">
            <w:pPr>
              <w:pStyle w:val="afff5"/>
            </w:pPr>
            <w:r>
              <w:t>1</w:t>
            </w:r>
            <w:r w:rsidRPr="00F75E7E">
              <w:t>1 февраля 2021</w:t>
            </w:r>
            <w:r>
              <w:t xml:space="preserve"> </w:t>
            </w:r>
            <w:r w:rsidR="002B60AF" w:rsidRPr="00E236F5">
              <w:rPr>
                <w:sz w:val="24"/>
                <w:szCs w:val="24"/>
              </w:rPr>
              <w:t>г</w:t>
            </w:r>
            <w:r w:rsidR="007F56F6">
              <w:rPr>
                <w:sz w:val="24"/>
                <w:szCs w:val="24"/>
              </w:rPr>
              <w:t>.</w:t>
            </w:r>
            <w:r w:rsidR="002B60AF" w:rsidRPr="00E236F5">
              <w:rPr>
                <w:sz w:val="24"/>
                <w:szCs w:val="24"/>
              </w:rPr>
              <w:t xml:space="preserve"> 1</w:t>
            </w:r>
            <w:r>
              <w:rPr>
                <w:sz w:val="24"/>
                <w:szCs w:val="24"/>
              </w:rPr>
              <w:t>0</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0E1C71CF" w:rsidR="002B60AF" w:rsidRPr="00F75E7E" w:rsidRDefault="00F75E7E" w:rsidP="00655FC7">
            <w:pPr>
              <w:pStyle w:val="afff5"/>
            </w:pPr>
            <w:r>
              <w:t>1</w:t>
            </w:r>
            <w:r w:rsidRPr="00F75E7E">
              <w:t xml:space="preserve">1 февраля 2021 </w:t>
            </w:r>
            <w:r w:rsidR="00F87B55" w:rsidRPr="00F87B55">
              <w:rPr>
                <w:sz w:val="24"/>
                <w:szCs w:val="24"/>
              </w:rPr>
              <w:t>г. 1</w:t>
            </w:r>
            <w:r w:rsidR="00655FC7">
              <w:rPr>
                <w:sz w:val="24"/>
                <w:szCs w:val="24"/>
              </w:rPr>
              <w:t>2</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097AF2AC" w:rsidR="00506D8E" w:rsidRPr="00E236F5" w:rsidRDefault="00F75E7E" w:rsidP="00655FC7">
            <w:pPr>
              <w:pStyle w:val="afff5"/>
              <w:rPr>
                <w:sz w:val="24"/>
                <w:szCs w:val="24"/>
              </w:rPr>
            </w:pPr>
            <w:r w:rsidRPr="00F75E7E">
              <w:rPr>
                <w:sz w:val="24"/>
                <w:szCs w:val="24"/>
              </w:rPr>
              <w:t xml:space="preserve">11 февраля 2021 </w:t>
            </w:r>
            <w:r w:rsidR="00F87B55" w:rsidRPr="00F87B55">
              <w:rPr>
                <w:sz w:val="24"/>
                <w:szCs w:val="24"/>
              </w:rPr>
              <w:t>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0056EF9E" w:rsidR="002B60AF" w:rsidRPr="00E236F5" w:rsidRDefault="003258E0" w:rsidP="00655FC7">
            <w:pPr>
              <w:pStyle w:val="afff5"/>
              <w:rPr>
                <w:sz w:val="24"/>
                <w:szCs w:val="24"/>
              </w:rPr>
            </w:pPr>
            <w:r>
              <w:rPr>
                <w:sz w:val="24"/>
                <w:szCs w:val="24"/>
              </w:rPr>
              <w:t xml:space="preserve">Не позднее </w:t>
            </w:r>
            <w:r w:rsidR="00CE4A35" w:rsidRPr="00CE4A35">
              <w:rPr>
                <w:sz w:val="24"/>
                <w:szCs w:val="24"/>
              </w:rPr>
              <w:t>1</w:t>
            </w:r>
            <w:r w:rsidR="00CE4A35">
              <w:rPr>
                <w:sz w:val="24"/>
                <w:szCs w:val="24"/>
              </w:rPr>
              <w:t>8</w:t>
            </w:r>
            <w:r w:rsidR="00CE4A35" w:rsidRPr="00F75E7E">
              <w:rPr>
                <w:sz w:val="24"/>
                <w:szCs w:val="24"/>
              </w:rPr>
              <w:t xml:space="preserve"> февраля 2021 </w:t>
            </w:r>
            <w:r w:rsidR="00F87B55" w:rsidRPr="00F87B55">
              <w:rPr>
                <w:sz w:val="24"/>
                <w:szCs w:val="24"/>
              </w:rPr>
              <w:t>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47320FCF" w:rsidR="00186BA4" w:rsidRPr="00E236F5" w:rsidRDefault="00186BA4" w:rsidP="00074496">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D07406">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46DB1">
              <w:rPr>
                <w:sz w:val="24"/>
                <w:szCs w:val="24"/>
              </w:rPr>
              <w:t>2</w:t>
            </w:r>
            <w:r w:rsidR="00D07406">
              <w:rPr>
                <w:sz w:val="24"/>
                <w:szCs w:val="24"/>
              </w:rPr>
              <w:t>0</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435DA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435DA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435DA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435DA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435DA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435DA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435DA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435DA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435DA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D07406">
        <w:tc>
          <w:tcPr>
            <w:tcW w:w="454" w:type="dxa"/>
            <w:tcMar>
              <w:left w:w="28" w:type="dxa"/>
              <w:right w:w="28" w:type="dxa"/>
            </w:tcMar>
            <w:vAlign w:val="cente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vAlign w:val="cente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vAlign w:val="cente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vAlign w:val="cente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vAlign w:val="cente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vAlign w:val="cente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vAlign w:val="cente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C81C79E" w:rsidR="004C350E" w:rsidRPr="00E236F5" w:rsidRDefault="004C350E" w:rsidP="00C047F6">
            <w:pPr>
              <w:pStyle w:val="aff9"/>
              <w:rPr>
                <w:b w:val="0"/>
              </w:rPr>
            </w:pPr>
            <w:r w:rsidRPr="00E236F5">
              <w:rPr>
                <w:b w:val="0"/>
              </w:rPr>
              <w:t>20</w:t>
            </w:r>
            <w:r w:rsidR="00D07406">
              <w:rPr>
                <w:b w:val="0"/>
              </w:rPr>
              <w:t>___</w:t>
            </w:r>
          </w:p>
        </w:tc>
        <w:tc>
          <w:tcPr>
            <w:tcW w:w="1984" w:type="dxa"/>
            <w:tcMar>
              <w:top w:w="0" w:type="dxa"/>
              <w:left w:w="15" w:type="dxa"/>
              <w:bottom w:w="0" w:type="dxa"/>
              <w:right w:w="15" w:type="dxa"/>
            </w:tcMar>
            <w:vAlign w:val="center"/>
          </w:tcPr>
          <w:p w14:paraId="00823787" w14:textId="6FE7A0D2" w:rsidR="004C350E" w:rsidRPr="00E236F5" w:rsidRDefault="004C350E" w:rsidP="00C047F6">
            <w:pPr>
              <w:pStyle w:val="aff9"/>
              <w:rPr>
                <w:b w:val="0"/>
              </w:rPr>
            </w:pPr>
            <w:r w:rsidRPr="00E236F5">
              <w:rPr>
                <w:b w:val="0"/>
              </w:rPr>
              <w:t>20</w:t>
            </w:r>
            <w:r w:rsidR="00D07406">
              <w:rPr>
                <w:b w:val="0"/>
              </w:rPr>
              <w:t>___</w:t>
            </w:r>
          </w:p>
        </w:tc>
        <w:tc>
          <w:tcPr>
            <w:tcW w:w="1985" w:type="dxa"/>
            <w:tcMar>
              <w:top w:w="0" w:type="dxa"/>
              <w:left w:w="15" w:type="dxa"/>
              <w:bottom w:w="0" w:type="dxa"/>
              <w:right w:w="15" w:type="dxa"/>
            </w:tcMar>
            <w:vAlign w:val="center"/>
          </w:tcPr>
          <w:p w14:paraId="1E98EB05" w14:textId="49563D7D" w:rsidR="004C350E" w:rsidRPr="00E236F5" w:rsidRDefault="004C350E" w:rsidP="00C047F6">
            <w:pPr>
              <w:pStyle w:val="aff9"/>
              <w:rPr>
                <w:b w:val="0"/>
              </w:rPr>
            </w:pPr>
            <w:r w:rsidRPr="00E236F5">
              <w:rPr>
                <w:b w:val="0"/>
              </w:rPr>
              <w:t>20</w:t>
            </w:r>
            <w:r w:rsidR="00D07406">
              <w:rPr>
                <w:b w:val="0"/>
              </w:rPr>
              <w:t>___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435DA8" w14:paraId="1CDD48E3" w14:textId="77777777" w:rsidTr="000551D0">
        <w:tc>
          <w:tcPr>
            <w:tcW w:w="709" w:type="dxa"/>
            <w:shd w:val="clear" w:color="auto" w:fill="FFFFFF"/>
          </w:tcPr>
          <w:p w14:paraId="7B770C5F" w14:textId="77777777" w:rsidR="004C350E" w:rsidRPr="00435DA8" w:rsidRDefault="004C350E" w:rsidP="00566934">
            <w:pPr>
              <w:keepNext/>
              <w:keepLines/>
              <w:jc w:val="center"/>
              <w:rPr>
                <w:bCs/>
                <w:sz w:val="22"/>
                <w:szCs w:val="22"/>
              </w:rPr>
            </w:pPr>
            <w:r w:rsidRPr="00435DA8">
              <w:rPr>
                <w:bCs/>
                <w:sz w:val="22"/>
                <w:szCs w:val="22"/>
              </w:rPr>
              <w:t> Год</w:t>
            </w:r>
          </w:p>
        </w:tc>
        <w:tc>
          <w:tcPr>
            <w:tcW w:w="2410" w:type="dxa"/>
            <w:shd w:val="clear" w:color="auto" w:fill="FFFFFF"/>
          </w:tcPr>
          <w:p w14:paraId="212289A8" w14:textId="77777777" w:rsidR="004C350E" w:rsidRPr="00435DA8" w:rsidRDefault="004C350E" w:rsidP="00566934">
            <w:pPr>
              <w:keepNext/>
              <w:keepLines/>
              <w:jc w:val="center"/>
              <w:rPr>
                <w:bCs/>
                <w:sz w:val="22"/>
                <w:szCs w:val="22"/>
              </w:rPr>
            </w:pPr>
            <w:r w:rsidRPr="00435DA8">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435DA8" w:rsidRDefault="004C350E" w:rsidP="00566934">
            <w:pPr>
              <w:keepNext/>
              <w:keepLines/>
              <w:jc w:val="center"/>
              <w:rPr>
                <w:bCs/>
                <w:sz w:val="22"/>
                <w:szCs w:val="22"/>
              </w:rPr>
            </w:pPr>
            <w:r w:rsidRPr="00435DA8">
              <w:rPr>
                <w:bCs/>
                <w:sz w:val="22"/>
                <w:szCs w:val="22"/>
              </w:rPr>
              <w:t>Статус Участника (истец или ответчик)</w:t>
            </w:r>
          </w:p>
        </w:tc>
        <w:tc>
          <w:tcPr>
            <w:tcW w:w="2126" w:type="dxa"/>
            <w:shd w:val="clear" w:color="auto" w:fill="FFFFFF"/>
          </w:tcPr>
          <w:p w14:paraId="53032B46" w14:textId="77777777" w:rsidR="004C350E" w:rsidRPr="00435DA8" w:rsidRDefault="004C350E" w:rsidP="00566934">
            <w:pPr>
              <w:keepNext/>
              <w:keepLines/>
              <w:jc w:val="center"/>
              <w:rPr>
                <w:bCs/>
                <w:sz w:val="22"/>
                <w:szCs w:val="22"/>
              </w:rPr>
            </w:pPr>
            <w:r w:rsidRPr="00435DA8">
              <w:rPr>
                <w:bCs/>
                <w:sz w:val="22"/>
                <w:szCs w:val="22"/>
              </w:rPr>
              <w:t>Место разбирательства</w:t>
            </w:r>
          </w:p>
        </w:tc>
        <w:tc>
          <w:tcPr>
            <w:tcW w:w="1843" w:type="dxa"/>
            <w:shd w:val="clear" w:color="auto" w:fill="FFFFFF"/>
          </w:tcPr>
          <w:p w14:paraId="3BA00A33" w14:textId="77777777" w:rsidR="004C350E" w:rsidRPr="00435DA8" w:rsidRDefault="004C350E" w:rsidP="00566934">
            <w:pPr>
              <w:keepNext/>
              <w:keepLines/>
              <w:jc w:val="center"/>
              <w:rPr>
                <w:bCs/>
                <w:sz w:val="22"/>
                <w:szCs w:val="22"/>
              </w:rPr>
            </w:pPr>
            <w:r w:rsidRPr="00435DA8">
              <w:rPr>
                <w:bCs/>
                <w:sz w:val="22"/>
                <w:szCs w:val="22"/>
              </w:rPr>
              <w:t>Наименование судебного органа</w:t>
            </w:r>
          </w:p>
        </w:tc>
        <w:tc>
          <w:tcPr>
            <w:tcW w:w="2268" w:type="dxa"/>
            <w:shd w:val="clear" w:color="auto" w:fill="FFFFFF"/>
          </w:tcPr>
          <w:p w14:paraId="05B42457" w14:textId="77777777" w:rsidR="004C350E" w:rsidRPr="00435DA8" w:rsidRDefault="004C350E" w:rsidP="00566934">
            <w:pPr>
              <w:keepNext/>
              <w:keepLines/>
              <w:jc w:val="center"/>
              <w:rPr>
                <w:bCs/>
                <w:sz w:val="22"/>
                <w:szCs w:val="22"/>
              </w:rPr>
            </w:pPr>
            <w:r w:rsidRPr="00435DA8">
              <w:rPr>
                <w:bCs/>
                <w:sz w:val="22"/>
                <w:szCs w:val="22"/>
              </w:rPr>
              <w:t>Оспариваемая сумма, валюта</w:t>
            </w:r>
          </w:p>
        </w:tc>
        <w:tc>
          <w:tcPr>
            <w:tcW w:w="2835" w:type="dxa"/>
            <w:shd w:val="clear" w:color="auto" w:fill="FFFFFF"/>
          </w:tcPr>
          <w:p w14:paraId="6AE2E0F7" w14:textId="77777777" w:rsidR="004C350E" w:rsidRPr="00435DA8" w:rsidRDefault="004C350E" w:rsidP="00566934">
            <w:pPr>
              <w:keepNext/>
              <w:keepLines/>
              <w:jc w:val="center"/>
              <w:rPr>
                <w:bCs/>
                <w:sz w:val="22"/>
                <w:szCs w:val="22"/>
              </w:rPr>
            </w:pPr>
            <w:r w:rsidRPr="00435DA8">
              <w:rPr>
                <w:bCs/>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DDB8B" w14:textId="77777777" w:rsidR="0095085D" w:rsidRDefault="0095085D">
      <w:r>
        <w:separator/>
      </w:r>
    </w:p>
    <w:p w14:paraId="75DC273A" w14:textId="77777777" w:rsidR="0095085D" w:rsidRDefault="0095085D"/>
  </w:endnote>
  <w:endnote w:type="continuationSeparator" w:id="0">
    <w:p w14:paraId="570F2DBA" w14:textId="77777777" w:rsidR="0095085D" w:rsidRDefault="0095085D">
      <w:r>
        <w:continuationSeparator/>
      </w:r>
    </w:p>
    <w:p w14:paraId="7C5A1255" w14:textId="77777777" w:rsidR="0095085D" w:rsidRDefault="0095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E7442" w:rsidRDefault="00CE7442" w:rsidP="00311D38">
    <w:pPr>
      <w:pStyle w:val="ae"/>
      <w:jc w:val="right"/>
    </w:pPr>
    <w:r>
      <w:t>______________________</w:t>
    </w:r>
  </w:p>
  <w:p w14:paraId="79F6D5E6" w14:textId="454EABCB" w:rsidR="00CE7442" w:rsidRPr="00311D38" w:rsidRDefault="00CE744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55FC7">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55FC7">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3F5A" w14:textId="77777777" w:rsidR="0095085D" w:rsidRDefault="0095085D">
      <w:r>
        <w:separator/>
      </w:r>
    </w:p>
    <w:p w14:paraId="4D32229B" w14:textId="77777777" w:rsidR="0095085D" w:rsidRDefault="0095085D"/>
  </w:footnote>
  <w:footnote w:type="continuationSeparator" w:id="0">
    <w:p w14:paraId="50CA4BE6" w14:textId="77777777" w:rsidR="0095085D" w:rsidRDefault="0095085D">
      <w:r>
        <w:continuationSeparator/>
      </w:r>
    </w:p>
    <w:p w14:paraId="7BCE853A" w14:textId="77777777" w:rsidR="0095085D" w:rsidRDefault="009508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1F4E"/>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5F67"/>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3779D"/>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4AD"/>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5DA8"/>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3400"/>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2E55"/>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28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33B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3CED"/>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231E"/>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5365"/>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365F6"/>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3DF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3594"/>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4A35"/>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406"/>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59A4"/>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3A52"/>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5E7E"/>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 w:type="paragraph" w:styleId="affff1">
    <w:name w:val="Subtitle"/>
    <w:basedOn w:val="a3"/>
    <w:next w:val="a3"/>
    <w:link w:val="affff2"/>
    <w:qFormat/>
    <w:rsid w:val="006C42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Подзаголовок Знак"/>
    <w:basedOn w:val="a4"/>
    <w:link w:val="affff1"/>
    <w:rsid w:val="006C428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61ED6C9-1EAB-491E-8CA2-E95EA663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48</Pages>
  <Words>14391</Words>
  <Characters>82032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96231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281</cp:revision>
  <cp:lastPrinted>2018-12-28T13:05:00Z</cp:lastPrinted>
  <dcterms:created xsi:type="dcterms:W3CDTF">2019-08-06T11:39:00Z</dcterms:created>
  <dcterms:modified xsi:type="dcterms:W3CDTF">2021-02-01T12:58:00Z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