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50653059"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А.А. Ахметов</w:t>
      </w:r>
      <w:r w:rsidRPr="007A15F3">
        <w:rPr>
          <w:b/>
          <w:szCs w:val="20"/>
          <w:lang w:eastAsia="en-US"/>
        </w:rPr>
        <w:t xml:space="preserve"> </w:t>
      </w:r>
    </w:p>
    <w:p w14:paraId="5DED965D" w14:textId="2414441F" w:rsidR="00357682" w:rsidRPr="00DB11E7" w:rsidRDefault="00845EE3" w:rsidP="00357682">
      <w:pPr>
        <w:pStyle w:val="afff7"/>
        <w:jc w:val="right"/>
        <w:rPr>
          <w:b w:val="0"/>
          <w:sz w:val="22"/>
          <w:szCs w:val="24"/>
          <w:lang w:eastAsia="en-US"/>
        </w:rPr>
      </w:pPr>
      <w:r>
        <w:rPr>
          <w:b w:val="0"/>
          <w:sz w:val="22"/>
          <w:szCs w:val="24"/>
          <w:lang w:eastAsia="en-US"/>
        </w:rPr>
        <w:t>1</w:t>
      </w:r>
      <w:r w:rsidR="00655FC7">
        <w:rPr>
          <w:b w:val="0"/>
          <w:sz w:val="22"/>
          <w:szCs w:val="24"/>
          <w:lang w:eastAsia="en-US"/>
        </w:rPr>
        <w:t>7</w:t>
      </w:r>
      <w:r w:rsidR="00E93520">
        <w:rPr>
          <w:b w:val="0"/>
          <w:sz w:val="22"/>
          <w:szCs w:val="24"/>
          <w:lang w:eastAsia="en-US"/>
        </w:rPr>
        <w:t xml:space="preserve"> ноября</w:t>
      </w:r>
      <w:r w:rsidR="000F75F8">
        <w:rPr>
          <w:b w:val="0"/>
          <w:sz w:val="22"/>
          <w:szCs w:val="24"/>
          <w:lang w:eastAsia="en-US"/>
        </w:rPr>
        <w:t xml:space="preserve">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111FC3B6" w14:textId="77777777" w:rsidR="00655FC7" w:rsidRPr="00AC4CE1" w:rsidRDefault="00655FC7" w:rsidP="00655FC7">
      <w:pPr>
        <w:jc w:val="center"/>
        <w:rPr>
          <w:sz w:val="28"/>
          <w:szCs w:val="28"/>
        </w:rPr>
      </w:pPr>
      <w:r w:rsidRPr="00AC4CE1">
        <w:rPr>
          <w:sz w:val="28"/>
          <w:szCs w:val="28"/>
        </w:rPr>
        <w:t>«Обустройство переездов межпоселковых дорог на 116,97 км; 118,58 км через магистральный газопровод-отвод "Острогожск-Лебединский ГОК" и установка запрещающих знаков».</w:t>
      </w: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030F8E"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030F8E"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030F8E"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030F8E"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030F8E"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030F8E"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030F8E"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030F8E"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030F8E"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030F8E"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030F8E"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030F8E"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030F8E"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030F8E"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030F8E"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030F8E"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030F8E"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030F8E"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030F8E"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030F8E"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030F8E"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030F8E"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030F8E"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030F8E"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030F8E"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030F8E"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030F8E"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030F8E"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030F8E"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1DDD3600"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655FC7" w:rsidRPr="00655FC7">
        <w:t xml:space="preserve">«Обустройство переездов межпоселковых дорог на 116,97 км; 118,58 км через магистральный газопровод-отвод "Острогожск-Лебединский ГОК" </w:t>
      </w:r>
      <w:r w:rsidR="00655FC7">
        <w:t>и установка запрещающих знаков»</w:t>
      </w:r>
      <w:r w:rsidR="00074496">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9B61F48" w14:textId="188F97CA" w:rsidR="00CE7442"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655FC7" w:rsidRPr="00655FC7">
              <w:rPr>
                <w:sz w:val="22"/>
                <w:szCs w:val="22"/>
              </w:rPr>
              <w:t xml:space="preserve">«Обустройство переездов межпоселковых дорог на 116,97 км; 118,58 км через магистральный газопровод-отвод "Острогожск-Лебединский ГОК" </w:t>
            </w:r>
            <w:r w:rsidR="00655FC7">
              <w:rPr>
                <w:sz w:val="22"/>
                <w:szCs w:val="22"/>
              </w:rPr>
              <w:t>и установка запрещающих знаков»</w:t>
            </w:r>
            <w:r w:rsidR="00CE7442" w:rsidRPr="00CE7442">
              <w:rPr>
                <w:sz w:val="22"/>
                <w:szCs w:val="22"/>
              </w:rPr>
              <w:t>.</w:t>
            </w:r>
          </w:p>
          <w:p w14:paraId="337CF4A8" w14:textId="501AA844"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5A2B10A3" w:rsidR="002B60AF" w:rsidRPr="003815E9" w:rsidRDefault="00655FC7" w:rsidP="00357682">
            <w:r w:rsidRPr="00655FC7">
              <w:t>«Обустройство переездов межпоселковых дорог на 116,97 км; 118,58 км через магистральный газопровод-отвод "Острогожск-Лебединский ГОК" и установка запрещающих знаков».</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08C9F874" w:rsidR="002B60AF" w:rsidRPr="00E236F5" w:rsidRDefault="00EB7B7E" w:rsidP="00655FC7">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CE7442">
              <w:rPr>
                <w:sz w:val="24"/>
                <w:szCs w:val="24"/>
              </w:rPr>
              <w:t>1</w:t>
            </w:r>
            <w:r w:rsidR="00655FC7">
              <w:rPr>
                <w:sz w:val="24"/>
                <w:szCs w:val="24"/>
              </w:rPr>
              <w:t>7</w:t>
            </w:r>
            <w:r w:rsidR="00946DB1">
              <w:rPr>
                <w:sz w:val="24"/>
                <w:szCs w:val="24"/>
              </w:rPr>
              <w:t xml:space="preserve"> ноября</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7231282B" w14:textId="501E72E0" w:rsidR="00655FC7" w:rsidRPr="00655FC7" w:rsidRDefault="00655FC7" w:rsidP="00655FC7">
            <w:pPr>
              <w:pStyle w:val="Default"/>
              <w:jc w:val="both"/>
              <w:rPr>
                <w:bCs/>
              </w:rPr>
            </w:pPr>
            <w:r w:rsidRPr="00655FC7">
              <w:rPr>
                <w:bCs/>
              </w:rPr>
              <w:t xml:space="preserve">    - Для участников, не освобожденных от уплаты НДС - 11000193,25 рубля (Одиннадцать миллионов сто девяносто три рубля 25 копеек), с учетом НДС 20 % - 1833365,54 рублей (Один миллион восемьсот тридцать три тысячи триста шестьдесят пять рублей 54 копейки).</w:t>
            </w:r>
          </w:p>
          <w:p w14:paraId="4D9D3F8B" w14:textId="3B29D2E4" w:rsidR="00D034BC" w:rsidRPr="00357682" w:rsidRDefault="00655FC7" w:rsidP="00655FC7">
            <w:pPr>
              <w:pStyle w:val="Default"/>
              <w:tabs>
                <w:tab w:val="left" w:pos="-3261"/>
                <w:tab w:val="left" w:pos="-1276"/>
              </w:tabs>
              <w:jc w:val="both"/>
              <w:rPr>
                <w:rFonts w:eastAsia="Times New Roman"/>
                <w:color w:val="auto"/>
                <w:lang w:eastAsia="ru-RU"/>
              </w:rPr>
            </w:pPr>
            <w:r w:rsidRPr="00655FC7">
              <w:rPr>
                <w:bCs/>
              </w:rPr>
              <w:lastRenderedPageBreak/>
              <w:t xml:space="preserve">    - Для участников, освобожденных от уплаты НДС (без НДС) – 9166827,71 рублей (Девять миллионов сто шестьдесят шесть тысяч восемьсот двадцать семь рублей 71 копейка).</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0567421A" w:rsidR="002B60AF" w:rsidRPr="00E236F5" w:rsidRDefault="00A03C33" w:rsidP="00655FC7">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655FC7">
              <w:rPr>
                <w:sz w:val="24"/>
                <w:szCs w:val="24"/>
              </w:rPr>
              <w:t>550009,66</w:t>
            </w:r>
            <w:r w:rsidR="0014562E">
              <w:rPr>
                <w:sz w:val="24"/>
                <w:szCs w:val="24"/>
              </w:rPr>
              <w:t xml:space="preserve"> </w:t>
            </w:r>
            <w:r w:rsidR="00452C23" w:rsidRPr="00AD36E4">
              <w:rPr>
                <w:sz w:val="24"/>
                <w:szCs w:val="24"/>
              </w:rPr>
              <w:t>рубл</w:t>
            </w:r>
            <w:r w:rsidR="00655FC7">
              <w:rPr>
                <w:sz w:val="24"/>
                <w:szCs w:val="24"/>
              </w:rPr>
              <w:t>ей</w:t>
            </w:r>
            <w:r w:rsidR="00357682">
              <w:rPr>
                <w:sz w:val="24"/>
                <w:szCs w:val="24"/>
              </w:rPr>
              <w:t xml:space="preserve"> </w:t>
            </w:r>
            <w:r w:rsidR="00FC4869">
              <w:rPr>
                <w:sz w:val="24"/>
                <w:szCs w:val="24"/>
              </w:rPr>
              <w:t>(</w:t>
            </w:r>
            <w:r w:rsidR="00655FC7">
              <w:rPr>
                <w:sz w:val="24"/>
                <w:szCs w:val="24"/>
              </w:rPr>
              <w:t>Пятьсот пятьдесят тысяч девять рублей 66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5BD00E5D" w:rsidR="002B60AF" w:rsidRPr="00E236F5" w:rsidRDefault="00845EE3" w:rsidP="00566934">
            <w:pPr>
              <w:pStyle w:val="afff5"/>
              <w:rPr>
                <w:sz w:val="24"/>
                <w:szCs w:val="24"/>
              </w:rPr>
            </w:pPr>
            <w:r>
              <w:rPr>
                <w:sz w:val="24"/>
                <w:szCs w:val="24"/>
              </w:rPr>
              <w:t>1</w:t>
            </w:r>
            <w:r w:rsidR="00655FC7">
              <w:rPr>
                <w:sz w:val="24"/>
                <w:szCs w:val="24"/>
              </w:rPr>
              <w:t>7</w:t>
            </w:r>
            <w:r w:rsidR="00946DB1">
              <w:rPr>
                <w:sz w:val="24"/>
                <w:szCs w:val="24"/>
              </w:rPr>
              <w:t xml:space="preserve"> ноября</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70772117" w:rsidR="002B60AF" w:rsidRPr="00E236F5" w:rsidRDefault="00074496" w:rsidP="00655FC7">
            <w:pPr>
              <w:pStyle w:val="afff5"/>
              <w:rPr>
                <w:sz w:val="24"/>
                <w:szCs w:val="24"/>
              </w:rPr>
            </w:pPr>
            <w:r>
              <w:rPr>
                <w:sz w:val="24"/>
                <w:szCs w:val="24"/>
              </w:rPr>
              <w:t>2</w:t>
            </w:r>
            <w:r w:rsidR="00655FC7">
              <w:rPr>
                <w:sz w:val="24"/>
                <w:szCs w:val="24"/>
              </w:rPr>
              <w:t>7</w:t>
            </w:r>
            <w:r w:rsidR="00E250E8">
              <w:rPr>
                <w:sz w:val="24"/>
                <w:szCs w:val="24"/>
              </w:rPr>
              <w:t xml:space="preserve"> ноября</w:t>
            </w:r>
            <w:r w:rsidR="00F87B55" w:rsidRPr="00F87B55">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61E6A03E" w:rsidR="002B60AF" w:rsidRPr="00E236F5" w:rsidRDefault="00845EE3" w:rsidP="00655FC7">
            <w:pPr>
              <w:pStyle w:val="afff5"/>
              <w:rPr>
                <w:sz w:val="24"/>
                <w:szCs w:val="24"/>
              </w:rPr>
            </w:pPr>
            <w:r>
              <w:rPr>
                <w:sz w:val="24"/>
                <w:szCs w:val="24"/>
              </w:rPr>
              <w:t>2</w:t>
            </w:r>
            <w:r w:rsidR="00655FC7">
              <w:rPr>
                <w:sz w:val="24"/>
                <w:szCs w:val="24"/>
              </w:rPr>
              <w:t>7</w:t>
            </w:r>
            <w:r w:rsidR="00E250E8">
              <w:rPr>
                <w:sz w:val="24"/>
                <w:szCs w:val="24"/>
              </w:rPr>
              <w:t xml:space="preserve"> ноября</w:t>
            </w:r>
            <w:r w:rsidR="00E250E8" w:rsidRPr="00F87B55">
              <w:rPr>
                <w:sz w:val="24"/>
                <w:szCs w:val="24"/>
              </w:rPr>
              <w:t xml:space="preserve"> </w:t>
            </w:r>
            <w:r w:rsidR="00F87B55" w:rsidRPr="00F87B55">
              <w:rPr>
                <w:sz w:val="24"/>
                <w:szCs w:val="24"/>
              </w:rPr>
              <w:t>2020 г. 1</w:t>
            </w:r>
            <w:r w:rsidR="00655FC7">
              <w:rPr>
                <w:sz w:val="24"/>
                <w:szCs w:val="24"/>
              </w:rPr>
              <w:t>2</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0FC24083" w:rsidR="00506D8E" w:rsidRPr="00E236F5" w:rsidRDefault="00845EE3" w:rsidP="00655FC7">
            <w:pPr>
              <w:pStyle w:val="afff5"/>
              <w:rPr>
                <w:sz w:val="24"/>
                <w:szCs w:val="24"/>
              </w:rPr>
            </w:pPr>
            <w:r>
              <w:rPr>
                <w:sz w:val="24"/>
                <w:szCs w:val="24"/>
              </w:rPr>
              <w:t>2</w:t>
            </w:r>
            <w:r w:rsidR="00655FC7">
              <w:rPr>
                <w:sz w:val="24"/>
                <w:szCs w:val="24"/>
              </w:rPr>
              <w:t>7</w:t>
            </w:r>
            <w:r w:rsidR="00E250E8">
              <w:rPr>
                <w:sz w:val="24"/>
                <w:szCs w:val="24"/>
              </w:rPr>
              <w:t xml:space="preserve"> ноября</w:t>
            </w:r>
            <w:r w:rsidR="00E250E8" w:rsidRPr="00F87B55">
              <w:rPr>
                <w:sz w:val="24"/>
                <w:szCs w:val="24"/>
              </w:rPr>
              <w:t xml:space="preserve"> </w:t>
            </w:r>
            <w:r w:rsidR="00F87B55" w:rsidRPr="00F87B55">
              <w:rPr>
                <w:sz w:val="24"/>
                <w:szCs w:val="24"/>
              </w:rPr>
              <w:t>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36AB7C06" w:rsidR="002B60AF" w:rsidRPr="00E236F5" w:rsidRDefault="003258E0" w:rsidP="00655FC7">
            <w:pPr>
              <w:pStyle w:val="afff5"/>
              <w:rPr>
                <w:sz w:val="24"/>
                <w:szCs w:val="24"/>
              </w:rPr>
            </w:pPr>
            <w:r>
              <w:rPr>
                <w:sz w:val="24"/>
                <w:szCs w:val="24"/>
              </w:rPr>
              <w:t xml:space="preserve">Не позднее </w:t>
            </w:r>
            <w:r w:rsidR="00655FC7">
              <w:rPr>
                <w:sz w:val="24"/>
                <w:szCs w:val="24"/>
              </w:rPr>
              <w:t>04</w:t>
            </w:r>
            <w:r w:rsidR="00074496">
              <w:rPr>
                <w:sz w:val="24"/>
                <w:szCs w:val="24"/>
              </w:rPr>
              <w:t xml:space="preserve"> декабря</w:t>
            </w:r>
            <w:r w:rsidR="00E250E8" w:rsidRPr="00F87B55">
              <w:rPr>
                <w:sz w:val="24"/>
                <w:szCs w:val="24"/>
              </w:rPr>
              <w:t xml:space="preserve"> </w:t>
            </w:r>
            <w:r w:rsidR="00F87B55" w:rsidRPr="00F87B55">
              <w:rPr>
                <w:sz w:val="24"/>
                <w:szCs w:val="24"/>
              </w:rPr>
              <w:t>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300EB7B5" w:rsidR="00186BA4" w:rsidRPr="00E236F5" w:rsidRDefault="00186BA4" w:rsidP="00074496">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074496">
              <w:rPr>
                <w:sz w:val="24"/>
                <w:szCs w:val="24"/>
              </w:rPr>
              <w:t>20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946DB1">
              <w:rPr>
                <w:sz w:val="24"/>
                <w:szCs w:val="24"/>
              </w:rPr>
              <w:t>2</w:t>
            </w:r>
            <w:r w:rsidR="00074496">
              <w:rPr>
                <w:sz w:val="24"/>
                <w:szCs w:val="24"/>
              </w:rPr>
              <w:t>5</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030F8E"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030F8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030F8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030F8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030F8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030F8E"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030F8E"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030F8E"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030F8E"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DDB8B" w14:textId="77777777" w:rsidR="0095085D" w:rsidRDefault="0095085D">
      <w:r>
        <w:separator/>
      </w:r>
    </w:p>
    <w:p w14:paraId="75DC273A" w14:textId="77777777" w:rsidR="0095085D" w:rsidRDefault="0095085D"/>
  </w:endnote>
  <w:endnote w:type="continuationSeparator" w:id="0">
    <w:p w14:paraId="570F2DBA" w14:textId="77777777" w:rsidR="0095085D" w:rsidRDefault="0095085D">
      <w:r>
        <w:continuationSeparator/>
      </w:r>
    </w:p>
    <w:p w14:paraId="7C5A1255" w14:textId="77777777" w:rsidR="0095085D" w:rsidRDefault="00950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E7442" w:rsidRDefault="00CE7442" w:rsidP="00311D38">
    <w:pPr>
      <w:pStyle w:val="ae"/>
      <w:jc w:val="right"/>
    </w:pPr>
    <w:r>
      <w:t>______________________</w:t>
    </w:r>
  </w:p>
  <w:p w14:paraId="79F6D5E6" w14:textId="454EABCB" w:rsidR="00CE7442" w:rsidRPr="00311D38" w:rsidRDefault="00CE744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655FC7">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55FC7">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33F5A" w14:textId="77777777" w:rsidR="0095085D" w:rsidRDefault="0095085D">
      <w:r>
        <w:separator/>
      </w:r>
    </w:p>
    <w:p w14:paraId="4D32229B" w14:textId="77777777" w:rsidR="0095085D" w:rsidRDefault="0095085D"/>
  </w:footnote>
  <w:footnote w:type="continuationSeparator" w:id="0">
    <w:p w14:paraId="50CA4BE6" w14:textId="77777777" w:rsidR="0095085D" w:rsidRDefault="0095085D">
      <w:r>
        <w:continuationSeparator/>
      </w:r>
    </w:p>
    <w:p w14:paraId="7BCE853A" w14:textId="77777777" w:rsidR="0095085D" w:rsidRDefault="009508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1ED6C9-1EAB-491E-8CA2-E95EA663D32E}">
  <ds:schemaRefs>
    <ds:schemaRef ds:uri="http://schemas.openxmlformats.org/officeDocument/2006/bibliography"/>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48</Pages>
  <Words>14405</Words>
  <Characters>82114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96327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261</cp:revision>
  <cp:lastPrinted>2018-12-28T13:05:00Z</cp:lastPrinted>
  <dcterms:created xsi:type="dcterms:W3CDTF">2019-08-06T11:39:00Z</dcterms:created>
  <dcterms:modified xsi:type="dcterms:W3CDTF">2020-11-16T10:37:00Z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