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r w:rsidR="00FE4C9A">
        <w:rPr>
          <w:rFonts w:ascii="Times New Roman" w:hAnsi="Times New Roman"/>
        </w:rPr>
        <w:t>1</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3D6C68" w:rsidRPr="003D6C68" w:rsidRDefault="003D6C68" w:rsidP="003D6C68">
            <w:pPr>
              <w:widowControl w:val="0"/>
              <w:autoSpaceDE w:val="0"/>
              <w:autoSpaceDN w:val="0"/>
              <w:adjustRightInd w:val="0"/>
              <w:jc w:val="center"/>
              <w:rPr>
                <w:rFonts w:ascii="Times New Roman CYR" w:hAnsi="Times New Roman CYR" w:cs="Times New Roman CYR"/>
                <w:b/>
                <w:bCs/>
              </w:rPr>
            </w:pPr>
            <w:r w:rsidRPr="003D6C68">
              <w:rPr>
                <w:rFonts w:ascii="Times New Roman CYR" w:hAnsi="Times New Roman CYR" w:cs="Times New Roman CYR"/>
                <w:b/>
                <w:bCs/>
              </w:rPr>
              <w:t>УТВЕРЖДАЮ:</w:t>
            </w:r>
          </w:p>
          <w:p w:rsidR="003D6C68" w:rsidRPr="003D6C68" w:rsidRDefault="003D6C68" w:rsidP="003D6C68">
            <w:pPr>
              <w:widowControl w:val="0"/>
              <w:autoSpaceDE w:val="0"/>
              <w:autoSpaceDN w:val="0"/>
              <w:adjustRightInd w:val="0"/>
              <w:spacing w:after="0"/>
              <w:jc w:val="center"/>
              <w:rPr>
                <w:rFonts w:ascii="Times New Roman CYR" w:hAnsi="Times New Roman CYR" w:cs="Times New Roman CYR"/>
                <w:bCs/>
              </w:rPr>
            </w:pPr>
            <w:r w:rsidRPr="003D6C68">
              <w:rPr>
                <w:rFonts w:ascii="Times New Roman CYR" w:hAnsi="Times New Roman CYR" w:cs="Times New Roman CYR"/>
                <w:bCs/>
              </w:rPr>
              <w:t xml:space="preserve">Заместитель генерального директора </w:t>
            </w:r>
          </w:p>
          <w:p w:rsidR="003D6C68" w:rsidRPr="003D6C68" w:rsidRDefault="003D6C68" w:rsidP="003D6C68">
            <w:pPr>
              <w:widowControl w:val="0"/>
              <w:autoSpaceDE w:val="0"/>
              <w:autoSpaceDN w:val="0"/>
              <w:adjustRightInd w:val="0"/>
              <w:spacing w:after="0"/>
              <w:jc w:val="center"/>
              <w:rPr>
                <w:rFonts w:ascii="Times New Roman CYR" w:hAnsi="Times New Roman CYR" w:cs="Times New Roman CYR"/>
                <w:bCs/>
              </w:rPr>
            </w:pPr>
            <w:r w:rsidRPr="003D6C68">
              <w:rPr>
                <w:rFonts w:ascii="Times New Roman CYR" w:hAnsi="Times New Roman CYR" w:cs="Times New Roman CYR"/>
                <w:bCs/>
              </w:rPr>
              <w:t>по экономике и финансам</w:t>
            </w:r>
          </w:p>
          <w:p w:rsidR="003D6C68" w:rsidRPr="003D6C68" w:rsidRDefault="003D6C68" w:rsidP="003D6C68">
            <w:pPr>
              <w:widowControl w:val="0"/>
              <w:autoSpaceDE w:val="0"/>
              <w:autoSpaceDN w:val="0"/>
              <w:adjustRightInd w:val="0"/>
              <w:spacing w:after="0"/>
              <w:jc w:val="center"/>
              <w:rPr>
                <w:rFonts w:ascii="Times New Roman CYR" w:hAnsi="Times New Roman CYR" w:cs="Times New Roman CYR"/>
                <w:bCs/>
              </w:rPr>
            </w:pPr>
            <w:r w:rsidRPr="003D6C68">
              <w:rPr>
                <w:rFonts w:ascii="Times New Roman CYR" w:hAnsi="Times New Roman CYR" w:cs="Times New Roman CYR"/>
                <w:bCs/>
              </w:rPr>
              <w:t>ООО «</w:t>
            </w:r>
            <w:proofErr w:type="spellStart"/>
            <w:r w:rsidRPr="003D6C68">
              <w:rPr>
                <w:rFonts w:ascii="Times New Roman CYR" w:hAnsi="Times New Roman CYR" w:cs="Times New Roman CYR"/>
                <w:bCs/>
              </w:rPr>
              <w:t>Ситэк</w:t>
            </w:r>
            <w:proofErr w:type="spellEnd"/>
            <w:r w:rsidRPr="003D6C68">
              <w:rPr>
                <w:rFonts w:ascii="Times New Roman CYR" w:hAnsi="Times New Roman CYR" w:cs="Times New Roman CYR"/>
                <w:bCs/>
              </w:rPr>
              <w:t>»</w:t>
            </w:r>
          </w:p>
          <w:p w:rsidR="003D6C68" w:rsidRPr="003D6C68" w:rsidRDefault="003D6C68" w:rsidP="003D6C68">
            <w:pPr>
              <w:widowControl w:val="0"/>
              <w:autoSpaceDE w:val="0"/>
              <w:autoSpaceDN w:val="0"/>
              <w:adjustRightInd w:val="0"/>
              <w:spacing w:after="0"/>
              <w:jc w:val="center"/>
              <w:rPr>
                <w:rFonts w:ascii="Times New Roman CYR" w:hAnsi="Times New Roman CYR" w:cs="Times New Roman CYR"/>
                <w:bCs/>
              </w:rPr>
            </w:pPr>
          </w:p>
          <w:p w:rsidR="003D6C68" w:rsidRPr="003D6C68" w:rsidRDefault="003D6C68" w:rsidP="003D6C68">
            <w:pPr>
              <w:widowControl w:val="0"/>
              <w:autoSpaceDE w:val="0"/>
              <w:autoSpaceDN w:val="0"/>
              <w:adjustRightInd w:val="0"/>
              <w:spacing w:after="0"/>
              <w:jc w:val="center"/>
              <w:rPr>
                <w:rFonts w:ascii="Times New Roman CYR" w:hAnsi="Times New Roman CYR" w:cs="Times New Roman CYR"/>
                <w:bCs/>
              </w:rPr>
            </w:pPr>
          </w:p>
          <w:p w:rsidR="003D6C68" w:rsidRDefault="003D6C68" w:rsidP="003D6C68">
            <w:pPr>
              <w:widowControl w:val="0"/>
              <w:autoSpaceDE w:val="0"/>
              <w:autoSpaceDN w:val="0"/>
              <w:adjustRightInd w:val="0"/>
              <w:spacing w:after="0"/>
              <w:jc w:val="center"/>
              <w:rPr>
                <w:rFonts w:ascii="Times New Roman CYR" w:hAnsi="Times New Roman CYR" w:cs="Times New Roman CYR"/>
                <w:bCs/>
              </w:rPr>
            </w:pPr>
            <w:r w:rsidRPr="003D6C68">
              <w:rPr>
                <w:rFonts w:ascii="Times New Roman CYR" w:hAnsi="Times New Roman CYR" w:cs="Times New Roman CYR"/>
                <w:bCs/>
              </w:rPr>
              <w:t>_______________ Бескровный П.Е.</w:t>
            </w:r>
          </w:p>
          <w:p w:rsidR="003D6C68" w:rsidRPr="003D6C68" w:rsidRDefault="003D6C68" w:rsidP="003D6C68">
            <w:pPr>
              <w:widowControl w:val="0"/>
              <w:autoSpaceDE w:val="0"/>
              <w:autoSpaceDN w:val="0"/>
              <w:adjustRightInd w:val="0"/>
              <w:spacing w:after="0"/>
              <w:jc w:val="center"/>
              <w:rPr>
                <w:rFonts w:ascii="Times New Roman CYR" w:hAnsi="Times New Roman CYR" w:cs="Times New Roman CYR"/>
                <w:bCs/>
              </w:rPr>
            </w:pPr>
          </w:p>
          <w:p w:rsidR="00E54346" w:rsidRDefault="003D6C68" w:rsidP="003D6C68">
            <w:pPr>
              <w:widowControl w:val="0"/>
              <w:autoSpaceDE w:val="0"/>
              <w:autoSpaceDN w:val="0"/>
              <w:adjustRightInd w:val="0"/>
              <w:spacing w:after="0"/>
              <w:jc w:val="center"/>
              <w:rPr>
                <w:rFonts w:ascii="Times New Roman CYR" w:hAnsi="Times New Roman CYR" w:cs="Times New Roman CYR"/>
                <w:b/>
                <w:bCs/>
                <w:noProof/>
                <w:sz w:val="24"/>
                <w:szCs w:val="24"/>
              </w:rPr>
            </w:pPr>
            <w:r w:rsidRPr="003D6C68">
              <w:rPr>
                <w:rFonts w:ascii="Times New Roman CYR" w:hAnsi="Times New Roman CYR" w:cs="Times New Roman CYR"/>
                <w:bCs/>
              </w:rPr>
              <w:t>12 февраля 2019 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57905" w:rsidRDefault="00E54346" w:rsidP="00E54346">
      <w:pPr>
        <w:tabs>
          <w:tab w:val="left" w:pos="7214"/>
        </w:tabs>
        <w:spacing w:after="0"/>
        <w:jc w:val="right"/>
        <w:rPr>
          <w:rFonts w:ascii="Times New Roman" w:hAnsi="Times New Roman"/>
          <w:sz w:val="28"/>
          <w:szCs w:val="28"/>
          <w:lang w:val="en-US"/>
        </w:rPr>
      </w:pPr>
    </w:p>
    <w:p w:rsidR="00E54346" w:rsidRDefault="00E54346" w:rsidP="00E54346">
      <w:pPr>
        <w:spacing w:after="0" w:line="240" w:lineRule="auto"/>
        <w:jc w:val="center"/>
        <w:rPr>
          <w:rFonts w:ascii="Times New Roman" w:hAnsi="Times New Roman"/>
          <w:b/>
          <w:sz w:val="28"/>
          <w:szCs w:val="28"/>
        </w:rPr>
      </w:pPr>
    </w:p>
    <w:p w:rsidR="003D6C68" w:rsidRDefault="003D6C68"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w:t>
      </w:r>
      <w:r w:rsidR="00FE4C9A">
        <w:rPr>
          <w:rFonts w:ascii="Times New Roman" w:hAnsi="Times New Roman"/>
          <w:sz w:val="28"/>
          <w:szCs w:val="28"/>
        </w:rPr>
        <w:t>оферт</w:t>
      </w:r>
      <w:r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C2BEF" w:rsidRDefault="00E54346" w:rsidP="00E54346">
      <w:pPr>
        <w:spacing w:after="0" w:line="240" w:lineRule="auto"/>
        <w:jc w:val="both"/>
        <w:rPr>
          <w:rFonts w:ascii="Times New Roman" w:hAnsi="Times New Roman"/>
          <w:color w:val="FF0000"/>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FE4C9A">
        <w:rPr>
          <w:rFonts w:ascii="Times New Roman" w:hAnsi="Times New Roman"/>
          <w:sz w:val="28"/>
          <w:szCs w:val="28"/>
        </w:rPr>
        <w:t>«</w:t>
      </w:r>
      <w:r w:rsidR="00B429BB" w:rsidRPr="00FE4C9A">
        <w:rPr>
          <w:rFonts w:ascii="Times New Roman" w:hAnsi="Times New Roman"/>
          <w:sz w:val="28"/>
          <w:szCs w:val="28"/>
        </w:rPr>
        <w:t>Расчистка от мусора и топляков вдольбереговой акватории подводных переходов через реки Старая и Новая Преголя магистрального газопровода-отвода к Калининградской ТЭЦ-2</w:t>
      </w:r>
      <w:r w:rsidRPr="00FE4C9A">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B74730" w:rsidRDefault="00E54346" w:rsidP="00E54346">
      <w:pPr>
        <w:spacing w:after="0" w:line="240" w:lineRule="auto"/>
        <w:rPr>
          <w:rFonts w:ascii="Times New Roman" w:hAnsi="Times New Roman"/>
          <w:color w:val="000000"/>
          <w:sz w:val="28"/>
          <w:szCs w:val="28"/>
        </w:rPr>
      </w:pPr>
    </w:p>
    <w:p w:rsidR="00E54346" w:rsidRPr="00B74730" w:rsidRDefault="00E54346" w:rsidP="00E54346">
      <w:pPr>
        <w:spacing w:after="0" w:line="240" w:lineRule="auto"/>
        <w:rPr>
          <w:rFonts w:ascii="Times New Roman" w:hAnsi="Times New Roman"/>
          <w:color w:val="000000"/>
          <w:sz w:val="28"/>
          <w:szCs w:val="28"/>
        </w:rPr>
      </w:pPr>
      <w:r w:rsidRPr="00B74730">
        <w:t>Заказчик и организатор процедуры закупки: ООО «</w:t>
      </w:r>
      <w:proofErr w:type="spellStart"/>
      <w:r w:rsidRPr="00B74730">
        <w:t>Ситэк</w:t>
      </w:r>
      <w:proofErr w:type="spellEnd"/>
      <w:r w:rsidRPr="00B74730">
        <w:t>»</w:t>
      </w:r>
    </w:p>
    <w:p w:rsidR="00E54346" w:rsidRPr="00B74730" w:rsidRDefault="00E54346" w:rsidP="00E54346">
      <w:pPr>
        <w:spacing w:after="0" w:line="240" w:lineRule="auto"/>
        <w:rPr>
          <w:rFonts w:ascii="Times New Roman" w:hAnsi="Times New Roman"/>
          <w:color w:val="000000"/>
          <w:sz w:val="28"/>
          <w:szCs w:val="28"/>
        </w:rPr>
      </w:pPr>
    </w:p>
    <w:p w:rsidR="00E54346" w:rsidRPr="00B74730" w:rsidRDefault="00E54346" w:rsidP="00E54346">
      <w:pPr>
        <w:spacing w:after="0" w:line="240" w:lineRule="auto"/>
        <w:jc w:val="center"/>
        <w:rPr>
          <w:rFonts w:ascii="Times New Roman" w:hAnsi="Times New Roman"/>
          <w:color w:val="000000"/>
          <w:sz w:val="28"/>
          <w:szCs w:val="28"/>
        </w:rPr>
      </w:pPr>
    </w:p>
    <w:p w:rsidR="00AE207D" w:rsidRPr="00B74730" w:rsidRDefault="00AE207D" w:rsidP="00E54346">
      <w:pPr>
        <w:spacing w:after="0" w:line="240" w:lineRule="auto"/>
        <w:jc w:val="center"/>
        <w:rPr>
          <w:rFonts w:ascii="Times New Roman" w:hAnsi="Times New Roman"/>
          <w:color w:val="000000"/>
          <w:sz w:val="28"/>
          <w:szCs w:val="28"/>
        </w:rPr>
      </w:pPr>
    </w:p>
    <w:p w:rsidR="00AE207D" w:rsidRPr="00B74730" w:rsidRDefault="00AE207D" w:rsidP="00E54346">
      <w:pPr>
        <w:spacing w:after="0" w:line="240" w:lineRule="auto"/>
        <w:jc w:val="center"/>
        <w:rPr>
          <w:rFonts w:ascii="Times New Roman" w:hAnsi="Times New Roman"/>
          <w:color w:val="000000"/>
          <w:sz w:val="28"/>
          <w:szCs w:val="28"/>
        </w:rPr>
      </w:pPr>
    </w:p>
    <w:p w:rsidR="00AE207D" w:rsidRPr="00B74730" w:rsidRDefault="00AE207D" w:rsidP="00E54346">
      <w:pPr>
        <w:spacing w:after="0" w:line="240" w:lineRule="auto"/>
        <w:jc w:val="center"/>
        <w:rPr>
          <w:rFonts w:ascii="Times New Roman" w:hAnsi="Times New Roman"/>
          <w:color w:val="000000"/>
          <w:sz w:val="28"/>
          <w:szCs w:val="28"/>
        </w:rPr>
      </w:pPr>
    </w:p>
    <w:p w:rsidR="00AE207D" w:rsidRPr="00B74730" w:rsidRDefault="00AE207D" w:rsidP="00E54346">
      <w:pPr>
        <w:spacing w:after="0" w:line="240" w:lineRule="auto"/>
        <w:jc w:val="center"/>
        <w:rPr>
          <w:rFonts w:ascii="Times New Roman" w:hAnsi="Times New Roman"/>
          <w:color w:val="000000"/>
          <w:sz w:val="28"/>
          <w:szCs w:val="28"/>
        </w:rPr>
      </w:pPr>
    </w:p>
    <w:p w:rsidR="00E54346" w:rsidRPr="00B74730" w:rsidRDefault="00E54346" w:rsidP="00E54346">
      <w:pPr>
        <w:spacing w:after="0" w:line="240" w:lineRule="auto"/>
        <w:jc w:val="center"/>
        <w:rPr>
          <w:rFonts w:ascii="Times New Roman" w:hAnsi="Times New Roman"/>
          <w:color w:val="000000"/>
          <w:sz w:val="28"/>
          <w:szCs w:val="28"/>
        </w:rPr>
      </w:pPr>
    </w:p>
    <w:p w:rsidR="00E54346" w:rsidRPr="00B74730" w:rsidRDefault="00E54346" w:rsidP="00E54346">
      <w:pPr>
        <w:spacing w:after="0" w:line="240" w:lineRule="auto"/>
        <w:jc w:val="center"/>
        <w:rPr>
          <w:rFonts w:ascii="Times New Roman" w:hAnsi="Times New Roman"/>
          <w:color w:val="000000"/>
          <w:sz w:val="28"/>
          <w:szCs w:val="28"/>
        </w:rPr>
      </w:pPr>
      <w:r w:rsidRPr="00B74730">
        <w:rPr>
          <w:rFonts w:ascii="Times New Roman" w:hAnsi="Times New Roman"/>
          <w:color w:val="000000"/>
          <w:sz w:val="28"/>
          <w:szCs w:val="28"/>
        </w:rPr>
        <w:t>Москва 201</w:t>
      </w:r>
      <w:r w:rsidR="00B429BB" w:rsidRPr="00B74730">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Default="00E54346" w:rsidP="009D1B8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w:t>
      </w:r>
      <w:r w:rsidRPr="00FE4C9A">
        <w:rPr>
          <w:rStyle w:val="a4"/>
          <w:b w:val="0"/>
          <w:color w:val="auto"/>
          <w:sz w:val="28"/>
          <w:szCs w:val="28"/>
        </w:rPr>
        <w:t xml:space="preserve">не более </w:t>
      </w:r>
      <w:r w:rsidR="00FE4C9A" w:rsidRPr="00FE4C9A">
        <w:rPr>
          <w:rStyle w:val="a4"/>
          <w:b w:val="0"/>
          <w:color w:val="auto"/>
          <w:sz w:val="28"/>
          <w:szCs w:val="28"/>
        </w:rPr>
        <w:t>15</w:t>
      </w:r>
      <w:r w:rsidRPr="00FE4C9A">
        <w:rPr>
          <w:rStyle w:val="a4"/>
          <w:b w:val="0"/>
          <w:color w:val="auto"/>
          <w:sz w:val="28"/>
          <w:szCs w:val="28"/>
        </w:rPr>
        <w:t xml:space="preserve"> (</w:t>
      </w:r>
      <w:r w:rsidR="00FE4C9A" w:rsidRPr="00FE4C9A">
        <w:rPr>
          <w:rStyle w:val="a4"/>
          <w:b w:val="0"/>
          <w:color w:val="auto"/>
          <w:sz w:val="28"/>
          <w:szCs w:val="28"/>
        </w:rPr>
        <w:t>пятнадцати</w:t>
      </w:r>
      <w:r w:rsidRPr="00FE4C9A">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9D1B8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FE4C9A" w:rsidRDefault="003D6C68" w:rsidP="00FE4C9A">
      <w:pPr>
        <w:pStyle w:val="Default"/>
        <w:numPr>
          <w:ilvl w:val="0"/>
          <w:numId w:val="10"/>
        </w:numPr>
        <w:tabs>
          <w:tab w:val="left" w:pos="-3261"/>
          <w:tab w:val="left" w:pos="-1276"/>
        </w:tabs>
        <w:ind w:left="0" w:firstLine="284"/>
        <w:jc w:val="both"/>
        <w:rPr>
          <w:bCs/>
          <w:color w:val="auto"/>
          <w:sz w:val="28"/>
          <w:szCs w:val="28"/>
        </w:rPr>
      </w:pPr>
      <w:r>
        <w:rPr>
          <w:bCs/>
          <w:color w:val="auto"/>
          <w:sz w:val="28"/>
          <w:szCs w:val="28"/>
        </w:rPr>
        <w:t>5</w:t>
      </w:r>
      <w:r w:rsidR="00B429BB" w:rsidRPr="00FE4C9A">
        <w:rPr>
          <w:bCs/>
          <w:color w:val="auto"/>
          <w:sz w:val="28"/>
          <w:szCs w:val="28"/>
        </w:rPr>
        <w:t>024882</w:t>
      </w:r>
      <w:r w:rsidR="00FE4C9A" w:rsidRPr="00FE4C9A">
        <w:rPr>
          <w:bCs/>
          <w:color w:val="auto"/>
          <w:sz w:val="28"/>
          <w:szCs w:val="28"/>
        </w:rPr>
        <w:t>,</w:t>
      </w:r>
      <w:r w:rsidR="00B429BB" w:rsidRPr="00FE4C9A">
        <w:rPr>
          <w:bCs/>
          <w:color w:val="auto"/>
          <w:sz w:val="28"/>
          <w:szCs w:val="28"/>
        </w:rPr>
        <w:t>59</w:t>
      </w:r>
      <w:r>
        <w:rPr>
          <w:bCs/>
          <w:color w:val="auto"/>
          <w:sz w:val="28"/>
          <w:szCs w:val="28"/>
        </w:rPr>
        <w:t xml:space="preserve"> рубля</w:t>
      </w:r>
      <w:r w:rsidR="00B429BB" w:rsidRPr="00FE4C9A">
        <w:rPr>
          <w:bCs/>
          <w:color w:val="auto"/>
          <w:sz w:val="28"/>
          <w:szCs w:val="28"/>
        </w:rPr>
        <w:t xml:space="preserve"> (Пять миллионов двадцать четыре тысячи восемьсот восемьдесят два рубля 59 копеек</w:t>
      </w:r>
      <w:r>
        <w:rPr>
          <w:bCs/>
          <w:color w:val="auto"/>
          <w:sz w:val="28"/>
          <w:szCs w:val="28"/>
        </w:rPr>
        <w:t>)</w:t>
      </w:r>
      <w:r w:rsidR="00B429BB" w:rsidRPr="00FE4C9A">
        <w:rPr>
          <w:bCs/>
          <w:color w:val="auto"/>
          <w:sz w:val="28"/>
          <w:szCs w:val="28"/>
        </w:rPr>
        <w:t>, в т.ч. НДС 20</w:t>
      </w:r>
      <w:r>
        <w:rPr>
          <w:bCs/>
          <w:color w:val="auto"/>
          <w:sz w:val="28"/>
          <w:szCs w:val="28"/>
        </w:rPr>
        <w:t xml:space="preserve"> </w:t>
      </w:r>
      <w:r w:rsidR="00B429BB" w:rsidRPr="00FE4C9A">
        <w:rPr>
          <w:bCs/>
          <w:color w:val="auto"/>
          <w:sz w:val="28"/>
          <w:szCs w:val="28"/>
        </w:rPr>
        <w:t>% 837480</w:t>
      </w:r>
      <w:r w:rsidR="00FE4C9A" w:rsidRPr="00FE4C9A">
        <w:rPr>
          <w:bCs/>
          <w:color w:val="auto"/>
          <w:sz w:val="28"/>
          <w:szCs w:val="28"/>
        </w:rPr>
        <w:t>,</w:t>
      </w:r>
      <w:r w:rsidR="00B429BB" w:rsidRPr="00FE4C9A">
        <w:rPr>
          <w:bCs/>
          <w:color w:val="auto"/>
          <w:sz w:val="28"/>
          <w:szCs w:val="28"/>
        </w:rPr>
        <w:t>43</w:t>
      </w:r>
      <w:r>
        <w:rPr>
          <w:bCs/>
          <w:color w:val="auto"/>
          <w:sz w:val="28"/>
          <w:szCs w:val="28"/>
        </w:rPr>
        <w:t xml:space="preserve"> рублей</w:t>
      </w:r>
      <w:r w:rsidR="00B429BB" w:rsidRPr="00FE4C9A">
        <w:rPr>
          <w:bCs/>
          <w:color w:val="auto"/>
          <w:sz w:val="28"/>
          <w:szCs w:val="28"/>
        </w:rPr>
        <w:t xml:space="preserve"> (Восемьсот тридцать семь тысяч четыреста восемьдесят рублей 43 копейки</w:t>
      </w:r>
      <w:r>
        <w:rPr>
          <w:bCs/>
          <w:color w:val="auto"/>
          <w:sz w:val="28"/>
          <w:szCs w:val="28"/>
        </w:rPr>
        <w:t>)</w:t>
      </w:r>
      <w:r w:rsidR="000A361D" w:rsidRPr="00FE4C9A">
        <w:rPr>
          <w:bCs/>
          <w:color w:val="auto"/>
          <w:sz w:val="28"/>
          <w:szCs w:val="28"/>
        </w:rPr>
        <w:t>.</w:t>
      </w:r>
    </w:p>
    <w:p w:rsidR="000A361D" w:rsidRPr="00FE4C9A" w:rsidRDefault="000A361D" w:rsidP="00FE4C9A">
      <w:pPr>
        <w:pStyle w:val="Default"/>
        <w:numPr>
          <w:ilvl w:val="0"/>
          <w:numId w:val="10"/>
        </w:numPr>
        <w:tabs>
          <w:tab w:val="left" w:pos="-3261"/>
          <w:tab w:val="left" w:pos="-1276"/>
        </w:tabs>
        <w:ind w:left="0" w:firstLine="284"/>
        <w:jc w:val="both"/>
        <w:rPr>
          <w:bCs/>
          <w:color w:val="auto"/>
          <w:sz w:val="28"/>
          <w:szCs w:val="28"/>
        </w:rPr>
      </w:pPr>
      <w:r w:rsidRPr="00FE4C9A">
        <w:rPr>
          <w:bCs/>
          <w:color w:val="auto"/>
          <w:sz w:val="28"/>
          <w:szCs w:val="28"/>
        </w:rPr>
        <w:t xml:space="preserve">без НДС – </w:t>
      </w:r>
      <w:r w:rsidR="00B429BB" w:rsidRPr="00FE4C9A">
        <w:rPr>
          <w:bCs/>
          <w:color w:val="auto"/>
          <w:sz w:val="28"/>
          <w:szCs w:val="28"/>
        </w:rPr>
        <w:t>4187402</w:t>
      </w:r>
      <w:r w:rsidR="00FE4C9A" w:rsidRPr="00FE4C9A">
        <w:rPr>
          <w:bCs/>
          <w:color w:val="auto"/>
          <w:sz w:val="28"/>
          <w:szCs w:val="28"/>
        </w:rPr>
        <w:t>,</w:t>
      </w:r>
      <w:r w:rsidR="00B429BB" w:rsidRPr="00FE4C9A">
        <w:rPr>
          <w:bCs/>
          <w:color w:val="auto"/>
          <w:sz w:val="28"/>
          <w:szCs w:val="28"/>
        </w:rPr>
        <w:t xml:space="preserve">16 </w:t>
      </w:r>
      <w:r w:rsidR="003D6C68">
        <w:rPr>
          <w:bCs/>
          <w:color w:val="auto"/>
          <w:sz w:val="28"/>
          <w:szCs w:val="28"/>
        </w:rPr>
        <w:t xml:space="preserve">рубля </w:t>
      </w:r>
      <w:r w:rsidR="00B429BB" w:rsidRPr="00FE4C9A">
        <w:rPr>
          <w:bCs/>
          <w:color w:val="auto"/>
          <w:sz w:val="28"/>
          <w:szCs w:val="28"/>
        </w:rPr>
        <w:t>(Четыре миллиона сто восемьдесят семь тысяч четыреста два рубля 16 копеек</w:t>
      </w:r>
      <w:r w:rsidR="003D6C68">
        <w:rPr>
          <w:bCs/>
          <w:color w:val="auto"/>
          <w:sz w:val="28"/>
          <w:szCs w:val="28"/>
        </w:rPr>
        <w:t>)</w:t>
      </w:r>
      <w:r w:rsidRPr="00FE4C9A">
        <w:rPr>
          <w:bCs/>
          <w:color w:val="auto"/>
          <w:sz w:val="28"/>
          <w:szCs w:val="28"/>
        </w:rPr>
        <w:t>.</w:t>
      </w:r>
    </w:p>
    <w:p w:rsidR="000A361D" w:rsidRPr="000A361D" w:rsidRDefault="000A361D" w:rsidP="009D1B8B">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E34967" w:rsidRPr="00FE4C9A">
        <w:rPr>
          <w:bCs/>
          <w:color w:val="auto"/>
          <w:sz w:val="28"/>
          <w:szCs w:val="28"/>
        </w:rPr>
        <w:t xml:space="preserve">Участника </w:t>
      </w:r>
      <w:r w:rsidR="00E34967">
        <w:rPr>
          <w:bCs/>
          <w:color w:val="auto"/>
          <w:sz w:val="28"/>
          <w:szCs w:val="28"/>
        </w:rPr>
        <w:t>(</w:t>
      </w:r>
      <w:r w:rsidR="006B4F3E">
        <w:rPr>
          <w:bCs/>
          <w:color w:val="auto"/>
          <w:sz w:val="28"/>
          <w:szCs w:val="28"/>
        </w:rPr>
        <w:t>Подрядчика</w:t>
      </w:r>
      <w:r w:rsidR="00E34967">
        <w:rPr>
          <w:bCs/>
          <w:color w:val="auto"/>
          <w:sz w:val="28"/>
          <w:szCs w:val="28"/>
        </w:rPr>
        <w:t>)</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9D1B8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05057D" w:rsidRDefault="00B12DAF" w:rsidP="00FE4C9A">
      <w:pPr>
        <w:pStyle w:val="Default"/>
        <w:numPr>
          <w:ilvl w:val="0"/>
          <w:numId w:val="10"/>
        </w:numPr>
        <w:tabs>
          <w:tab w:val="left" w:pos="-3261"/>
          <w:tab w:val="left" w:pos="-1276"/>
        </w:tabs>
        <w:ind w:left="0" w:firstLine="284"/>
        <w:jc w:val="both"/>
        <w:rPr>
          <w:bCs/>
          <w:color w:val="auto"/>
          <w:sz w:val="28"/>
          <w:szCs w:val="28"/>
        </w:rPr>
      </w:pPr>
      <w:r w:rsidRPr="00FE4C9A">
        <w:rPr>
          <w:bCs/>
          <w:color w:val="auto"/>
          <w:sz w:val="28"/>
          <w:szCs w:val="28"/>
        </w:rPr>
        <w:t xml:space="preserve">Российская Федерация, Калининградская область, </w:t>
      </w:r>
      <w:proofErr w:type="spellStart"/>
      <w:r w:rsidRPr="00FE4C9A">
        <w:rPr>
          <w:bCs/>
          <w:color w:val="auto"/>
          <w:sz w:val="28"/>
          <w:szCs w:val="28"/>
        </w:rPr>
        <w:t>Гурьевский</w:t>
      </w:r>
      <w:proofErr w:type="spellEnd"/>
      <w:r w:rsidRPr="00FE4C9A">
        <w:rPr>
          <w:bCs/>
          <w:color w:val="auto"/>
          <w:sz w:val="28"/>
          <w:szCs w:val="28"/>
        </w:rPr>
        <w:t xml:space="preserve"> район</w:t>
      </w:r>
      <w:r w:rsidR="00086575" w:rsidRPr="0005057D">
        <w:rPr>
          <w:bCs/>
          <w:color w:val="auto"/>
          <w:sz w:val="28"/>
          <w:szCs w:val="28"/>
        </w:rPr>
        <w:t xml:space="preserve">. </w:t>
      </w:r>
    </w:p>
    <w:p w:rsidR="007E1F8A" w:rsidRPr="00FE4C9A" w:rsidRDefault="007E1F8A" w:rsidP="00FE4C9A">
      <w:pPr>
        <w:pStyle w:val="Default"/>
        <w:numPr>
          <w:ilvl w:val="0"/>
          <w:numId w:val="10"/>
        </w:numPr>
        <w:tabs>
          <w:tab w:val="left" w:pos="-3261"/>
          <w:tab w:val="left" w:pos="-1276"/>
        </w:tabs>
        <w:ind w:left="0" w:firstLine="284"/>
        <w:jc w:val="both"/>
        <w:rPr>
          <w:bCs/>
          <w:color w:val="auto"/>
          <w:sz w:val="28"/>
          <w:szCs w:val="28"/>
        </w:rPr>
      </w:pPr>
      <w:r w:rsidRPr="00FE4C9A">
        <w:rPr>
          <w:bCs/>
          <w:color w:val="auto"/>
          <w:sz w:val="28"/>
          <w:szCs w:val="28"/>
        </w:rPr>
        <w:t xml:space="preserve">Данный объект </w:t>
      </w:r>
      <w:r w:rsidR="00265FCD" w:rsidRPr="00FE4C9A">
        <w:rPr>
          <w:bCs/>
          <w:color w:val="auto"/>
          <w:sz w:val="28"/>
          <w:szCs w:val="28"/>
        </w:rPr>
        <w:t xml:space="preserve">относится к классу опасных производственных объектов, так как расположен </w:t>
      </w:r>
      <w:r w:rsidRPr="00FE4C9A">
        <w:rPr>
          <w:bCs/>
          <w:color w:val="auto"/>
          <w:sz w:val="28"/>
          <w:szCs w:val="28"/>
        </w:rPr>
        <w:t xml:space="preserve">в охранной зоне </w:t>
      </w:r>
      <w:r w:rsidR="00265FCD" w:rsidRPr="00FE4C9A">
        <w:rPr>
          <w:bCs/>
          <w:color w:val="auto"/>
          <w:sz w:val="28"/>
          <w:szCs w:val="28"/>
        </w:rPr>
        <w:t xml:space="preserve">линейной частим опасного объекта </w:t>
      </w:r>
      <w:r w:rsidRPr="00FE4C9A">
        <w:rPr>
          <w:bCs/>
          <w:color w:val="auto"/>
          <w:sz w:val="28"/>
          <w:szCs w:val="28"/>
        </w:rPr>
        <w:t>Газопровода-отвода к Калининградской ТЭЦ-2</w:t>
      </w:r>
      <w:r w:rsidR="0005057D" w:rsidRPr="00FE4C9A">
        <w:rPr>
          <w:bCs/>
          <w:color w:val="auto"/>
          <w:sz w:val="28"/>
          <w:szCs w:val="28"/>
        </w:rPr>
        <w:t xml:space="preserve"> с рабочим давлением 5,4 Мпа</w:t>
      </w:r>
      <w:r w:rsidR="00265FCD" w:rsidRPr="00FE4C9A">
        <w:rPr>
          <w:bCs/>
          <w:color w:val="auto"/>
          <w:sz w:val="28"/>
          <w:szCs w:val="28"/>
        </w:rPr>
        <w:t xml:space="preserve">, </w:t>
      </w:r>
      <w:r w:rsidR="0005057D" w:rsidRPr="00FE4C9A">
        <w:rPr>
          <w:bCs/>
          <w:color w:val="auto"/>
          <w:sz w:val="28"/>
          <w:szCs w:val="28"/>
        </w:rPr>
        <w:t>зарегистрирован</w:t>
      </w:r>
      <w:r w:rsidR="00265FCD" w:rsidRPr="00FE4C9A">
        <w:rPr>
          <w:bCs/>
          <w:color w:val="auto"/>
          <w:sz w:val="28"/>
          <w:szCs w:val="28"/>
        </w:rPr>
        <w:t>ного</w:t>
      </w:r>
      <w:r w:rsidR="0005057D" w:rsidRPr="00FE4C9A">
        <w:rPr>
          <w:bCs/>
          <w:color w:val="auto"/>
          <w:sz w:val="28"/>
          <w:szCs w:val="28"/>
        </w:rPr>
        <w:t xml:space="preserve"> в Государственном реестре ОПО (Опасные производственные объекты)</w:t>
      </w:r>
      <w:r w:rsidR="00265FCD" w:rsidRPr="00FE4C9A">
        <w:rPr>
          <w:bCs/>
          <w:color w:val="auto"/>
          <w:sz w:val="28"/>
          <w:szCs w:val="28"/>
        </w:rPr>
        <w:t>.</w:t>
      </w:r>
      <w:r w:rsidRPr="00FE4C9A">
        <w:rPr>
          <w:bCs/>
          <w:color w:val="auto"/>
          <w:sz w:val="28"/>
          <w:szCs w:val="28"/>
        </w:rPr>
        <w:t xml:space="preserve"> </w:t>
      </w:r>
    </w:p>
    <w:p w:rsidR="004C0C47" w:rsidRPr="00FE4C9A" w:rsidRDefault="004C0C47" w:rsidP="00FE4C9A">
      <w:pPr>
        <w:pStyle w:val="Default"/>
        <w:numPr>
          <w:ilvl w:val="0"/>
          <w:numId w:val="10"/>
        </w:numPr>
        <w:tabs>
          <w:tab w:val="left" w:pos="-3261"/>
          <w:tab w:val="left" w:pos="-1276"/>
        </w:tabs>
        <w:ind w:left="0" w:firstLine="284"/>
        <w:jc w:val="both"/>
        <w:rPr>
          <w:bCs/>
          <w:color w:val="auto"/>
          <w:sz w:val="28"/>
          <w:szCs w:val="28"/>
        </w:rPr>
      </w:pPr>
      <w:r w:rsidRPr="00FE4C9A">
        <w:rPr>
          <w:bCs/>
          <w:color w:val="auto"/>
          <w:sz w:val="28"/>
          <w:szCs w:val="28"/>
        </w:rPr>
        <w:t>Техническое обслуживание данного объекта регламентируется выполнением норм Градостр</w:t>
      </w:r>
      <w:r w:rsidR="008B06F2" w:rsidRPr="00FE4C9A">
        <w:rPr>
          <w:bCs/>
          <w:color w:val="auto"/>
          <w:sz w:val="28"/>
          <w:szCs w:val="28"/>
        </w:rPr>
        <w:t>о</w:t>
      </w:r>
      <w:r w:rsidRPr="00FE4C9A">
        <w:rPr>
          <w:bCs/>
          <w:color w:val="auto"/>
          <w:sz w:val="28"/>
          <w:szCs w:val="28"/>
        </w:rPr>
        <w:t>ительного кодекса, Федеральным законом № 116 о промышленной безопасности опасных объектов, правилами СТО Газпром 2.3.5-454-2010г.</w:t>
      </w:r>
      <w:r w:rsidR="00C77B57" w:rsidRPr="00FE4C9A">
        <w:rPr>
          <w:bCs/>
          <w:color w:val="auto"/>
          <w:sz w:val="28"/>
          <w:szCs w:val="28"/>
        </w:rPr>
        <w:t xml:space="preserve">, (в соответствии с Договорами аренды опасных объектов </w:t>
      </w:r>
      <w:r w:rsidR="003241DC" w:rsidRPr="00FE4C9A">
        <w:rPr>
          <w:bCs/>
          <w:color w:val="auto"/>
          <w:sz w:val="28"/>
          <w:szCs w:val="28"/>
        </w:rPr>
        <w:t>энергохозяйства ОАО «Газпром»</w:t>
      </w:r>
      <w:r w:rsidR="00C77B57" w:rsidRPr="00FE4C9A">
        <w:rPr>
          <w:bCs/>
          <w:color w:val="auto"/>
          <w:sz w:val="28"/>
          <w:szCs w:val="28"/>
        </w:rPr>
        <w:t>)</w:t>
      </w:r>
      <w:r w:rsidR="008B06F2" w:rsidRPr="00FE4C9A">
        <w:rPr>
          <w:bCs/>
          <w:color w:val="auto"/>
          <w:sz w:val="28"/>
          <w:szCs w:val="28"/>
        </w:rPr>
        <w:t>, а также требованиям действующих СНиП, ГОСТ и другими нормативным документам, установленным законодательством РФ и органами государственного надзора</w:t>
      </w:r>
      <w:r w:rsidR="003241DC" w:rsidRPr="00FE4C9A">
        <w:rPr>
          <w:bCs/>
          <w:color w:val="auto"/>
          <w:sz w:val="28"/>
          <w:szCs w:val="28"/>
        </w:rPr>
        <w:t>.</w:t>
      </w:r>
    </w:p>
    <w:p w:rsidR="00847428" w:rsidRPr="00FE4C9A" w:rsidRDefault="00847428" w:rsidP="00FE4C9A">
      <w:pPr>
        <w:pStyle w:val="Default"/>
        <w:numPr>
          <w:ilvl w:val="0"/>
          <w:numId w:val="10"/>
        </w:numPr>
        <w:tabs>
          <w:tab w:val="left" w:pos="-3261"/>
          <w:tab w:val="left" w:pos="-1276"/>
        </w:tabs>
        <w:ind w:left="0" w:firstLine="284"/>
        <w:jc w:val="both"/>
        <w:rPr>
          <w:bCs/>
          <w:color w:val="auto"/>
          <w:sz w:val="28"/>
          <w:szCs w:val="28"/>
        </w:rPr>
      </w:pPr>
      <w:r w:rsidRPr="00FE4C9A">
        <w:rPr>
          <w:bCs/>
          <w:color w:val="auto"/>
          <w:sz w:val="28"/>
          <w:szCs w:val="28"/>
        </w:rPr>
        <w:t>Воздействие объектов газотранспортного Предприятия на растительный мир проявляется в деградации леса, травянистой и кустарниковой растительности в результате вырубок, пожаров, химического воздействия; в появлении вторичных растительных сообществ; в загрязнении растительности токсичными элементами и соединениями вследствие загрязнения атмосферного воздуха и поверхностных вод (ВРД39-1.10-006-2000).</w:t>
      </w:r>
    </w:p>
    <w:p w:rsidR="007E1F8A" w:rsidRDefault="007E1F8A" w:rsidP="00E54346">
      <w:pPr>
        <w:pStyle w:val="Default"/>
        <w:tabs>
          <w:tab w:val="left" w:pos="-1276"/>
          <w:tab w:val="left" w:pos="0"/>
          <w:tab w:val="left" w:pos="142"/>
        </w:tabs>
        <w:jc w:val="both"/>
        <w:rPr>
          <w:bCs/>
          <w:color w:val="auto"/>
          <w:sz w:val="28"/>
          <w:szCs w:val="28"/>
        </w:rPr>
      </w:pPr>
    </w:p>
    <w:p w:rsidR="00E54346" w:rsidRPr="00847428" w:rsidRDefault="00957C94" w:rsidP="009D1B8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847428" w:rsidRPr="002C2BEF" w:rsidRDefault="00847428" w:rsidP="00847428">
      <w:pPr>
        <w:pStyle w:val="Default"/>
        <w:tabs>
          <w:tab w:val="left" w:pos="-1276"/>
          <w:tab w:val="left" w:pos="0"/>
          <w:tab w:val="left" w:pos="142"/>
        </w:tabs>
        <w:jc w:val="both"/>
        <w:rPr>
          <w:bCs/>
          <w:color w:val="auto"/>
          <w:sz w:val="28"/>
          <w:szCs w:val="28"/>
        </w:rPr>
      </w:pPr>
    </w:p>
    <w:p w:rsidR="001545B7" w:rsidRPr="00FE4C9A" w:rsidRDefault="00E54346" w:rsidP="00FE4C9A">
      <w:pPr>
        <w:pStyle w:val="a3"/>
        <w:numPr>
          <w:ilvl w:val="0"/>
          <w:numId w:val="2"/>
        </w:numPr>
        <w:spacing w:after="0" w:line="240" w:lineRule="auto"/>
        <w:ind w:left="0" w:firstLine="284"/>
        <w:jc w:val="both"/>
        <w:rPr>
          <w:rFonts w:ascii="Times New Roman" w:hAnsi="Times New Roman"/>
          <w:bCs/>
          <w:sz w:val="28"/>
          <w:szCs w:val="28"/>
        </w:rPr>
      </w:pPr>
      <w:r w:rsidRPr="00FE4C9A">
        <w:rPr>
          <w:rFonts w:ascii="Times New Roman" w:hAnsi="Times New Roman"/>
          <w:bCs/>
          <w:sz w:val="28"/>
          <w:szCs w:val="28"/>
        </w:rPr>
        <w:t xml:space="preserve">Выполнить </w:t>
      </w:r>
      <w:r w:rsidR="00832090" w:rsidRPr="00FE4C9A">
        <w:rPr>
          <w:rFonts w:ascii="Times New Roman" w:hAnsi="Times New Roman"/>
          <w:bCs/>
          <w:sz w:val="28"/>
          <w:szCs w:val="28"/>
        </w:rPr>
        <w:t xml:space="preserve">работы по </w:t>
      </w:r>
      <w:r w:rsidR="00FF3500" w:rsidRPr="00FE4C9A">
        <w:rPr>
          <w:rFonts w:ascii="Times New Roman" w:hAnsi="Times New Roman"/>
          <w:bCs/>
          <w:sz w:val="28"/>
          <w:szCs w:val="28"/>
        </w:rPr>
        <w:t>расчистк</w:t>
      </w:r>
      <w:r w:rsidR="00FE4C9A" w:rsidRPr="00FE4C9A">
        <w:rPr>
          <w:rFonts w:ascii="Times New Roman" w:hAnsi="Times New Roman"/>
          <w:bCs/>
          <w:sz w:val="28"/>
          <w:szCs w:val="28"/>
        </w:rPr>
        <w:t>е</w:t>
      </w:r>
      <w:r w:rsidR="00FF3500" w:rsidRPr="00FE4C9A">
        <w:rPr>
          <w:rFonts w:ascii="Times New Roman" w:hAnsi="Times New Roman"/>
          <w:bCs/>
          <w:sz w:val="28"/>
          <w:szCs w:val="28"/>
        </w:rPr>
        <w:t xml:space="preserve"> от мусора и топляков вдольбереговой акватории подводных переходов через реки Старая и Новая Преголя магистрального газопровода-отвода</w:t>
      </w:r>
      <w:r w:rsidR="00B5038F" w:rsidRPr="00FE4C9A">
        <w:rPr>
          <w:rFonts w:ascii="Times New Roman" w:hAnsi="Times New Roman"/>
          <w:bCs/>
          <w:sz w:val="28"/>
          <w:szCs w:val="28"/>
        </w:rPr>
        <w:t>.</w:t>
      </w:r>
    </w:p>
    <w:p w:rsidR="00EA6552" w:rsidRPr="00FE4C9A" w:rsidRDefault="00EA6552" w:rsidP="00FE4C9A">
      <w:pPr>
        <w:pStyle w:val="a3"/>
        <w:numPr>
          <w:ilvl w:val="0"/>
          <w:numId w:val="2"/>
        </w:numPr>
        <w:spacing w:after="0" w:line="240" w:lineRule="auto"/>
        <w:ind w:left="0" w:firstLine="284"/>
        <w:jc w:val="both"/>
        <w:rPr>
          <w:rFonts w:ascii="Times New Roman" w:hAnsi="Times New Roman"/>
          <w:bCs/>
          <w:sz w:val="28"/>
          <w:szCs w:val="28"/>
        </w:rPr>
      </w:pPr>
      <w:r w:rsidRPr="00FE4C9A">
        <w:rPr>
          <w:rFonts w:ascii="Times New Roman" w:hAnsi="Times New Roman"/>
          <w:bCs/>
          <w:sz w:val="28"/>
          <w:szCs w:val="28"/>
        </w:rPr>
        <w:t>Для подъезда к береговой линии предусмотреть сооружение временных дорог с последующей их ликвидацией, протяженностью 160м.</w:t>
      </w:r>
    </w:p>
    <w:p w:rsidR="0037708F" w:rsidRPr="00FE4C9A" w:rsidRDefault="0037708F" w:rsidP="00FE4C9A">
      <w:pPr>
        <w:pStyle w:val="a3"/>
        <w:numPr>
          <w:ilvl w:val="0"/>
          <w:numId w:val="2"/>
        </w:numPr>
        <w:spacing w:after="0" w:line="240" w:lineRule="auto"/>
        <w:ind w:left="0" w:firstLine="284"/>
        <w:jc w:val="both"/>
        <w:rPr>
          <w:rFonts w:ascii="Times New Roman" w:hAnsi="Times New Roman"/>
          <w:bCs/>
          <w:sz w:val="28"/>
          <w:szCs w:val="28"/>
        </w:rPr>
      </w:pPr>
      <w:r w:rsidRPr="00FE4C9A">
        <w:rPr>
          <w:rFonts w:ascii="Times New Roman" w:hAnsi="Times New Roman"/>
          <w:bCs/>
          <w:sz w:val="28"/>
          <w:szCs w:val="28"/>
        </w:rPr>
        <w:t>Обеспечить уборку дернины на участках, отчуждаемых под сооружения, в целях дальнейшего использования.</w:t>
      </w:r>
    </w:p>
    <w:p w:rsidR="0037708F" w:rsidRPr="00FE4C9A" w:rsidRDefault="003334DF" w:rsidP="00FE4C9A">
      <w:pPr>
        <w:pStyle w:val="a3"/>
        <w:numPr>
          <w:ilvl w:val="0"/>
          <w:numId w:val="2"/>
        </w:numPr>
        <w:spacing w:after="0" w:line="240" w:lineRule="auto"/>
        <w:ind w:left="0" w:firstLine="284"/>
        <w:jc w:val="both"/>
        <w:rPr>
          <w:rFonts w:ascii="Times New Roman" w:hAnsi="Times New Roman"/>
          <w:bCs/>
          <w:sz w:val="28"/>
          <w:szCs w:val="28"/>
        </w:rPr>
      </w:pPr>
      <w:r w:rsidRPr="00FE4C9A">
        <w:rPr>
          <w:rFonts w:ascii="Times New Roman" w:hAnsi="Times New Roman"/>
          <w:bCs/>
          <w:sz w:val="28"/>
          <w:szCs w:val="28"/>
        </w:rPr>
        <w:t>Обеспечить мероприятия по противопожарной охране (выявлением наиболее пожароопасных участков, установлением особого режима деятельности в пределах пожароопасных участков от сухостоя и валежника.</w:t>
      </w:r>
    </w:p>
    <w:p w:rsidR="00EA6552" w:rsidRPr="00FE4C9A" w:rsidRDefault="003334DF" w:rsidP="00FE4C9A">
      <w:pPr>
        <w:pStyle w:val="a3"/>
        <w:numPr>
          <w:ilvl w:val="0"/>
          <w:numId w:val="2"/>
        </w:numPr>
        <w:spacing w:after="0" w:line="240" w:lineRule="auto"/>
        <w:ind w:left="0" w:firstLine="284"/>
        <w:jc w:val="both"/>
        <w:rPr>
          <w:rFonts w:ascii="Times New Roman" w:hAnsi="Times New Roman"/>
          <w:bCs/>
          <w:sz w:val="28"/>
          <w:szCs w:val="28"/>
        </w:rPr>
      </w:pPr>
      <w:r w:rsidRPr="00FE4C9A">
        <w:rPr>
          <w:rFonts w:ascii="Times New Roman" w:hAnsi="Times New Roman"/>
          <w:bCs/>
          <w:sz w:val="28"/>
          <w:szCs w:val="28"/>
        </w:rPr>
        <w:t>Работы выполнять с м</w:t>
      </w:r>
      <w:r w:rsidR="00EA6552" w:rsidRPr="00FE4C9A">
        <w:rPr>
          <w:rFonts w:ascii="Times New Roman" w:hAnsi="Times New Roman"/>
          <w:bCs/>
          <w:sz w:val="28"/>
          <w:szCs w:val="28"/>
        </w:rPr>
        <w:t>аксимальн</w:t>
      </w:r>
      <w:r w:rsidRPr="00FE4C9A">
        <w:rPr>
          <w:rFonts w:ascii="Times New Roman" w:hAnsi="Times New Roman"/>
          <w:bCs/>
          <w:sz w:val="28"/>
          <w:szCs w:val="28"/>
        </w:rPr>
        <w:t xml:space="preserve">ым </w:t>
      </w:r>
      <w:r w:rsidR="00EA6552" w:rsidRPr="00FE4C9A">
        <w:rPr>
          <w:rFonts w:ascii="Times New Roman" w:hAnsi="Times New Roman"/>
          <w:bCs/>
          <w:sz w:val="28"/>
          <w:szCs w:val="28"/>
        </w:rPr>
        <w:t>сохранением естественной структурированности ландшафта</w:t>
      </w:r>
      <w:r w:rsidRPr="00FE4C9A">
        <w:rPr>
          <w:rFonts w:ascii="Times New Roman" w:hAnsi="Times New Roman"/>
          <w:bCs/>
          <w:sz w:val="28"/>
          <w:szCs w:val="28"/>
        </w:rPr>
        <w:t>.</w:t>
      </w:r>
    </w:p>
    <w:p w:rsidR="003D1A85" w:rsidRPr="002C2BEF" w:rsidRDefault="003D1A85" w:rsidP="009D1B8B">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FE4C9A" w:rsidRDefault="00C108E2" w:rsidP="00FE4C9A">
      <w:pPr>
        <w:pStyle w:val="a3"/>
        <w:numPr>
          <w:ilvl w:val="0"/>
          <w:numId w:val="2"/>
        </w:numPr>
        <w:spacing w:after="0" w:line="240" w:lineRule="auto"/>
        <w:ind w:left="0" w:firstLine="284"/>
        <w:jc w:val="both"/>
        <w:rPr>
          <w:rFonts w:ascii="Times New Roman" w:hAnsi="Times New Roman"/>
          <w:bCs/>
          <w:sz w:val="28"/>
          <w:szCs w:val="28"/>
        </w:rPr>
      </w:pPr>
      <w:r w:rsidRPr="00FE4C9A">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w:t>
      </w:r>
      <w:r w:rsidR="00C001CA" w:rsidRPr="00FE4C9A">
        <w:rPr>
          <w:rFonts w:ascii="Times New Roman" w:hAnsi="Times New Roman"/>
          <w:bCs/>
          <w:sz w:val="28"/>
          <w:szCs w:val="28"/>
        </w:rPr>
        <w:t>территории.</w:t>
      </w:r>
    </w:p>
    <w:p w:rsidR="003D1A85" w:rsidRPr="002C2BEF" w:rsidRDefault="003D1A85" w:rsidP="00FE4C9A">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FE4C9A">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E34967" w:rsidRPr="00FE4C9A">
        <w:rPr>
          <w:rFonts w:ascii="Times New Roman" w:hAnsi="Times New Roman"/>
          <w:bCs/>
          <w:sz w:val="28"/>
          <w:szCs w:val="28"/>
        </w:rPr>
        <w:t>Участником</w:t>
      </w:r>
      <w:r w:rsidR="00E34967">
        <w:rPr>
          <w:rFonts w:ascii="Times New Roman" w:hAnsi="Times New Roman"/>
          <w:bCs/>
          <w:sz w:val="28"/>
          <w:szCs w:val="28"/>
        </w:rPr>
        <w:t xml:space="preserve"> (</w:t>
      </w:r>
      <w:r w:rsidR="006B4F3E">
        <w:rPr>
          <w:rFonts w:ascii="Times New Roman" w:hAnsi="Times New Roman"/>
          <w:bCs/>
          <w:sz w:val="28"/>
          <w:szCs w:val="28"/>
        </w:rPr>
        <w:t>Подрядчиком</w:t>
      </w:r>
      <w:r w:rsidR="00E34967">
        <w:rPr>
          <w:rFonts w:ascii="Times New Roman" w:hAnsi="Times New Roman"/>
          <w:bCs/>
          <w:sz w:val="28"/>
          <w:szCs w:val="28"/>
        </w:rPr>
        <w:t>)</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9D1B8B">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FE4C9A">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9D1B8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C001CA" w:rsidRDefault="00C001CA" w:rsidP="00C001CA">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C001CA">
        <w:rPr>
          <w:rFonts w:ascii="Times New Roman" w:hAnsi="Times New Roman"/>
          <w:b/>
          <w:bCs/>
          <w:color w:val="000000"/>
          <w:sz w:val="28"/>
          <w:szCs w:val="28"/>
        </w:rPr>
        <w:t xml:space="preserve">    </w:t>
      </w:r>
      <w:r w:rsidR="00A95787" w:rsidRPr="00C001CA">
        <w:rPr>
          <w:rFonts w:ascii="Times New Roman" w:hAnsi="Times New Roman"/>
          <w:b/>
          <w:bCs/>
          <w:color w:val="000000"/>
          <w:sz w:val="28"/>
          <w:szCs w:val="28"/>
        </w:rPr>
        <w:t xml:space="preserve">Технические требования </w:t>
      </w:r>
      <w:r w:rsidR="00E663CF" w:rsidRPr="00C001CA">
        <w:rPr>
          <w:rFonts w:ascii="Times New Roman" w:hAnsi="Times New Roman"/>
          <w:b/>
          <w:bCs/>
          <w:color w:val="000000"/>
          <w:sz w:val="28"/>
          <w:szCs w:val="28"/>
        </w:rPr>
        <w:t>к выполняемым работам и материалам</w:t>
      </w:r>
      <w:r w:rsidR="00A95787" w:rsidRPr="00C001CA">
        <w:rPr>
          <w:rFonts w:ascii="Times New Roman" w:hAnsi="Times New Roman"/>
          <w:b/>
          <w:bCs/>
          <w:color w:val="000000"/>
          <w:sz w:val="28"/>
          <w:szCs w:val="28"/>
        </w:rPr>
        <w:t>:</w:t>
      </w:r>
    </w:p>
    <w:p w:rsidR="00E34967" w:rsidRPr="00C001CA" w:rsidRDefault="00E34967" w:rsidP="009D1B8B">
      <w:pPr>
        <w:pStyle w:val="a3"/>
        <w:numPr>
          <w:ilvl w:val="0"/>
          <w:numId w:val="19"/>
        </w:numPr>
        <w:autoSpaceDE w:val="0"/>
        <w:autoSpaceDN w:val="0"/>
        <w:adjustRightInd w:val="0"/>
        <w:spacing w:after="0" w:line="240" w:lineRule="auto"/>
        <w:ind w:left="0" w:firstLine="284"/>
        <w:jc w:val="both"/>
        <w:rPr>
          <w:rFonts w:ascii="Times New Roman" w:hAnsi="Times New Roman"/>
          <w:bCs/>
          <w:sz w:val="28"/>
          <w:szCs w:val="28"/>
        </w:rPr>
      </w:pPr>
      <w:r w:rsidRPr="00C001CA">
        <w:rPr>
          <w:rFonts w:ascii="Times New Roman" w:hAnsi="Times New Roman"/>
          <w:bCs/>
          <w:sz w:val="28"/>
          <w:szCs w:val="28"/>
        </w:rPr>
        <w:t>Участник (Подрядчик) выполняя работы</w:t>
      </w:r>
      <w:r w:rsidR="009D1B8B" w:rsidRPr="00C001CA">
        <w:rPr>
          <w:rFonts w:ascii="Times New Roman" w:hAnsi="Times New Roman"/>
          <w:bCs/>
          <w:sz w:val="28"/>
          <w:szCs w:val="28"/>
        </w:rPr>
        <w:t>,</w:t>
      </w:r>
      <w:r w:rsidRPr="00C001CA">
        <w:rPr>
          <w:rFonts w:ascii="Times New Roman" w:hAnsi="Times New Roman"/>
          <w:bCs/>
          <w:sz w:val="28"/>
          <w:szCs w:val="28"/>
        </w:rPr>
        <w:t xml:space="preserve"> по договору</w:t>
      </w:r>
      <w:r w:rsidR="009D1B8B" w:rsidRPr="00C001CA">
        <w:rPr>
          <w:rFonts w:ascii="Times New Roman" w:hAnsi="Times New Roman"/>
          <w:bCs/>
          <w:sz w:val="28"/>
          <w:szCs w:val="28"/>
        </w:rPr>
        <w:t xml:space="preserve"> может привлекать Субподрядчика (Соисполнителя), который в свою очередь может являться как индивидуальными предпринимателем, так и юридическим лицом, не являющимися членом таких саморегулируемых организаций</w:t>
      </w:r>
      <w:r w:rsidR="009D1B8B" w:rsidRPr="00C001CA">
        <w:rPr>
          <w:rFonts w:ascii="Times New Roman" w:hAnsi="Times New Roman"/>
          <w:sz w:val="28"/>
          <w:szCs w:val="28"/>
        </w:rPr>
        <w:t xml:space="preserve"> в случае, если размер обязательств по каждому из таких договоров не превышает трех миллионов рублей (Градостроительный кодекс, </w:t>
      </w:r>
      <w:r w:rsidR="009D1B8B" w:rsidRPr="00C001CA">
        <w:rPr>
          <w:rFonts w:ascii="Times New Roman" w:hAnsi="Times New Roman"/>
          <w:bCs/>
          <w:sz w:val="28"/>
          <w:szCs w:val="28"/>
        </w:rPr>
        <w:t>статьи 52, часть 2.1)</w:t>
      </w:r>
      <w:r w:rsidR="009D1B8B" w:rsidRPr="00C001CA">
        <w:rPr>
          <w:rFonts w:ascii="Times New Roman" w:hAnsi="Times New Roman"/>
          <w:sz w:val="28"/>
          <w:szCs w:val="28"/>
        </w:rPr>
        <w:t>.</w:t>
      </w:r>
    </w:p>
    <w:p w:rsidR="00387642" w:rsidRPr="00C001CA" w:rsidRDefault="00204B33" w:rsidP="00387642">
      <w:pPr>
        <w:pStyle w:val="a3"/>
        <w:numPr>
          <w:ilvl w:val="0"/>
          <w:numId w:val="22"/>
        </w:numPr>
        <w:shd w:val="clear" w:color="auto" w:fill="FFFFFF"/>
        <w:spacing w:after="0" w:line="315" w:lineRule="atLeast"/>
        <w:ind w:left="0" w:firstLine="284"/>
        <w:jc w:val="both"/>
        <w:rPr>
          <w:rFonts w:ascii="Times New Roman" w:hAnsi="Times New Roman"/>
          <w:sz w:val="28"/>
          <w:szCs w:val="28"/>
        </w:rPr>
      </w:pPr>
      <w:r w:rsidRPr="00C001CA">
        <w:rPr>
          <w:rFonts w:ascii="Times New Roman" w:hAnsi="Times New Roman"/>
          <w:sz w:val="28"/>
          <w:szCs w:val="28"/>
        </w:rPr>
        <w:t>П</w:t>
      </w:r>
      <w:r w:rsidR="00EA6552" w:rsidRPr="00C001CA">
        <w:rPr>
          <w:rFonts w:ascii="Times New Roman" w:hAnsi="Times New Roman"/>
          <w:sz w:val="28"/>
          <w:szCs w:val="28"/>
        </w:rPr>
        <w:t>ри</w:t>
      </w:r>
      <w:r w:rsidRPr="00C001CA">
        <w:rPr>
          <w:rFonts w:ascii="Times New Roman" w:hAnsi="Times New Roman"/>
          <w:sz w:val="28"/>
          <w:szCs w:val="28"/>
        </w:rPr>
        <w:t xml:space="preserve"> </w:t>
      </w:r>
      <w:r w:rsidR="00EA6552" w:rsidRPr="00C001CA">
        <w:rPr>
          <w:rFonts w:ascii="Times New Roman" w:hAnsi="Times New Roman"/>
          <w:sz w:val="28"/>
          <w:szCs w:val="28"/>
        </w:rPr>
        <w:t>проведении связанных с нарушением земель работ снятие и транспортировку</w:t>
      </w:r>
      <w:r w:rsidRPr="00C001CA">
        <w:rPr>
          <w:rFonts w:ascii="Times New Roman" w:hAnsi="Times New Roman"/>
          <w:sz w:val="28"/>
          <w:szCs w:val="28"/>
        </w:rPr>
        <w:t xml:space="preserve"> </w:t>
      </w:r>
      <w:r w:rsidR="00EA6552" w:rsidRPr="00C001CA">
        <w:rPr>
          <w:rFonts w:ascii="Times New Roman" w:hAnsi="Times New Roman"/>
          <w:sz w:val="28"/>
          <w:szCs w:val="28"/>
        </w:rPr>
        <w:t>плодородного слоя почвы в места временного складирования в соответствии с</w:t>
      </w:r>
      <w:r w:rsidRPr="00C001CA">
        <w:rPr>
          <w:rFonts w:ascii="Times New Roman" w:hAnsi="Times New Roman"/>
          <w:sz w:val="28"/>
          <w:szCs w:val="28"/>
        </w:rPr>
        <w:t xml:space="preserve"> </w:t>
      </w:r>
      <w:r w:rsidR="00EA6552" w:rsidRPr="00C001CA">
        <w:rPr>
          <w:rFonts w:ascii="Times New Roman" w:hAnsi="Times New Roman"/>
          <w:sz w:val="28"/>
          <w:szCs w:val="28"/>
        </w:rPr>
        <w:t>требованиями ГОСТ17.5.3.06-85, ГОСТ 17.5</w:t>
      </w:r>
      <w:r w:rsidR="00387642" w:rsidRPr="00C001CA">
        <w:rPr>
          <w:rFonts w:ascii="Times New Roman" w:hAnsi="Times New Roman"/>
          <w:sz w:val="28"/>
          <w:szCs w:val="28"/>
        </w:rPr>
        <w:t>.3.05-84, ГОСТ 17.4.2.02-83.</w:t>
      </w:r>
    </w:p>
    <w:p w:rsidR="00EA6552" w:rsidRPr="00C001CA" w:rsidRDefault="00387642" w:rsidP="00387642">
      <w:pPr>
        <w:pStyle w:val="a3"/>
        <w:numPr>
          <w:ilvl w:val="0"/>
          <w:numId w:val="22"/>
        </w:numPr>
        <w:shd w:val="clear" w:color="auto" w:fill="FFFFFF"/>
        <w:spacing w:after="0" w:line="315" w:lineRule="atLeast"/>
        <w:ind w:left="0" w:firstLine="284"/>
        <w:jc w:val="both"/>
        <w:rPr>
          <w:rFonts w:ascii="Times New Roman" w:hAnsi="Times New Roman"/>
          <w:sz w:val="28"/>
          <w:szCs w:val="28"/>
        </w:rPr>
      </w:pPr>
      <w:r w:rsidRPr="00C001CA">
        <w:rPr>
          <w:rFonts w:ascii="Times New Roman" w:hAnsi="Times New Roman"/>
          <w:sz w:val="28"/>
          <w:szCs w:val="28"/>
        </w:rPr>
        <w:t>П</w:t>
      </w:r>
      <w:r w:rsidR="00EA6552" w:rsidRPr="00C001CA">
        <w:rPr>
          <w:rFonts w:ascii="Times New Roman" w:hAnsi="Times New Roman"/>
          <w:sz w:val="28"/>
          <w:szCs w:val="28"/>
        </w:rPr>
        <w:t>ланировку и</w:t>
      </w:r>
      <w:r w:rsidR="00204B33" w:rsidRPr="00C001CA">
        <w:rPr>
          <w:rFonts w:ascii="Times New Roman" w:hAnsi="Times New Roman"/>
          <w:sz w:val="28"/>
          <w:szCs w:val="28"/>
        </w:rPr>
        <w:t xml:space="preserve"> </w:t>
      </w:r>
      <w:r w:rsidR="00EA6552" w:rsidRPr="00C001CA">
        <w:rPr>
          <w:rFonts w:ascii="Times New Roman" w:hAnsi="Times New Roman"/>
          <w:sz w:val="28"/>
          <w:szCs w:val="28"/>
        </w:rPr>
        <w:t>очистку поверхности почвы, загрязненной углеводородной жидкостью, путем</w:t>
      </w:r>
      <w:r w:rsidR="00204B33" w:rsidRPr="00C001CA">
        <w:rPr>
          <w:rFonts w:ascii="Times New Roman" w:hAnsi="Times New Roman"/>
          <w:sz w:val="28"/>
          <w:szCs w:val="28"/>
        </w:rPr>
        <w:t xml:space="preserve"> </w:t>
      </w:r>
      <w:r w:rsidR="00EA6552" w:rsidRPr="00C001CA">
        <w:rPr>
          <w:rFonts w:ascii="Times New Roman" w:hAnsi="Times New Roman"/>
          <w:sz w:val="28"/>
          <w:szCs w:val="28"/>
        </w:rPr>
        <w:t xml:space="preserve">применения эффективных химических средств их деградации в соответствии с </w:t>
      </w:r>
      <w:r w:rsidRPr="00C001CA">
        <w:rPr>
          <w:rFonts w:ascii="Times New Roman" w:hAnsi="Times New Roman"/>
          <w:sz w:val="28"/>
          <w:szCs w:val="28"/>
        </w:rPr>
        <w:t>РД 39-0147098-015-90.</w:t>
      </w:r>
    </w:p>
    <w:p w:rsidR="00EA6552" w:rsidRPr="00C001CA" w:rsidRDefault="00387642" w:rsidP="00387642">
      <w:pPr>
        <w:pStyle w:val="a3"/>
        <w:numPr>
          <w:ilvl w:val="0"/>
          <w:numId w:val="22"/>
        </w:numPr>
        <w:shd w:val="clear" w:color="auto" w:fill="FFFFFF"/>
        <w:spacing w:after="0" w:line="315" w:lineRule="atLeast"/>
        <w:ind w:left="0" w:firstLine="284"/>
        <w:jc w:val="both"/>
        <w:rPr>
          <w:rFonts w:ascii="Times New Roman" w:hAnsi="Times New Roman"/>
          <w:sz w:val="28"/>
          <w:szCs w:val="28"/>
        </w:rPr>
      </w:pPr>
      <w:r w:rsidRPr="00C001CA">
        <w:rPr>
          <w:rFonts w:ascii="Times New Roman" w:hAnsi="Times New Roman"/>
          <w:sz w:val="28"/>
          <w:szCs w:val="28"/>
        </w:rPr>
        <w:t>К</w:t>
      </w:r>
      <w:r w:rsidR="00EA6552" w:rsidRPr="00C001CA">
        <w:rPr>
          <w:rFonts w:ascii="Times New Roman" w:hAnsi="Times New Roman"/>
          <w:sz w:val="28"/>
          <w:szCs w:val="28"/>
        </w:rPr>
        <w:t>онтроль за</w:t>
      </w:r>
      <w:r w:rsidR="00204B33" w:rsidRPr="00C001CA">
        <w:rPr>
          <w:rFonts w:ascii="Times New Roman" w:hAnsi="Times New Roman"/>
          <w:sz w:val="28"/>
          <w:szCs w:val="28"/>
        </w:rPr>
        <w:t xml:space="preserve"> </w:t>
      </w:r>
      <w:r w:rsidR="00EA6552" w:rsidRPr="00C001CA">
        <w:rPr>
          <w:rFonts w:ascii="Times New Roman" w:hAnsi="Times New Roman"/>
          <w:sz w:val="28"/>
          <w:szCs w:val="28"/>
        </w:rPr>
        <w:t>физико-химическими и биологическими свойствами почв в соответствии с</w:t>
      </w:r>
      <w:r w:rsidR="00204B33" w:rsidRPr="00C001CA">
        <w:rPr>
          <w:rFonts w:ascii="Times New Roman" w:hAnsi="Times New Roman"/>
          <w:sz w:val="28"/>
          <w:szCs w:val="28"/>
        </w:rPr>
        <w:t xml:space="preserve"> </w:t>
      </w:r>
      <w:r w:rsidR="00EA6552" w:rsidRPr="00C001CA">
        <w:rPr>
          <w:rFonts w:ascii="Times New Roman" w:hAnsi="Times New Roman"/>
          <w:sz w:val="28"/>
          <w:szCs w:val="28"/>
        </w:rPr>
        <w:t>требованиями ГОСТ 17.4.1.03-84, ГОСТ 17.4.4.02-84, ГОСТ17.4.1.02-83, ГОСТ 17.4.3.01-83, Инструкцией по контролю экологического состояния почв на</w:t>
      </w:r>
      <w:r w:rsidR="00204B33" w:rsidRPr="00C001CA">
        <w:rPr>
          <w:rFonts w:ascii="Times New Roman" w:hAnsi="Times New Roman"/>
          <w:sz w:val="28"/>
          <w:szCs w:val="28"/>
        </w:rPr>
        <w:t xml:space="preserve"> </w:t>
      </w:r>
      <w:r w:rsidRPr="00C001CA">
        <w:rPr>
          <w:rFonts w:ascii="Times New Roman" w:hAnsi="Times New Roman"/>
          <w:sz w:val="28"/>
          <w:szCs w:val="28"/>
        </w:rPr>
        <w:t>подземных хранилищах газа (ПХГ).</w:t>
      </w:r>
    </w:p>
    <w:p w:rsidR="00EA6552" w:rsidRPr="00C001CA" w:rsidRDefault="00BA2917" w:rsidP="00387642">
      <w:pPr>
        <w:pStyle w:val="a3"/>
        <w:numPr>
          <w:ilvl w:val="0"/>
          <w:numId w:val="22"/>
        </w:numPr>
        <w:shd w:val="clear" w:color="auto" w:fill="FFFFFF"/>
        <w:spacing w:after="0" w:line="315" w:lineRule="atLeast"/>
        <w:ind w:left="0" w:firstLine="284"/>
        <w:jc w:val="both"/>
        <w:rPr>
          <w:rFonts w:ascii="Times New Roman" w:hAnsi="Times New Roman"/>
          <w:sz w:val="28"/>
          <w:szCs w:val="28"/>
        </w:rPr>
      </w:pPr>
      <w:r w:rsidRPr="00C001CA">
        <w:rPr>
          <w:rFonts w:ascii="Times New Roman" w:hAnsi="Times New Roman"/>
          <w:sz w:val="28"/>
          <w:szCs w:val="28"/>
        </w:rPr>
        <w:t>Р</w:t>
      </w:r>
      <w:r w:rsidR="00EA6552" w:rsidRPr="00C001CA">
        <w:rPr>
          <w:rFonts w:ascii="Times New Roman" w:hAnsi="Times New Roman"/>
          <w:sz w:val="28"/>
          <w:szCs w:val="28"/>
        </w:rPr>
        <w:t>екультивацию нарушенных земель</w:t>
      </w:r>
      <w:r w:rsidR="00C001CA" w:rsidRPr="00C001CA">
        <w:rPr>
          <w:rFonts w:ascii="Times New Roman" w:hAnsi="Times New Roman"/>
          <w:sz w:val="28"/>
          <w:szCs w:val="28"/>
        </w:rPr>
        <w:t xml:space="preserve"> </w:t>
      </w:r>
      <w:r w:rsidR="00EA6552" w:rsidRPr="00C001CA">
        <w:rPr>
          <w:rFonts w:ascii="Times New Roman" w:hAnsi="Times New Roman"/>
          <w:sz w:val="28"/>
          <w:szCs w:val="28"/>
        </w:rPr>
        <w:t>(техническую и биологическую) в соответствии с требованиями ВСН 179-85, ГОСТ17.</w:t>
      </w:r>
      <w:r w:rsidRPr="00C001CA">
        <w:rPr>
          <w:rFonts w:ascii="Times New Roman" w:hAnsi="Times New Roman"/>
          <w:sz w:val="28"/>
          <w:szCs w:val="28"/>
        </w:rPr>
        <w:t>5.1.03-86.</w:t>
      </w:r>
      <w:r w:rsidR="00EA6552" w:rsidRPr="00C001CA">
        <w:rPr>
          <w:rFonts w:ascii="Times New Roman" w:hAnsi="Times New Roman"/>
          <w:sz w:val="28"/>
          <w:szCs w:val="28"/>
        </w:rPr>
        <w:t xml:space="preserve"> </w:t>
      </w:r>
    </w:p>
    <w:p w:rsidR="00EA6552" w:rsidRPr="00C001CA" w:rsidRDefault="00F35F32" w:rsidP="00387642">
      <w:pPr>
        <w:pStyle w:val="a3"/>
        <w:numPr>
          <w:ilvl w:val="0"/>
          <w:numId w:val="22"/>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C001CA">
        <w:rPr>
          <w:rFonts w:ascii="Times New Roman" w:hAnsi="Times New Roman"/>
          <w:bCs/>
          <w:sz w:val="28"/>
          <w:szCs w:val="28"/>
        </w:rPr>
        <w:t>Запрещается</w:t>
      </w:r>
      <w:r w:rsidRPr="00C001CA">
        <w:rPr>
          <w:rFonts w:ascii="Times New Roman" w:hAnsi="Times New Roman"/>
          <w:sz w:val="28"/>
          <w:szCs w:val="28"/>
        </w:rPr>
        <w:t xml:space="preserve"> в процессе выполнения работ сбрасывать в водную часть акватории рек</w:t>
      </w:r>
      <w:r w:rsidR="009A65AD">
        <w:rPr>
          <w:rFonts w:ascii="Times New Roman" w:hAnsi="Times New Roman"/>
          <w:sz w:val="28"/>
          <w:szCs w:val="28"/>
        </w:rPr>
        <w:t>,</w:t>
      </w:r>
      <w:r w:rsidRPr="00C001CA">
        <w:rPr>
          <w:rFonts w:ascii="Times New Roman" w:hAnsi="Times New Roman"/>
          <w:sz w:val="28"/>
          <w:szCs w:val="28"/>
        </w:rPr>
        <w:t xml:space="preserve"> </w:t>
      </w:r>
      <w:r w:rsidR="00EA6552" w:rsidRPr="00C001CA">
        <w:rPr>
          <w:rFonts w:ascii="Times New Roman" w:hAnsi="Times New Roman"/>
          <w:sz w:val="28"/>
          <w:szCs w:val="28"/>
        </w:rPr>
        <w:t>образ</w:t>
      </w:r>
      <w:r w:rsidRPr="00C001CA">
        <w:rPr>
          <w:rFonts w:ascii="Times New Roman" w:hAnsi="Times New Roman"/>
          <w:sz w:val="28"/>
          <w:szCs w:val="28"/>
        </w:rPr>
        <w:t xml:space="preserve">овавшиеся в результате производства работ </w:t>
      </w:r>
      <w:r w:rsidR="00EA6552" w:rsidRPr="00C001CA">
        <w:rPr>
          <w:rFonts w:ascii="Times New Roman" w:hAnsi="Times New Roman"/>
          <w:sz w:val="28"/>
          <w:szCs w:val="28"/>
        </w:rPr>
        <w:t>промышленные и бытовые отходы.</w:t>
      </w:r>
    </w:p>
    <w:p w:rsidR="00EA6552" w:rsidRPr="00C001CA" w:rsidRDefault="00EA6552" w:rsidP="00387642">
      <w:pPr>
        <w:pStyle w:val="a3"/>
        <w:numPr>
          <w:ilvl w:val="0"/>
          <w:numId w:val="22"/>
        </w:numPr>
        <w:shd w:val="clear" w:color="auto" w:fill="FFFFFF"/>
        <w:spacing w:after="0" w:line="315" w:lineRule="atLeast"/>
        <w:ind w:left="0" w:firstLine="284"/>
        <w:jc w:val="both"/>
        <w:rPr>
          <w:rFonts w:ascii="Times New Roman" w:hAnsi="Times New Roman"/>
          <w:sz w:val="28"/>
          <w:szCs w:val="28"/>
        </w:rPr>
      </w:pPr>
      <w:r w:rsidRPr="00C001CA">
        <w:rPr>
          <w:rFonts w:ascii="Times New Roman" w:hAnsi="Times New Roman"/>
          <w:sz w:val="28"/>
          <w:szCs w:val="28"/>
        </w:rPr>
        <w:t>К отходам</w:t>
      </w:r>
      <w:r w:rsidR="00387642" w:rsidRPr="00C001CA">
        <w:rPr>
          <w:rFonts w:ascii="Times New Roman" w:hAnsi="Times New Roman"/>
          <w:sz w:val="28"/>
          <w:szCs w:val="28"/>
        </w:rPr>
        <w:t xml:space="preserve"> </w:t>
      </w:r>
      <w:r w:rsidRPr="00C001CA">
        <w:rPr>
          <w:rFonts w:ascii="Times New Roman" w:hAnsi="Times New Roman"/>
          <w:sz w:val="28"/>
          <w:szCs w:val="28"/>
        </w:rPr>
        <w:t>производства (промышленным) относятся:</w:t>
      </w:r>
    </w:p>
    <w:p w:rsidR="00EA6552" w:rsidRPr="00C001CA" w:rsidRDefault="00BA2917" w:rsidP="00BA2917">
      <w:pPr>
        <w:pStyle w:val="a3"/>
        <w:numPr>
          <w:ilvl w:val="0"/>
          <w:numId w:val="23"/>
        </w:numPr>
        <w:shd w:val="clear" w:color="auto" w:fill="FFFFFF"/>
        <w:spacing w:after="0" w:line="315" w:lineRule="atLeast"/>
        <w:ind w:left="1134" w:hanging="141"/>
        <w:jc w:val="both"/>
        <w:rPr>
          <w:rFonts w:ascii="Times New Roman" w:hAnsi="Times New Roman"/>
          <w:sz w:val="28"/>
          <w:szCs w:val="28"/>
        </w:rPr>
      </w:pPr>
      <w:r w:rsidRPr="00C001CA">
        <w:rPr>
          <w:rFonts w:ascii="Times New Roman" w:hAnsi="Times New Roman"/>
          <w:sz w:val="28"/>
          <w:szCs w:val="28"/>
        </w:rPr>
        <w:t>о</w:t>
      </w:r>
      <w:r w:rsidR="00EA6552" w:rsidRPr="00C001CA">
        <w:rPr>
          <w:rFonts w:ascii="Times New Roman" w:hAnsi="Times New Roman"/>
          <w:sz w:val="28"/>
          <w:szCs w:val="28"/>
        </w:rPr>
        <w:t>статки</w:t>
      </w:r>
      <w:r w:rsidR="00F35F32" w:rsidRPr="00C001CA">
        <w:rPr>
          <w:rFonts w:ascii="Times New Roman" w:hAnsi="Times New Roman"/>
          <w:sz w:val="28"/>
          <w:szCs w:val="28"/>
        </w:rPr>
        <w:t xml:space="preserve"> </w:t>
      </w:r>
      <w:r w:rsidR="00EA6552" w:rsidRPr="00C001CA">
        <w:rPr>
          <w:rFonts w:ascii="Times New Roman" w:hAnsi="Times New Roman"/>
          <w:sz w:val="28"/>
          <w:szCs w:val="28"/>
        </w:rPr>
        <w:t xml:space="preserve">сырья, материалов, полуфабрикатов, образовавшиеся в </w:t>
      </w:r>
      <w:bookmarkStart w:id="0" w:name="_GoBack"/>
      <w:bookmarkEnd w:id="0"/>
      <w:r w:rsidR="00EA6552" w:rsidRPr="00C001CA">
        <w:rPr>
          <w:rFonts w:ascii="Times New Roman" w:hAnsi="Times New Roman"/>
          <w:sz w:val="28"/>
          <w:szCs w:val="28"/>
        </w:rPr>
        <w:t>производственном процессе и</w:t>
      </w:r>
      <w:r w:rsidR="00387642" w:rsidRPr="00C001CA">
        <w:rPr>
          <w:rFonts w:ascii="Times New Roman" w:hAnsi="Times New Roman"/>
          <w:sz w:val="28"/>
          <w:szCs w:val="28"/>
        </w:rPr>
        <w:t xml:space="preserve"> </w:t>
      </w:r>
      <w:r w:rsidR="00EA6552" w:rsidRPr="00C001CA">
        <w:rPr>
          <w:rFonts w:ascii="Times New Roman" w:hAnsi="Times New Roman"/>
          <w:sz w:val="28"/>
          <w:szCs w:val="28"/>
        </w:rPr>
        <w:t>утратившие полностью или частично исходные потребительские свойства;</w:t>
      </w:r>
    </w:p>
    <w:p w:rsidR="00EA6552" w:rsidRPr="00C001CA" w:rsidRDefault="00BA2917" w:rsidP="00BA2917">
      <w:pPr>
        <w:pStyle w:val="a3"/>
        <w:numPr>
          <w:ilvl w:val="0"/>
          <w:numId w:val="23"/>
        </w:numPr>
        <w:shd w:val="clear" w:color="auto" w:fill="FFFFFF"/>
        <w:spacing w:after="0" w:line="315" w:lineRule="atLeast"/>
        <w:ind w:left="1134" w:hanging="141"/>
        <w:jc w:val="both"/>
        <w:rPr>
          <w:rFonts w:ascii="Times New Roman" w:hAnsi="Times New Roman"/>
          <w:sz w:val="28"/>
          <w:szCs w:val="28"/>
        </w:rPr>
      </w:pPr>
      <w:r w:rsidRPr="00C001CA">
        <w:rPr>
          <w:rFonts w:ascii="Times New Roman" w:hAnsi="Times New Roman"/>
          <w:sz w:val="28"/>
          <w:szCs w:val="28"/>
        </w:rPr>
        <w:t>о</w:t>
      </w:r>
      <w:r w:rsidR="00EA6552" w:rsidRPr="00C001CA">
        <w:rPr>
          <w:rFonts w:ascii="Times New Roman" w:hAnsi="Times New Roman"/>
          <w:sz w:val="28"/>
          <w:szCs w:val="28"/>
        </w:rPr>
        <w:t>тработанные</w:t>
      </w:r>
      <w:r w:rsidR="00387642" w:rsidRPr="00C001CA">
        <w:rPr>
          <w:rFonts w:ascii="Times New Roman" w:hAnsi="Times New Roman"/>
          <w:sz w:val="28"/>
          <w:szCs w:val="28"/>
        </w:rPr>
        <w:t xml:space="preserve"> </w:t>
      </w:r>
      <w:r w:rsidR="00EA6552" w:rsidRPr="00C001CA">
        <w:rPr>
          <w:rFonts w:ascii="Times New Roman" w:hAnsi="Times New Roman"/>
          <w:sz w:val="28"/>
          <w:szCs w:val="28"/>
        </w:rPr>
        <w:t>моторные масла, загрязненные водой, механическими примесями и органическими</w:t>
      </w:r>
      <w:r w:rsidR="00387642" w:rsidRPr="00C001CA">
        <w:rPr>
          <w:rFonts w:ascii="Times New Roman" w:hAnsi="Times New Roman"/>
          <w:sz w:val="28"/>
          <w:szCs w:val="28"/>
        </w:rPr>
        <w:t xml:space="preserve"> </w:t>
      </w:r>
      <w:r w:rsidR="00EA6552" w:rsidRPr="00C001CA">
        <w:rPr>
          <w:rFonts w:ascii="Times New Roman" w:hAnsi="Times New Roman"/>
          <w:sz w:val="28"/>
          <w:szCs w:val="28"/>
        </w:rPr>
        <w:t>компонентами;</w:t>
      </w:r>
    </w:p>
    <w:p w:rsidR="00EA6552" w:rsidRPr="00C001CA" w:rsidRDefault="00EA6552" w:rsidP="00BA2917">
      <w:pPr>
        <w:pStyle w:val="a3"/>
        <w:numPr>
          <w:ilvl w:val="0"/>
          <w:numId w:val="23"/>
        </w:numPr>
        <w:shd w:val="clear" w:color="auto" w:fill="FFFFFF"/>
        <w:spacing w:after="0" w:line="315" w:lineRule="atLeast"/>
        <w:ind w:left="1134" w:hanging="141"/>
        <w:jc w:val="both"/>
        <w:rPr>
          <w:rFonts w:ascii="Times New Roman" w:hAnsi="Times New Roman"/>
          <w:sz w:val="28"/>
          <w:szCs w:val="28"/>
        </w:rPr>
      </w:pPr>
      <w:r w:rsidRPr="00C001CA">
        <w:rPr>
          <w:rFonts w:ascii="Times New Roman" w:hAnsi="Times New Roman"/>
          <w:sz w:val="28"/>
          <w:szCs w:val="28"/>
        </w:rPr>
        <w:t>пластовая и</w:t>
      </w:r>
      <w:r w:rsidR="00387642" w:rsidRPr="00C001CA">
        <w:rPr>
          <w:rFonts w:ascii="Times New Roman" w:hAnsi="Times New Roman"/>
          <w:sz w:val="28"/>
          <w:szCs w:val="28"/>
        </w:rPr>
        <w:t xml:space="preserve"> </w:t>
      </w:r>
      <w:proofErr w:type="spellStart"/>
      <w:r w:rsidRPr="00C001CA">
        <w:rPr>
          <w:rFonts w:ascii="Times New Roman" w:hAnsi="Times New Roman"/>
          <w:sz w:val="28"/>
          <w:szCs w:val="28"/>
        </w:rPr>
        <w:t>рефлюксная</w:t>
      </w:r>
      <w:proofErr w:type="spellEnd"/>
      <w:r w:rsidRPr="00C001CA">
        <w:rPr>
          <w:rFonts w:ascii="Times New Roman" w:hAnsi="Times New Roman"/>
          <w:sz w:val="28"/>
          <w:szCs w:val="28"/>
        </w:rPr>
        <w:t xml:space="preserve"> вода, газо- и водо</w:t>
      </w:r>
      <w:r w:rsidR="00CC18EC" w:rsidRPr="00C001CA">
        <w:rPr>
          <w:rFonts w:ascii="Times New Roman" w:hAnsi="Times New Roman"/>
          <w:sz w:val="28"/>
          <w:szCs w:val="28"/>
        </w:rPr>
        <w:t>-</w:t>
      </w:r>
      <w:r w:rsidRPr="00C001CA">
        <w:rPr>
          <w:rFonts w:ascii="Times New Roman" w:hAnsi="Times New Roman"/>
          <w:sz w:val="28"/>
          <w:szCs w:val="28"/>
        </w:rPr>
        <w:t>конденсат;</w:t>
      </w:r>
    </w:p>
    <w:p w:rsidR="00EA6552" w:rsidRPr="00C001CA" w:rsidRDefault="00EA6552" w:rsidP="00BA2917">
      <w:pPr>
        <w:pStyle w:val="a3"/>
        <w:numPr>
          <w:ilvl w:val="0"/>
          <w:numId w:val="23"/>
        </w:numPr>
        <w:shd w:val="clear" w:color="auto" w:fill="FFFFFF"/>
        <w:spacing w:after="0" w:line="315" w:lineRule="atLeast"/>
        <w:ind w:left="1134" w:hanging="141"/>
        <w:jc w:val="both"/>
        <w:rPr>
          <w:rFonts w:ascii="Times New Roman" w:hAnsi="Times New Roman"/>
          <w:sz w:val="28"/>
          <w:szCs w:val="28"/>
        </w:rPr>
      </w:pPr>
      <w:r w:rsidRPr="00C001CA">
        <w:rPr>
          <w:rFonts w:ascii="Times New Roman" w:hAnsi="Times New Roman"/>
          <w:sz w:val="28"/>
          <w:szCs w:val="28"/>
        </w:rPr>
        <w:t>шламы от</w:t>
      </w:r>
      <w:r w:rsidR="00387642" w:rsidRPr="00C001CA">
        <w:rPr>
          <w:rFonts w:ascii="Times New Roman" w:hAnsi="Times New Roman"/>
          <w:sz w:val="28"/>
          <w:szCs w:val="28"/>
        </w:rPr>
        <w:t xml:space="preserve"> </w:t>
      </w:r>
      <w:r w:rsidRPr="00C001CA">
        <w:rPr>
          <w:rFonts w:ascii="Times New Roman" w:hAnsi="Times New Roman"/>
          <w:sz w:val="28"/>
          <w:szCs w:val="28"/>
        </w:rPr>
        <w:t>очистки резервуаров хранения моторных масел и бензиновых фракций;</w:t>
      </w:r>
    </w:p>
    <w:p w:rsidR="00EA6552" w:rsidRPr="00C001CA" w:rsidRDefault="00EA6552" w:rsidP="00BA2917">
      <w:pPr>
        <w:pStyle w:val="a3"/>
        <w:numPr>
          <w:ilvl w:val="0"/>
          <w:numId w:val="23"/>
        </w:numPr>
        <w:shd w:val="clear" w:color="auto" w:fill="FFFFFF"/>
        <w:spacing w:after="0" w:line="315" w:lineRule="atLeast"/>
        <w:ind w:left="1134" w:hanging="141"/>
        <w:jc w:val="both"/>
        <w:rPr>
          <w:rFonts w:ascii="Times New Roman" w:hAnsi="Times New Roman"/>
          <w:sz w:val="28"/>
          <w:szCs w:val="28"/>
        </w:rPr>
      </w:pPr>
      <w:r w:rsidRPr="00C001CA">
        <w:rPr>
          <w:rFonts w:ascii="Times New Roman" w:hAnsi="Times New Roman"/>
          <w:sz w:val="28"/>
          <w:szCs w:val="28"/>
        </w:rPr>
        <w:t>избыточный</w:t>
      </w:r>
      <w:r w:rsidR="00387642" w:rsidRPr="00C001CA">
        <w:rPr>
          <w:rFonts w:ascii="Times New Roman" w:hAnsi="Times New Roman"/>
          <w:sz w:val="28"/>
          <w:szCs w:val="28"/>
        </w:rPr>
        <w:t xml:space="preserve"> </w:t>
      </w:r>
      <w:r w:rsidRPr="00C001CA">
        <w:rPr>
          <w:rFonts w:ascii="Times New Roman" w:hAnsi="Times New Roman"/>
          <w:sz w:val="28"/>
          <w:szCs w:val="28"/>
        </w:rPr>
        <w:t>активный ил, отводимый с биологических очистных сооружений (суспензия,</w:t>
      </w:r>
      <w:r w:rsidR="00387642" w:rsidRPr="00C001CA">
        <w:rPr>
          <w:rFonts w:ascii="Times New Roman" w:hAnsi="Times New Roman"/>
          <w:sz w:val="28"/>
          <w:szCs w:val="28"/>
        </w:rPr>
        <w:t xml:space="preserve"> </w:t>
      </w:r>
      <w:r w:rsidRPr="00C001CA">
        <w:rPr>
          <w:rFonts w:ascii="Times New Roman" w:hAnsi="Times New Roman"/>
          <w:sz w:val="28"/>
          <w:szCs w:val="28"/>
        </w:rPr>
        <w:t>содержащая аморфные хлопья с аэробными бактериями и простейшими</w:t>
      </w:r>
      <w:r w:rsidR="00387642" w:rsidRPr="00C001CA">
        <w:rPr>
          <w:rFonts w:ascii="Times New Roman" w:hAnsi="Times New Roman"/>
          <w:sz w:val="28"/>
          <w:szCs w:val="28"/>
        </w:rPr>
        <w:t xml:space="preserve"> </w:t>
      </w:r>
      <w:r w:rsidRPr="00C001CA">
        <w:rPr>
          <w:rFonts w:ascii="Times New Roman" w:hAnsi="Times New Roman"/>
          <w:sz w:val="28"/>
          <w:szCs w:val="28"/>
        </w:rPr>
        <w:t>микроорганизмами);</w:t>
      </w:r>
    </w:p>
    <w:p w:rsidR="00EA6552" w:rsidRPr="00C001CA" w:rsidRDefault="00EA6552" w:rsidP="00BA2917">
      <w:pPr>
        <w:pStyle w:val="a3"/>
        <w:numPr>
          <w:ilvl w:val="0"/>
          <w:numId w:val="23"/>
        </w:numPr>
        <w:shd w:val="clear" w:color="auto" w:fill="FFFFFF"/>
        <w:spacing w:after="0" w:line="315" w:lineRule="atLeast"/>
        <w:ind w:left="1134" w:hanging="141"/>
        <w:jc w:val="both"/>
        <w:rPr>
          <w:rFonts w:ascii="Times New Roman" w:hAnsi="Times New Roman"/>
          <w:sz w:val="28"/>
          <w:szCs w:val="28"/>
        </w:rPr>
      </w:pPr>
      <w:r w:rsidRPr="00C001CA">
        <w:rPr>
          <w:rFonts w:ascii="Times New Roman" w:hAnsi="Times New Roman"/>
          <w:sz w:val="28"/>
          <w:szCs w:val="28"/>
        </w:rPr>
        <w:t>строительные</w:t>
      </w:r>
      <w:r w:rsidR="00387642" w:rsidRPr="00C001CA">
        <w:rPr>
          <w:rFonts w:ascii="Times New Roman" w:hAnsi="Times New Roman"/>
          <w:sz w:val="28"/>
          <w:szCs w:val="28"/>
        </w:rPr>
        <w:t xml:space="preserve"> </w:t>
      </w:r>
      <w:r w:rsidRPr="00C001CA">
        <w:rPr>
          <w:rFonts w:ascii="Times New Roman" w:hAnsi="Times New Roman"/>
          <w:sz w:val="28"/>
          <w:szCs w:val="28"/>
        </w:rPr>
        <w:t>отходы и металлолом.</w:t>
      </w:r>
    </w:p>
    <w:p w:rsidR="00EA6552" w:rsidRPr="00C001CA" w:rsidRDefault="00EA6552" w:rsidP="00387642">
      <w:pPr>
        <w:pStyle w:val="a3"/>
        <w:numPr>
          <w:ilvl w:val="0"/>
          <w:numId w:val="22"/>
        </w:numPr>
        <w:shd w:val="clear" w:color="auto" w:fill="FFFFFF"/>
        <w:spacing w:after="0" w:line="315" w:lineRule="atLeast"/>
        <w:ind w:left="0" w:firstLine="284"/>
        <w:jc w:val="both"/>
        <w:rPr>
          <w:rFonts w:ascii="Times New Roman" w:hAnsi="Times New Roman"/>
          <w:sz w:val="28"/>
          <w:szCs w:val="28"/>
        </w:rPr>
      </w:pPr>
      <w:r w:rsidRPr="00C001CA">
        <w:rPr>
          <w:rFonts w:ascii="Times New Roman" w:hAnsi="Times New Roman"/>
          <w:sz w:val="28"/>
          <w:szCs w:val="28"/>
        </w:rPr>
        <w:t>К отходам</w:t>
      </w:r>
      <w:r w:rsidR="00387642" w:rsidRPr="00C001CA">
        <w:rPr>
          <w:rFonts w:ascii="Times New Roman" w:hAnsi="Times New Roman"/>
          <w:sz w:val="28"/>
          <w:szCs w:val="28"/>
        </w:rPr>
        <w:t xml:space="preserve"> </w:t>
      </w:r>
      <w:r w:rsidRPr="00C001CA">
        <w:rPr>
          <w:rFonts w:ascii="Times New Roman" w:hAnsi="Times New Roman"/>
          <w:sz w:val="28"/>
          <w:szCs w:val="28"/>
        </w:rPr>
        <w:t>потребления (бытовым, коммунальным) относятся:</w:t>
      </w:r>
    </w:p>
    <w:p w:rsidR="00EA6552" w:rsidRPr="00C001CA" w:rsidRDefault="00B7615B" w:rsidP="00B7615B">
      <w:pPr>
        <w:pStyle w:val="a3"/>
        <w:numPr>
          <w:ilvl w:val="0"/>
          <w:numId w:val="24"/>
        </w:numPr>
        <w:shd w:val="clear" w:color="auto" w:fill="FFFFFF"/>
        <w:spacing w:after="0" w:line="315" w:lineRule="atLeast"/>
        <w:ind w:left="1134" w:hanging="141"/>
        <w:jc w:val="both"/>
        <w:rPr>
          <w:rFonts w:ascii="Times New Roman" w:hAnsi="Times New Roman"/>
          <w:sz w:val="28"/>
          <w:szCs w:val="28"/>
        </w:rPr>
      </w:pPr>
      <w:r w:rsidRPr="00C001CA">
        <w:rPr>
          <w:rFonts w:ascii="Times New Roman" w:hAnsi="Times New Roman"/>
          <w:sz w:val="28"/>
          <w:szCs w:val="28"/>
        </w:rPr>
        <w:t>т</w:t>
      </w:r>
      <w:r w:rsidR="00EA6552" w:rsidRPr="00C001CA">
        <w:rPr>
          <w:rFonts w:ascii="Times New Roman" w:hAnsi="Times New Roman"/>
          <w:sz w:val="28"/>
          <w:szCs w:val="28"/>
        </w:rPr>
        <w:t>вердые</w:t>
      </w:r>
      <w:r w:rsidR="00387642" w:rsidRPr="00C001CA">
        <w:rPr>
          <w:rFonts w:ascii="Times New Roman" w:hAnsi="Times New Roman"/>
          <w:sz w:val="28"/>
          <w:szCs w:val="28"/>
        </w:rPr>
        <w:t xml:space="preserve"> </w:t>
      </w:r>
      <w:r w:rsidR="00EA6552" w:rsidRPr="00C001CA">
        <w:rPr>
          <w:rFonts w:ascii="Times New Roman" w:hAnsi="Times New Roman"/>
          <w:sz w:val="28"/>
          <w:szCs w:val="28"/>
        </w:rPr>
        <w:t>отбросы и другие вещества, не утилизируемые в быту, образующиеся в результате</w:t>
      </w:r>
      <w:r w:rsidR="00387642" w:rsidRPr="00C001CA">
        <w:rPr>
          <w:rFonts w:ascii="Times New Roman" w:hAnsi="Times New Roman"/>
          <w:sz w:val="28"/>
          <w:szCs w:val="28"/>
        </w:rPr>
        <w:t xml:space="preserve"> </w:t>
      </w:r>
      <w:r w:rsidR="00EA6552" w:rsidRPr="00C001CA">
        <w:rPr>
          <w:rFonts w:ascii="Times New Roman" w:hAnsi="Times New Roman"/>
          <w:sz w:val="28"/>
          <w:szCs w:val="28"/>
        </w:rPr>
        <w:t>амортизации предметов и самой жизни эксплуатационного персонала</w:t>
      </w:r>
      <w:r w:rsidR="00387642" w:rsidRPr="00C001CA">
        <w:rPr>
          <w:rFonts w:ascii="Times New Roman" w:hAnsi="Times New Roman"/>
          <w:sz w:val="28"/>
          <w:szCs w:val="28"/>
        </w:rPr>
        <w:t xml:space="preserve"> и рабочих</w:t>
      </w:r>
      <w:r w:rsidRPr="00C001CA">
        <w:rPr>
          <w:rFonts w:ascii="Times New Roman" w:hAnsi="Times New Roman"/>
          <w:sz w:val="28"/>
          <w:szCs w:val="28"/>
        </w:rPr>
        <w:t>;</w:t>
      </w:r>
      <w:r w:rsidR="00EA6552" w:rsidRPr="00C001CA">
        <w:rPr>
          <w:rFonts w:ascii="Times New Roman" w:hAnsi="Times New Roman"/>
          <w:sz w:val="28"/>
          <w:szCs w:val="28"/>
        </w:rPr>
        <w:t xml:space="preserve"> </w:t>
      </w:r>
    </w:p>
    <w:p w:rsidR="00EA6552" w:rsidRPr="00C001CA" w:rsidRDefault="00B7615B" w:rsidP="00B7615B">
      <w:pPr>
        <w:pStyle w:val="a3"/>
        <w:numPr>
          <w:ilvl w:val="0"/>
          <w:numId w:val="24"/>
        </w:numPr>
        <w:shd w:val="clear" w:color="auto" w:fill="FFFFFF"/>
        <w:spacing w:after="0" w:line="315" w:lineRule="atLeast"/>
        <w:ind w:left="1134" w:hanging="141"/>
        <w:jc w:val="both"/>
        <w:rPr>
          <w:rFonts w:ascii="Times New Roman" w:hAnsi="Times New Roman"/>
          <w:sz w:val="28"/>
          <w:szCs w:val="28"/>
        </w:rPr>
      </w:pPr>
      <w:r w:rsidRPr="00C001CA">
        <w:rPr>
          <w:rFonts w:ascii="Times New Roman" w:hAnsi="Times New Roman"/>
          <w:sz w:val="28"/>
          <w:szCs w:val="28"/>
        </w:rPr>
        <w:t>и</w:t>
      </w:r>
      <w:r w:rsidR="00EA6552" w:rsidRPr="00C001CA">
        <w:rPr>
          <w:rFonts w:ascii="Times New Roman" w:hAnsi="Times New Roman"/>
          <w:sz w:val="28"/>
          <w:szCs w:val="28"/>
        </w:rPr>
        <w:t>зделия и</w:t>
      </w:r>
      <w:r w:rsidR="00387642" w:rsidRPr="00C001CA">
        <w:rPr>
          <w:rFonts w:ascii="Times New Roman" w:hAnsi="Times New Roman"/>
          <w:sz w:val="28"/>
          <w:szCs w:val="28"/>
        </w:rPr>
        <w:t xml:space="preserve"> </w:t>
      </w:r>
      <w:r w:rsidR="00EA6552" w:rsidRPr="00C001CA">
        <w:rPr>
          <w:rFonts w:ascii="Times New Roman" w:hAnsi="Times New Roman"/>
          <w:sz w:val="28"/>
          <w:szCs w:val="28"/>
        </w:rPr>
        <w:t>машины, утратившие потребительские свойства в результате физического или</w:t>
      </w:r>
      <w:r w:rsidR="00387642" w:rsidRPr="00C001CA">
        <w:rPr>
          <w:rFonts w:ascii="Times New Roman" w:hAnsi="Times New Roman"/>
          <w:sz w:val="28"/>
          <w:szCs w:val="28"/>
        </w:rPr>
        <w:t xml:space="preserve"> </w:t>
      </w:r>
      <w:r w:rsidR="00EA6552" w:rsidRPr="00C001CA">
        <w:rPr>
          <w:rFonts w:ascii="Times New Roman" w:hAnsi="Times New Roman"/>
          <w:sz w:val="28"/>
          <w:szCs w:val="28"/>
        </w:rPr>
        <w:t>морального износа.</w:t>
      </w:r>
    </w:p>
    <w:p w:rsidR="00EA6552" w:rsidRPr="00C001CA" w:rsidRDefault="00EA6552" w:rsidP="00387642">
      <w:pPr>
        <w:pStyle w:val="a3"/>
        <w:numPr>
          <w:ilvl w:val="0"/>
          <w:numId w:val="22"/>
        </w:numPr>
        <w:shd w:val="clear" w:color="auto" w:fill="FFFFFF"/>
        <w:spacing w:after="0" w:line="315" w:lineRule="atLeast"/>
        <w:ind w:left="0" w:firstLine="284"/>
        <w:jc w:val="both"/>
        <w:rPr>
          <w:rFonts w:ascii="Times New Roman" w:hAnsi="Times New Roman"/>
          <w:sz w:val="28"/>
          <w:szCs w:val="28"/>
        </w:rPr>
      </w:pPr>
      <w:r w:rsidRPr="00C001CA">
        <w:rPr>
          <w:rFonts w:ascii="Times New Roman" w:hAnsi="Times New Roman"/>
          <w:sz w:val="28"/>
          <w:szCs w:val="28"/>
        </w:rPr>
        <w:t>По</w:t>
      </w:r>
      <w:r w:rsidR="00387642" w:rsidRPr="00C001CA">
        <w:rPr>
          <w:rFonts w:ascii="Times New Roman" w:hAnsi="Times New Roman"/>
          <w:sz w:val="28"/>
          <w:szCs w:val="28"/>
        </w:rPr>
        <w:t xml:space="preserve"> </w:t>
      </w:r>
      <w:r w:rsidRPr="00C001CA">
        <w:rPr>
          <w:rFonts w:ascii="Times New Roman" w:hAnsi="Times New Roman"/>
          <w:sz w:val="28"/>
          <w:szCs w:val="28"/>
        </w:rPr>
        <w:t>степени опасности для здоровья человека и окружающей среды промышленные отходы</w:t>
      </w:r>
      <w:r w:rsidR="00387642" w:rsidRPr="00C001CA">
        <w:rPr>
          <w:rFonts w:ascii="Times New Roman" w:hAnsi="Times New Roman"/>
          <w:sz w:val="28"/>
          <w:szCs w:val="28"/>
        </w:rPr>
        <w:t xml:space="preserve"> </w:t>
      </w:r>
      <w:r w:rsidRPr="00C001CA">
        <w:rPr>
          <w:rFonts w:ascii="Times New Roman" w:hAnsi="Times New Roman"/>
          <w:sz w:val="28"/>
          <w:szCs w:val="28"/>
        </w:rPr>
        <w:t>относятся к I, II, III и IV классам опасности, бытовые - к IV и 0 классам опасности.</w:t>
      </w:r>
    </w:p>
    <w:p w:rsidR="00EA6552" w:rsidRPr="00C001CA" w:rsidRDefault="00EA6552" w:rsidP="00387642">
      <w:pPr>
        <w:pStyle w:val="a3"/>
        <w:numPr>
          <w:ilvl w:val="0"/>
          <w:numId w:val="22"/>
        </w:numPr>
        <w:shd w:val="clear" w:color="auto" w:fill="FFFFFF"/>
        <w:spacing w:after="0" w:line="315" w:lineRule="atLeast"/>
        <w:ind w:left="0" w:firstLine="284"/>
        <w:jc w:val="both"/>
        <w:rPr>
          <w:rFonts w:ascii="Times New Roman" w:hAnsi="Times New Roman"/>
          <w:sz w:val="28"/>
          <w:szCs w:val="28"/>
        </w:rPr>
      </w:pPr>
      <w:r w:rsidRPr="00C001CA">
        <w:rPr>
          <w:rFonts w:ascii="Times New Roman" w:hAnsi="Times New Roman"/>
          <w:sz w:val="28"/>
          <w:szCs w:val="28"/>
        </w:rPr>
        <w:t>Промышленные и бытовые отходы подлежат удалению, т. е. утилизации,</w:t>
      </w:r>
      <w:r w:rsidR="00387642" w:rsidRPr="00C001CA">
        <w:rPr>
          <w:rFonts w:ascii="Times New Roman" w:hAnsi="Times New Roman"/>
          <w:sz w:val="28"/>
          <w:szCs w:val="28"/>
        </w:rPr>
        <w:t xml:space="preserve"> </w:t>
      </w:r>
      <w:r w:rsidRPr="00C001CA">
        <w:rPr>
          <w:rFonts w:ascii="Times New Roman" w:hAnsi="Times New Roman"/>
          <w:sz w:val="28"/>
          <w:szCs w:val="28"/>
        </w:rPr>
        <w:t>обезвреживанию, складированию или захоронению.</w:t>
      </w:r>
    </w:p>
    <w:p w:rsidR="00EA6552" w:rsidRPr="00C001CA" w:rsidRDefault="00EA6552" w:rsidP="00387642">
      <w:pPr>
        <w:pStyle w:val="a3"/>
        <w:numPr>
          <w:ilvl w:val="0"/>
          <w:numId w:val="22"/>
        </w:numPr>
        <w:shd w:val="clear" w:color="auto" w:fill="FFFFFF"/>
        <w:spacing w:after="0" w:line="315" w:lineRule="atLeast"/>
        <w:ind w:left="0" w:firstLine="284"/>
        <w:jc w:val="both"/>
        <w:rPr>
          <w:rFonts w:ascii="Times New Roman" w:hAnsi="Times New Roman"/>
          <w:sz w:val="28"/>
          <w:szCs w:val="28"/>
        </w:rPr>
      </w:pPr>
      <w:r w:rsidRPr="00C001CA">
        <w:rPr>
          <w:rFonts w:ascii="Times New Roman" w:hAnsi="Times New Roman"/>
          <w:sz w:val="28"/>
          <w:szCs w:val="28"/>
        </w:rPr>
        <w:t>Обращение с</w:t>
      </w:r>
      <w:r w:rsidR="00387642" w:rsidRPr="00C001CA">
        <w:rPr>
          <w:rFonts w:ascii="Times New Roman" w:hAnsi="Times New Roman"/>
          <w:sz w:val="28"/>
          <w:szCs w:val="28"/>
        </w:rPr>
        <w:t xml:space="preserve"> </w:t>
      </w:r>
      <w:r w:rsidRPr="00C001CA">
        <w:rPr>
          <w:rFonts w:ascii="Times New Roman" w:hAnsi="Times New Roman"/>
          <w:sz w:val="28"/>
          <w:szCs w:val="28"/>
        </w:rPr>
        <w:t>отходами и их удаление производятся в соответствии с требованиями нормативных</w:t>
      </w:r>
      <w:r w:rsidR="00387642" w:rsidRPr="00C001CA">
        <w:rPr>
          <w:rFonts w:ascii="Times New Roman" w:hAnsi="Times New Roman"/>
          <w:sz w:val="28"/>
          <w:szCs w:val="28"/>
        </w:rPr>
        <w:t xml:space="preserve"> </w:t>
      </w:r>
      <w:r w:rsidRPr="00C001CA">
        <w:rPr>
          <w:rFonts w:ascii="Times New Roman" w:hAnsi="Times New Roman"/>
          <w:sz w:val="28"/>
          <w:szCs w:val="28"/>
        </w:rPr>
        <w:t>документов и технологиями утилизации и обезвреживания</w:t>
      </w:r>
      <w:r w:rsidR="00387642" w:rsidRPr="00C001CA">
        <w:rPr>
          <w:rFonts w:ascii="Times New Roman" w:hAnsi="Times New Roman"/>
          <w:sz w:val="28"/>
          <w:szCs w:val="28"/>
        </w:rPr>
        <w:t xml:space="preserve"> </w:t>
      </w:r>
      <w:r w:rsidRPr="00C001CA">
        <w:rPr>
          <w:rFonts w:ascii="Times New Roman" w:hAnsi="Times New Roman"/>
          <w:sz w:val="28"/>
          <w:szCs w:val="28"/>
        </w:rPr>
        <w:t>производственных и бытовых отходов, исключающими их накапливание, а также загрязнение атмосферного воздуха, подземных вод и недр.</w:t>
      </w:r>
    </w:p>
    <w:p w:rsidR="00EA6552" w:rsidRPr="00387642" w:rsidRDefault="00EA6552"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sz w:val="28"/>
          <w:szCs w:val="28"/>
        </w:rPr>
      </w:pPr>
    </w:p>
    <w:p w:rsidR="002C6E99" w:rsidRPr="00AC4AFA" w:rsidRDefault="00F27C51" w:rsidP="009D1B8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C001CA" w:rsidRDefault="006C2034" w:rsidP="009D1B8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 xml:space="preserve">м эффективно и с надлежащим качеством </w:t>
      </w:r>
      <w:r w:rsidR="0042154D" w:rsidRPr="00C001CA">
        <w:rPr>
          <w:rStyle w:val="a4"/>
          <w:b w:val="0"/>
          <w:color w:val="auto"/>
          <w:sz w:val="28"/>
          <w:szCs w:val="28"/>
        </w:rPr>
        <w:t>выполнить работы.</w:t>
      </w:r>
    </w:p>
    <w:p w:rsidR="00C47D1E" w:rsidRPr="00C001CA" w:rsidRDefault="00C108E2" w:rsidP="009D1B8B">
      <w:pPr>
        <w:pStyle w:val="Default"/>
        <w:numPr>
          <w:ilvl w:val="0"/>
          <w:numId w:val="9"/>
        </w:numPr>
        <w:ind w:left="0" w:firstLine="284"/>
        <w:jc w:val="both"/>
        <w:rPr>
          <w:rStyle w:val="a4"/>
          <w:color w:val="auto"/>
          <w:sz w:val="28"/>
          <w:szCs w:val="28"/>
        </w:rPr>
      </w:pPr>
      <w:r w:rsidRPr="00C001CA">
        <w:rPr>
          <w:color w:val="auto"/>
          <w:spacing w:val="3"/>
          <w:sz w:val="28"/>
          <w:szCs w:val="28"/>
        </w:rPr>
        <w:t>На стадии подачи заявки Участник</w:t>
      </w:r>
      <w:r w:rsidR="006E632B" w:rsidRPr="00C001CA">
        <w:rPr>
          <w:color w:val="auto"/>
          <w:spacing w:val="3"/>
          <w:sz w:val="28"/>
          <w:szCs w:val="28"/>
        </w:rPr>
        <w:t xml:space="preserve"> (Подрядчик)</w:t>
      </w:r>
      <w:r w:rsidRPr="00C001CA">
        <w:rPr>
          <w:color w:val="auto"/>
          <w:spacing w:val="3"/>
          <w:sz w:val="28"/>
          <w:szCs w:val="28"/>
        </w:rPr>
        <w:t xml:space="preserve"> должен будет представить конкретный список </w:t>
      </w:r>
      <w:r w:rsidRPr="00C001CA">
        <w:rPr>
          <w:color w:val="auto"/>
          <w:spacing w:val="1"/>
          <w:sz w:val="28"/>
          <w:szCs w:val="28"/>
        </w:rPr>
        <w:t>механизмов и</w:t>
      </w:r>
      <w:r w:rsidRPr="00C001CA">
        <w:rPr>
          <w:color w:val="auto"/>
          <w:spacing w:val="6"/>
          <w:sz w:val="28"/>
          <w:szCs w:val="28"/>
        </w:rPr>
        <w:t xml:space="preserve"> </w:t>
      </w:r>
      <w:r w:rsidRPr="00C001CA">
        <w:rPr>
          <w:color w:val="auto"/>
          <w:spacing w:val="3"/>
          <w:sz w:val="28"/>
          <w:szCs w:val="28"/>
        </w:rPr>
        <w:t xml:space="preserve">оборудования, </w:t>
      </w:r>
      <w:r w:rsidRPr="00C001CA">
        <w:rPr>
          <w:color w:val="auto"/>
          <w:spacing w:val="-1"/>
          <w:sz w:val="28"/>
          <w:szCs w:val="28"/>
        </w:rPr>
        <w:t>которые он предлагает для использования при выполнении договора</w:t>
      </w:r>
      <w:r w:rsidRPr="00C001CA">
        <w:rPr>
          <w:color w:val="auto"/>
          <w:spacing w:val="-3"/>
          <w:sz w:val="28"/>
          <w:szCs w:val="28"/>
        </w:rPr>
        <w:t>.</w:t>
      </w:r>
      <w:r w:rsidRPr="00C001CA">
        <w:rPr>
          <w:color w:val="auto"/>
          <w:spacing w:val="1"/>
          <w:sz w:val="28"/>
          <w:szCs w:val="28"/>
        </w:rPr>
        <w:t xml:space="preserve"> Перечень минимально - необходимых машин и прочего материально-</w:t>
      </w:r>
      <w:proofErr w:type="gramStart"/>
      <w:r w:rsidRPr="00C001CA">
        <w:rPr>
          <w:color w:val="auto"/>
          <w:spacing w:val="1"/>
          <w:sz w:val="28"/>
          <w:szCs w:val="28"/>
        </w:rPr>
        <w:t>технического  оборудования</w:t>
      </w:r>
      <w:proofErr w:type="gramEnd"/>
      <w:r w:rsidR="00C001CA">
        <w:rPr>
          <w:color w:val="auto"/>
          <w:spacing w:val="1"/>
          <w:sz w:val="28"/>
          <w:szCs w:val="28"/>
        </w:rPr>
        <w:t xml:space="preserve"> </w:t>
      </w:r>
      <w:r w:rsidRPr="00C001CA">
        <w:rPr>
          <w:color w:val="auto"/>
          <w:sz w:val="28"/>
          <w:szCs w:val="28"/>
        </w:rPr>
        <w:t xml:space="preserve"> указан в Приложении №2.</w:t>
      </w:r>
      <w:r w:rsidR="00C47D1E" w:rsidRPr="00C001CA">
        <w:rPr>
          <w:color w:val="auto"/>
          <w:sz w:val="28"/>
          <w:szCs w:val="28"/>
        </w:rPr>
        <w:t xml:space="preserve"> </w:t>
      </w:r>
    </w:p>
    <w:p w:rsidR="0042154D" w:rsidRPr="0042154D"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9D1B8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9D1B8B">
      <w:pPr>
        <w:pStyle w:val="Default"/>
        <w:numPr>
          <w:ilvl w:val="0"/>
          <w:numId w:val="9"/>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C001CA" w:rsidRDefault="00255D28" w:rsidP="009D1B8B">
      <w:pPr>
        <w:pStyle w:val="Default"/>
        <w:numPr>
          <w:ilvl w:val="0"/>
          <w:numId w:val="9"/>
        </w:numPr>
        <w:tabs>
          <w:tab w:val="left" w:pos="-1276"/>
        </w:tabs>
        <w:ind w:left="0" w:firstLine="284"/>
        <w:jc w:val="both"/>
        <w:rPr>
          <w:rStyle w:val="a4"/>
          <w:b w:val="0"/>
          <w:color w:val="auto"/>
          <w:sz w:val="28"/>
          <w:szCs w:val="28"/>
        </w:rPr>
      </w:pPr>
      <w:r w:rsidRPr="00C001CA">
        <w:rPr>
          <w:rStyle w:val="a4"/>
          <w:b w:val="0"/>
          <w:color w:val="auto"/>
          <w:sz w:val="28"/>
          <w:szCs w:val="28"/>
        </w:rPr>
        <w:t>Участник</w:t>
      </w:r>
      <w:r w:rsidR="00E60ACF" w:rsidRPr="00C001CA">
        <w:rPr>
          <w:rStyle w:val="a4"/>
          <w:b w:val="0"/>
          <w:color w:val="auto"/>
          <w:sz w:val="28"/>
          <w:szCs w:val="28"/>
        </w:rPr>
        <w:t xml:space="preserve"> (Подрядчик)</w:t>
      </w:r>
      <w:r w:rsidR="0042154D" w:rsidRPr="00C001CA">
        <w:rPr>
          <w:rStyle w:val="a4"/>
          <w:b w:val="0"/>
          <w:color w:val="auto"/>
          <w:sz w:val="28"/>
          <w:szCs w:val="28"/>
        </w:rPr>
        <w:t xml:space="preserve"> должен </w:t>
      </w:r>
      <w:r w:rsidRPr="00C001CA">
        <w:rPr>
          <w:rStyle w:val="a4"/>
          <w:b w:val="0"/>
          <w:color w:val="auto"/>
          <w:sz w:val="28"/>
          <w:szCs w:val="28"/>
        </w:rPr>
        <w:t>состоять в едином реестре членов СРО</w:t>
      </w:r>
      <w:r w:rsidR="00E60ACF" w:rsidRPr="00C001CA">
        <w:rPr>
          <w:rStyle w:val="a4"/>
          <w:b w:val="0"/>
          <w:color w:val="auto"/>
          <w:sz w:val="28"/>
          <w:szCs w:val="28"/>
        </w:rPr>
        <w:t>.</w:t>
      </w:r>
      <w:r w:rsidR="0042154D" w:rsidRPr="00C001CA">
        <w:rPr>
          <w:rStyle w:val="a4"/>
          <w:b w:val="0"/>
          <w:color w:val="auto"/>
          <w:sz w:val="28"/>
          <w:szCs w:val="28"/>
        </w:rPr>
        <w:t xml:space="preserve"> </w:t>
      </w:r>
    </w:p>
    <w:p w:rsidR="0042154D" w:rsidRPr="00C001CA" w:rsidRDefault="0042154D" w:rsidP="009D1B8B">
      <w:pPr>
        <w:pStyle w:val="Default"/>
        <w:numPr>
          <w:ilvl w:val="0"/>
          <w:numId w:val="9"/>
        </w:numPr>
        <w:tabs>
          <w:tab w:val="left" w:pos="-1276"/>
        </w:tabs>
        <w:ind w:left="0" w:firstLine="284"/>
        <w:jc w:val="both"/>
        <w:rPr>
          <w:rStyle w:val="a4"/>
          <w:b w:val="0"/>
          <w:color w:val="auto"/>
          <w:sz w:val="28"/>
          <w:szCs w:val="28"/>
        </w:rPr>
      </w:pPr>
      <w:r w:rsidRPr="00C001CA">
        <w:rPr>
          <w:rStyle w:val="a4"/>
          <w:b w:val="0"/>
          <w:color w:val="auto"/>
          <w:sz w:val="28"/>
          <w:szCs w:val="28"/>
        </w:rPr>
        <w:t xml:space="preserve">Заказчик имеет право в любое время проверять качество </w:t>
      </w:r>
      <w:r w:rsidR="00C001CA" w:rsidRPr="00C001CA">
        <w:rPr>
          <w:rStyle w:val="a4"/>
          <w:b w:val="0"/>
          <w:color w:val="auto"/>
          <w:sz w:val="28"/>
          <w:szCs w:val="28"/>
        </w:rPr>
        <w:t xml:space="preserve">выполнения </w:t>
      </w:r>
      <w:r w:rsidR="006E632B" w:rsidRPr="00C001CA">
        <w:rPr>
          <w:rStyle w:val="a4"/>
          <w:b w:val="0"/>
          <w:color w:val="auto"/>
          <w:sz w:val="28"/>
          <w:szCs w:val="28"/>
        </w:rPr>
        <w:t>Участник</w:t>
      </w:r>
      <w:r w:rsidR="000B5FEC" w:rsidRPr="00C001CA">
        <w:rPr>
          <w:rStyle w:val="a4"/>
          <w:b w:val="0"/>
          <w:color w:val="auto"/>
          <w:sz w:val="28"/>
          <w:szCs w:val="28"/>
        </w:rPr>
        <w:t>ом</w:t>
      </w:r>
      <w:r w:rsidR="006E632B" w:rsidRPr="00C001CA">
        <w:rPr>
          <w:rStyle w:val="a4"/>
          <w:b w:val="0"/>
          <w:color w:val="auto"/>
          <w:sz w:val="28"/>
          <w:szCs w:val="28"/>
        </w:rPr>
        <w:t xml:space="preserve"> (</w:t>
      </w:r>
      <w:r w:rsidR="00F27C51" w:rsidRPr="00C001CA">
        <w:rPr>
          <w:rStyle w:val="a4"/>
          <w:b w:val="0"/>
          <w:color w:val="auto"/>
          <w:sz w:val="28"/>
          <w:szCs w:val="28"/>
        </w:rPr>
        <w:t>Подрядчиком</w:t>
      </w:r>
      <w:r w:rsidR="006E632B" w:rsidRPr="00C001CA">
        <w:rPr>
          <w:rStyle w:val="a4"/>
          <w:b w:val="0"/>
          <w:color w:val="auto"/>
          <w:sz w:val="28"/>
          <w:szCs w:val="28"/>
        </w:rPr>
        <w:t>)</w:t>
      </w:r>
      <w:r w:rsidRPr="00C001CA">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C001CA">
        <w:rPr>
          <w:rStyle w:val="a4"/>
          <w:b w:val="0"/>
          <w:color w:val="auto"/>
          <w:sz w:val="28"/>
          <w:szCs w:val="28"/>
        </w:rPr>
        <w:t xml:space="preserve">енной и пожарной безопасности. </w:t>
      </w:r>
    </w:p>
    <w:p w:rsidR="0042154D" w:rsidRPr="00C001CA" w:rsidRDefault="006E632B" w:rsidP="009D1B8B">
      <w:pPr>
        <w:pStyle w:val="Default"/>
        <w:numPr>
          <w:ilvl w:val="0"/>
          <w:numId w:val="9"/>
        </w:numPr>
        <w:tabs>
          <w:tab w:val="left" w:pos="-1276"/>
        </w:tabs>
        <w:ind w:left="0" w:firstLine="284"/>
        <w:jc w:val="both"/>
        <w:rPr>
          <w:rStyle w:val="a4"/>
          <w:b w:val="0"/>
          <w:color w:val="auto"/>
          <w:sz w:val="28"/>
          <w:szCs w:val="28"/>
        </w:rPr>
      </w:pPr>
      <w:r w:rsidRPr="00C001CA">
        <w:rPr>
          <w:rStyle w:val="a4"/>
          <w:b w:val="0"/>
          <w:color w:val="auto"/>
          <w:sz w:val="28"/>
          <w:szCs w:val="28"/>
        </w:rPr>
        <w:t>Участник (</w:t>
      </w:r>
      <w:r w:rsidR="006B4F3E" w:rsidRPr="00C001CA">
        <w:rPr>
          <w:rStyle w:val="a4"/>
          <w:b w:val="0"/>
          <w:color w:val="auto"/>
          <w:sz w:val="28"/>
          <w:szCs w:val="28"/>
        </w:rPr>
        <w:t>Подрядчик</w:t>
      </w:r>
      <w:r w:rsidRPr="00C001CA">
        <w:rPr>
          <w:rStyle w:val="a4"/>
          <w:b w:val="0"/>
          <w:color w:val="auto"/>
          <w:sz w:val="28"/>
          <w:szCs w:val="28"/>
        </w:rPr>
        <w:t>)</w:t>
      </w:r>
      <w:r w:rsidR="0042154D" w:rsidRPr="00C001CA">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6B4F3E" w:rsidRPr="00C001CA">
        <w:rPr>
          <w:rStyle w:val="a4"/>
          <w:b w:val="0"/>
          <w:color w:val="auto"/>
          <w:sz w:val="28"/>
          <w:szCs w:val="28"/>
        </w:rPr>
        <w:t>подрядчик</w:t>
      </w:r>
      <w:r w:rsidR="0042154D" w:rsidRPr="00C001CA">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C001CA" w:rsidP="009D1B8B">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001CA" w:rsidRDefault="002D24F1" w:rsidP="009D1B8B">
      <w:pPr>
        <w:pStyle w:val="a3"/>
        <w:numPr>
          <w:ilvl w:val="0"/>
          <w:numId w:val="3"/>
        </w:numPr>
        <w:spacing w:after="0" w:line="240" w:lineRule="auto"/>
        <w:ind w:left="0" w:firstLine="284"/>
        <w:jc w:val="both"/>
        <w:rPr>
          <w:rFonts w:ascii="Times New Roman" w:hAnsi="Times New Roman"/>
          <w:bCs/>
          <w:sz w:val="28"/>
          <w:szCs w:val="28"/>
        </w:rPr>
      </w:pPr>
      <w:r w:rsidRPr="00C001CA">
        <w:rPr>
          <w:rFonts w:ascii="Times New Roman" w:hAnsi="Times New Roman"/>
          <w:bCs/>
          <w:sz w:val="28"/>
          <w:szCs w:val="28"/>
        </w:rPr>
        <w:t xml:space="preserve">Работы выполняются иждивением </w:t>
      </w:r>
      <w:r w:rsidR="006E632B" w:rsidRPr="00C001CA">
        <w:rPr>
          <w:rFonts w:ascii="Times New Roman" w:hAnsi="Times New Roman"/>
          <w:bCs/>
          <w:sz w:val="28"/>
          <w:szCs w:val="28"/>
        </w:rPr>
        <w:t>Участника (</w:t>
      </w:r>
      <w:r w:rsidR="006B4F3E" w:rsidRPr="00C001CA">
        <w:rPr>
          <w:rFonts w:ascii="Times New Roman" w:hAnsi="Times New Roman"/>
          <w:bCs/>
          <w:sz w:val="28"/>
          <w:szCs w:val="28"/>
        </w:rPr>
        <w:t>Подрядчика</w:t>
      </w:r>
      <w:r w:rsidR="006E632B" w:rsidRPr="00C001CA">
        <w:rPr>
          <w:rFonts w:ascii="Times New Roman" w:hAnsi="Times New Roman"/>
          <w:bCs/>
          <w:sz w:val="28"/>
          <w:szCs w:val="28"/>
        </w:rPr>
        <w:t>)</w:t>
      </w:r>
      <w:r w:rsidRPr="00C001CA">
        <w:rPr>
          <w:rFonts w:ascii="Times New Roman" w:hAnsi="Times New Roman"/>
          <w:bCs/>
          <w:sz w:val="28"/>
          <w:szCs w:val="28"/>
        </w:rPr>
        <w:t xml:space="preserve"> – его силами, средствами</w:t>
      </w:r>
      <w:r w:rsidR="002E5F7F" w:rsidRPr="00C001CA">
        <w:rPr>
          <w:rFonts w:ascii="Times New Roman" w:hAnsi="Times New Roman"/>
          <w:bCs/>
          <w:sz w:val="28"/>
          <w:szCs w:val="28"/>
        </w:rPr>
        <w:t>,</w:t>
      </w:r>
      <w:r w:rsidRPr="00C001CA">
        <w:rPr>
          <w:rFonts w:ascii="Times New Roman" w:hAnsi="Times New Roman"/>
          <w:bCs/>
          <w:sz w:val="28"/>
          <w:szCs w:val="28"/>
        </w:rPr>
        <w:t xml:space="preserve"> а также </w:t>
      </w:r>
      <w:r w:rsidR="0089082D" w:rsidRPr="00C001CA">
        <w:rPr>
          <w:rFonts w:ascii="Times New Roman" w:hAnsi="Times New Roman"/>
          <w:bCs/>
          <w:sz w:val="28"/>
          <w:szCs w:val="28"/>
        </w:rPr>
        <w:t xml:space="preserve">с </w:t>
      </w:r>
      <w:r w:rsidRPr="00C001CA">
        <w:rPr>
          <w:rFonts w:ascii="Times New Roman" w:hAnsi="Times New Roman"/>
          <w:bCs/>
          <w:sz w:val="28"/>
          <w:szCs w:val="28"/>
        </w:rPr>
        <w:t>использованием его материалов.</w:t>
      </w:r>
    </w:p>
    <w:p w:rsidR="00C725FF" w:rsidRPr="00C001CA"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C001C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C001CA" w:rsidRDefault="00C725FF" w:rsidP="009D1B8B">
      <w:pPr>
        <w:pStyle w:val="a3"/>
        <w:numPr>
          <w:ilvl w:val="0"/>
          <w:numId w:val="3"/>
        </w:numPr>
        <w:spacing w:after="0" w:line="240" w:lineRule="auto"/>
        <w:ind w:left="0" w:firstLine="284"/>
        <w:jc w:val="both"/>
        <w:rPr>
          <w:rFonts w:ascii="Times New Roman" w:hAnsi="Times New Roman"/>
          <w:bCs/>
          <w:sz w:val="28"/>
          <w:szCs w:val="28"/>
        </w:rPr>
      </w:pPr>
      <w:r w:rsidRPr="00C001CA">
        <w:rPr>
          <w:rFonts w:ascii="Times New Roman" w:hAnsi="Times New Roman"/>
          <w:bCs/>
          <w:sz w:val="28"/>
          <w:szCs w:val="28"/>
        </w:rPr>
        <w:t>Поставляемые используемые материалы должны быть новы</w:t>
      </w:r>
      <w:r w:rsidR="00C001CA" w:rsidRPr="00C001CA">
        <w:rPr>
          <w:rFonts w:ascii="Times New Roman" w:hAnsi="Times New Roman"/>
          <w:bCs/>
          <w:sz w:val="28"/>
          <w:szCs w:val="28"/>
        </w:rPr>
        <w:t>ми</w:t>
      </w:r>
      <w:r w:rsidRPr="00C001CA">
        <w:rPr>
          <w:rFonts w:ascii="Times New Roman" w:hAnsi="Times New Roman"/>
          <w:bCs/>
          <w:sz w:val="28"/>
          <w:szCs w:val="28"/>
        </w:rPr>
        <w:t>, не бывши</w:t>
      </w:r>
      <w:r w:rsidR="00C001CA" w:rsidRPr="00C001CA">
        <w:rPr>
          <w:rFonts w:ascii="Times New Roman" w:hAnsi="Times New Roman"/>
          <w:bCs/>
          <w:sz w:val="28"/>
          <w:szCs w:val="28"/>
        </w:rPr>
        <w:t>ми</w:t>
      </w:r>
      <w:r w:rsidRPr="00C001CA">
        <w:rPr>
          <w:rFonts w:ascii="Times New Roman" w:hAnsi="Times New Roman"/>
          <w:bCs/>
          <w:sz w:val="28"/>
          <w:szCs w:val="28"/>
        </w:rPr>
        <w:t xml:space="preserve"> в использовании, не из ремонта.</w:t>
      </w:r>
    </w:p>
    <w:p w:rsidR="009E1292" w:rsidRDefault="00FC0C61" w:rsidP="009D1B8B">
      <w:pPr>
        <w:pStyle w:val="a3"/>
        <w:numPr>
          <w:ilvl w:val="0"/>
          <w:numId w:val="3"/>
        </w:numPr>
        <w:spacing w:after="0" w:line="240" w:lineRule="auto"/>
        <w:ind w:left="0" w:firstLine="284"/>
        <w:jc w:val="both"/>
        <w:rPr>
          <w:rFonts w:ascii="Times New Roman" w:hAnsi="Times New Roman"/>
          <w:bCs/>
          <w:sz w:val="28"/>
          <w:szCs w:val="28"/>
        </w:rPr>
      </w:pPr>
      <w:r w:rsidRPr="00C001CA">
        <w:rPr>
          <w:rFonts w:ascii="Times New Roman" w:hAnsi="Times New Roman"/>
          <w:bCs/>
          <w:sz w:val="28"/>
          <w:szCs w:val="28"/>
        </w:rPr>
        <w:t xml:space="preserve">Указания и требования представителя технического надзора </w:t>
      </w:r>
      <w:r w:rsidR="007D27B3" w:rsidRPr="00C001CA">
        <w:rPr>
          <w:rFonts w:ascii="Times New Roman" w:hAnsi="Times New Roman"/>
          <w:bCs/>
          <w:sz w:val="28"/>
          <w:szCs w:val="28"/>
        </w:rPr>
        <w:t>З</w:t>
      </w:r>
      <w:r w:rsidRPr="00C001CA">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C001CA">
        <w:rPr>
          <w:rFonts w:ascii="Times New Roman" w:hAnsi="Times New Roman"/>
          <w:bCs/>
          <w:sz w:val="28"/>
          <w:szCs w:val="28"/>
        </w:rPr>
        <w:t>,</w:t>
      </w:r>
      <w:r w:rsidRPr="00C001CA">
        <w:rPr>
          <w:rFonts w:ascii="Times New Roman" w:hAnsi="Times New Roman"/>
          <w:bCs/>
          <w:sz w:val="28"/>
          <w:szCs w:val="28"/>
        </w:rPr>
        <w:t xml:space="preserve"> </w:t>
      </w:r>
      <w:r w:rsidR="00453B1B" w:rsidRPr="00C001CA">
        <w:rPr>
          <w:rFonts w:ascii="Times New Roman" w:hAnsi="Times New Roman"/>
          <w:bCs/>
          <w:sz w:val="28"/>
          <w:szCs w:val="28"/>
        </w:rPr>
        <w:t xml:space="preserve">распространяются как на Участника (Подрядчика), так и на Соисполнителя (Субподрядчика) работ и </w:t>
      </w:r>
      <w:r w:rsidRPr="00C001CA">
        <w:rPr>
          <w:rFonts w:ascii="Times New Roman" w:hAnsi="Times New Roman"/>
          <w:bCs/>
          <w:sz w:val="28"/>
          <w:szCs w:val="28"/>
        </w:rPr>
        <w:t>являются обязательными</w:t>
      </w:r>
      <w:r w:rsidR="00453B1B" w:rsidRPr="00C001CA">
        <w:rPr>
          <w:rFonts w:ascii="Times New Roman" w:hAnsi="Times New Roman"/>
          <w:bCs/>
          <w:sz w:val="28"/>
          <w:szCs w:val="28"/>
        </w:rPr>
        <w:t>.</w:t>
      </w:r>
    </w:p>
    <w:p w:rsidR="00C001CA" w:rsidRDefault="00C001CA" w:rsidP="00C001CA">
      <w:pPr>
        <w:spacing w:after="0" w:line="240" w:lineRule="auto"/>
        <w:jc w:val="both"/>
        <w:rPr>
          <w:rFonts w:ascii="Times New Roman" w:hAnsi="Times New Roman"/>
          <w:bCs/>
          <w:sz w:val="28"/>
          <w:szCs w:val="28"/>
        </w:rPr>
      </w:pPr>
    </w:p>
    <w:p w:rsidR="00813F36" w:rsidRPr="00813F36" w:rsidRDefault="00813F36" w:rsidP="009D1B8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E632B" w:rsidP="009D1B8B">
      <w:pPr>
        <w:pStyle w:val="a3"/>
        <w:numPr>
          <w:ilvl w:val="0"/>
          <w:numId w:val="4"/>
        </w:numPr>
        <w:spacing w:after="0" w:line="240" w:lineRule="auto"/>
        <w:ind w:left="0" w:firstLine="284"/>
        <w:jc w:val="both"/>
        <w:rPr>
          <w:rFonts w:ascii="Times New Roman" w:hAnsi="Times New Roman"/>
          <w:bCs/>
          <w:sz w:val="28"/>
          <w:szCs w:val="28"/>
        </w:rPr>
      </w:pPr>
      <w:r w:rsidRPr="00C001CA">
        <w:rPr>
          <w:rFonts w:ascii="Times New Roman" w:hAnsi="Times New Roman"/>
          <w:bCs/>
          <w:sz w:val="28"/>
          <w:szCs w:val="28"/>
        </w:rPr>
        <w:t xml:space="preserve">Участник </w:t>
      </w:r>
      <w:r>
        <w:rPr>
          <w:rFonts w:ascii="Times New Roman" w:hAnsi="Times New Roman"/>
          <w:bCs/>
          <w:sz w:val="28"/>
          <w:szCs w:val="28"/>
        </w:rPr>
        <w:t>(</w:t>
      </w:r>
      <w:r w:rsidR="006B4F3E">
        <w:rPr>
          <w:rFonts w:ascii="Times New Roman" w:hAnsi="Times New Roman"/>
          <w:bCs/>
          <w:sz w:val="28"/>
          <w:szCs w:val="28"/>
        </w:rPr>
        <w:t>Подрядчик</w:t>
      </w:r>
      <w:r>
        <w:rPr>
          <w:rFonts w:ascii="Times New Roman" w:hAnsi="Times New Roman"/>
          <w:bCs/>
          <w:sz w:val="28"/>
          <w:szCs w:val="28"/>
        </w:rPr>
        <w:t>)</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w:t>
      </w:r>
      <w:r w:rsidRPr="00A36E54">
        <w:rPr>
          <w:rFonts w:ascii="Times New Roman" w:hAnsi="Times New Roman"/>
          <w:bCs/>
          <w:sz w:val="28"/>
          <w:szCs w:val="28"/>
        </w:rPr>
        <w:t xml:space="preserve">производства </w:t>
      </w:r>
      <w:r w:rsidR="006E632B" w:rsidRPr="00A36E54">
        <w:rPr>
          <w:rFonts w:ascii="Times New Roman" w:hAnsi="Times New Roman"/>
          <w:bCs/>
          <w:sz w:val="28"/>
          <w:szCs w:val="28"/>
        </w:rPr>
        <w:t>Участник</w:t>
      </w:r>
      <w:r w:rsidR="006E632B" w:rsidRPr="00A36E54">
        <w:rPr>
          <w:rFonts w:ascii="Times New Roman" w:hAnsi="Times New Roman"/>
          <w:bCs/>
          <w:color w:val="000099"/>
          <w:sz w:val="28"/>
          <w:szCs w:val="28"/>
        </w:rPr>
        <w:t xml:space="preserve"> </w:t>
      </w:r>
      <w:r w:rsidR="006E632B" w:rsidRPr="00A36E54">
        <w:rPr>
          <w:rFonts w:ascii="Times New Roman" w:hAnsi="Times New Roman"/>
          <w:bCs/>
          <w:sz w:val="28"/>
          <w:szCs w:val="28"/>
        </w:rPr>
        <w:t>(</w:t>
      </w:r>
      <w:r w:rsidR="006B4F3E" w:rsidRPr="00A36E54">
        <w:rPr>
          <w:rFonts w:ascii="Times New Roman" w:hAnsi="Times New Roman"/>
          <w:bCs/>
          <w:sz w:val="28"/>
          <w:szCs w:val="28"/>
        </w:rPr>
        <w:t>Подрядчик</w:t>
      </w:r>
      <w:r w:rsidR="006E632B" w:rsidRPr="00A36E54">
        <w:rPr>
          <w:rFonts w:ascii="Times New Roman" w:hAnsi="Times New Roman"/>
          <w:bCs/>
          <w:sz w:val="28"/>
          <w:szCs w:val="28"/>
        </w:rPr>
        <w:t>)</w:t>
      </w:r>
      <w:r w:rsidRPr="00A36E54">
        <w:rPr>
          <w:rFonts w:ascii="Times New Roman" w:hAnsi="Times New Roman"/>
          <w:bCs/>
          <w:sz w:val="28"/>
          <w:szCs w:val="28"/>
        </w:rPr>
        <w:t xml:space="preserve"> должен</w:t>
      </w:r>
      <w:r w:rsidRPr="002D24F1">
        <w:rPr>
          <w:rFonts w:ascii="Times New Roman" w:hAnsi="Times New Roman"/>
          <w:bCs/>
          <w:sz w:val="28"/>
          <w:szCs w:val="28"/>
        </w:rPr>
        <w:t xml:space="preserve">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9D1B8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C001CA" w:rsidP="009D1B8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F16F0C" w:rsidRPr="007D1343">
        <w:rPr>
          <w:rFonts w:ascii="Times New Roman" w:hAnsi="Times New Roman"/>
          <w:bCs/>
          <w:sz w:val="28"/>
          <w:szCs w:val="28"/>
        </w:rPr>
        <w:t xml:space="preserve">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9D1B8B">
      <w:pPr>
        <w:pStyle w:val="a3"/>
        <w:numPr>
          <w:ilvl w:val="0"/>
          <w:numId w:val="6"/>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A36E54" w:rsidRDefault="002D24F1" w:rsidP="009D1B8B">
      <w:pPr>
        <w:pStyle w:val="a3"/>
        <w:numPr>
          <w:ilvl w:val="0"/>
          <w:numId w:val="5"/>
        </w:numPr>
        <w:spacing w:after="0" w:line="240" w:lineRule="auto"/>
        <w:ind w:left="0" w:firstLine="284"/>
        <w:jc w:val="both"/>
        <w:rPr>
          <w:rFonts w:ascii="Times New Roman" w:hAnsi="Times New Roman"/>
          <w:bCs/>
          <w:sz w:val="28"/>
          <w:szCs w:val="28"/>
        </w:rPr>
      </w:pPr>
      <w:r w:rsidRPr="00A36E54">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36E54">
        <w:rPr>
          <w:rFonts w:ascii="Times New Roman" w:hAnsi="Times New Roman"/>
          <w:bCs/>
          <w:sz w:val="28"/>
          <w:szCs w:val="28"/>
        </w:rPr>
        <w:t xml:space="preserve">, техническим условиям, а </w:t>
      </w:r>
      <w:r w:rsidR="002A41DE" w:rsidRPr="00A36E54">
        <w:rPr>
          <w:rFonts w:ascii="Times New Roman" w:hAnsi="Times New Roman"/>
          <w:bCs/>
          <w:sz w:val="28"/>
          <w:szCs w:val="28"/>
        </w:rPr>
        <w:t>также</w:t>
      </w:r>
      <w:r w:rsidR="000B76C9" w:rsidRPr="00A36E54">
        <w:rPr>
          <w:rFonts w:ascii="Times New Roman" w:hAnsi="Times New Roman"/>
          <w:bCs/>
          <w:sz w:val="28"/>
          <w:szCs w:val="28"/>
        </w:rPr>
        <w:t xml:space="preserve"> </w:t>
      </w:r>
      <w:r w:rsidRPr="00A36E54">
        <w:rPr>
          <w:rFonts w:ascii="Times New Roman" w:hAnsi="Times New Roman"/>
          <w:bCs/>
          <w:sz w:val="28"/>
          <w:szCs w:val="28"/>
        </w:rPr>
        <w:t>требованиям действующих СНиП</w:t>
      </w:r>
      <w:r w:rsidR="00991586" w:rsidRPr="00A36E54">
        <w:rPr>
          <w:rFonts w:ascii="Times New Roman" w:hAnsi="Times New Roman"/>
          <w:bCs/>
          <w:sz w:val="28"/>
          <w:szCs w:val="28"/>
        </w:rPr>
        <w:t xml:space="preserve">, </w:t>
      </w:r>
      <w:r w:rsidRPr="00A36E54">
        <w:rPr>
          <w:rFonts w:ascii="Times New Roman" w:hAnsi="Times New Roman"/>
          <w:bCs/>
          <w:sz w:val="28"/>
          <w:szCs w:val="28"/>
        </w:rPr>
        <w:t>др</w:t>
      </w:r>
      <w:r w:rsidR="00991586" w:rsidRPr="00A36E54">
        <w:rPr>
          <w:rFonts w:ascii="Times New Roman" w:hAnsi="Times New Roman"/>
          <w:bCs/>
          <w:sz w:val="28"/>
          <w:szCs w:val="28"/>
        </w:rPr>
        <w:t>угим нормативным документам</w:t>
      </w:r>
      <w:r w:rsidR="00134F95" w:rsidRPr="00A36E54">
        <w:rPr>
          <w:rFonts w:ascii="Times New Roman" w:hAnsi="Times New Roman"/>
          <w:bCs/>
          <w:sz w:val="28"/>
          <w:szCs w:val="28"/>
        </w:rPr>
        <w:t>,</w:t>
      </w:r>
      <w:r w:rsidR="007D27B3" w:rsidRPr="00A36E54">
        <w:t xml:space="preserve"> </w:t>
      </w:r>
      <w:r w:rsidR="007D27B3" w:rsidRPr="00A36E54">
        <w:rPr>
          <w:rFonts w:ascii="Times New Roman" w:hAnsi="Times New Roman"/>
          <w:bCs/>
          <w:sz w:val="28"/>
          <w:szCs w:val="28"/>
        </w:rPr>
        <w:t>установленным законодательством РФ и органами государственного надзора.</w:t>
      </w:r>
    </w:p>
    <w:p w:rsidR="002D24F1" w:rsidRPr="00A36E54"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36E54">
        <w:rPr>
          <w:rFonts w:ascii="Times New Roman" w:hAnsi="Times New Roman"/>
          <w:bCs/>
          <w:sz w:val="28"/>
          <w:szCs w:val="28"/>
        </w:rPr>
        <w:t xml:space="preserve">Выявленные недостатки </w:t>
      </w:r>
      <w:r w:rsidR="006E632B" w:rsidRPr="00A36E54">
        <w:rPr>
          <w:rFonts w:ascii="Times New Roman" w:hAnsi="Times New Roman"/>
          <w:bCs/>
          <w:sz w:val="28"/>
          <w:szCs w:val="28"/>
        </w:rPr>
        <w:t>Участник (</w:t>
      </w:r>
      <w:r w:rsidRPr="00A36E54">
        <w:rPr>
          <w:rFonts w:ascii="Times New Roman" w:hAnsi="Times New Roman"/>
          <w:bCs/>
          <w:sz w:val="28"/>
          <w:szCs w:val="28"/>
        </w:rPr>
        <w:t>Подрядчик</w:t>
      </w:r>
      <w:r w:rsidR="006E632B" w:rsidRPr="00A36E54">
        <w:rPr>
          <w:rFonts w:ascii="Times New Roman" w:hAnsi="Times New Roman"/>
          <w:bCs/>
          <w:sz w:val="28"/>
          <w:szCs w:val="28"/>
        </w:rPr>
        <w:t>)</w:t>
      </w:r>
      <w:r w:rsidRPr="00A36E54">
        <w:rPr>
          <w:rFonts w:ascii="Times New Roman" w:hAnsi="Times New Roman"/>
          <w:bCs/>
          <w:sz w:val="28"/>
          <w:szCs w:val="28"/>
        </w:rPr>
        <w:t xml:space="preserve"> устраняет своими силами и средствами.</w:t>
      </w:r>
    </w:p>
    <w:p w:rsidR="002D24F1" w:rsidRPr="00A36E54" w:rsidRDefault="002D24F1" w:rsidP="009D1B8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36E54">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A36E54" w:rsidRDefault="00811DA9" w:rsidP="009D1B8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36E54">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9D1B8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A36E54" w:rsidRDefault="006E632B" w:rsidP="009D1B8B">
      <w:pPr>
        <w:pStyle w:val="a3"/>
        <w:numPr>
          <w:ilvl w:val="0"/>
          <w:numId w:val="8"/>
        </w:numPr>
        <w:spacing w:after="0" w:line="240" w:lineRule="auto"/>
        <w:ind w:left="0" w:firstLine="284"/>
        <w:jc w:val="both"/>
        <w:rPr>
          <w:rFonts w:ascii="Times New Roman" w:hAnsi="Times New Roman"/>
          <w:bCs/>
          <w:sz w:val="28"/>
          <w:szCs w:val="28"/>
        </w:rPr>
      </w:pPr>
      <w:r w:rsidRPr="00A36E54">
        <w:rPr>
          <w:rFonts w:ascii="Times New Roman" w:hAnsi="Times New Roman"/>
          <w:bCs/>
          <w:sz w:val="28"/>
          <w:szCs w:val="28"/>
        </w:rPr>
        <w:t>Участник (</w:t>
      </w:r>
      <w:r w:rsidR="00811DA9" w:rsidRPr="00A36E54">
        <w:rPr>
          <w:rFonts w:ascii="Times New Roman" w:hAnsi="Times New Roman"/>
          <w:bCs/>
          <w:sz w:val="28"/>
          <w:szCs w:val="28"/>
        </w:rPr>
        <w:t>Подрядчик</w:t>
      </w:r>
      <w:r w:rsidRPr="00A36E54">
        <w:rPr>
          <w:rFonts w:ascii="Times New Roman" w:hAnsi="Times New Roman"/>
          <w:bCs/>
          <w:sz w:val="28"/>
          <w:szCs w:val="28"/>
        </w:rPr>
        <w:t>)</w:t>
      </w:r>
      <w:r w:rsidR="00811DA9" w:rsidRPr="00A36E54">
        <w:rPr>
          <w:rFonts w:ascii="Times New Roman" w:hAnsi="Times New Roman"/>
          <w:bCs/>
          <w:sz w:val="28"/>
          <w:szCs w:val="28"/>
        </w:rPr>
        <w:t xml:space="preserve"> обязан безвозмездно устранить дефекты, выявленные в течение гарантийного срока. </w:t>
      </w:r>
    </w:p>
    <w:p w:rsidR="00811DA9" w:rsidRPr="00A36E54" w:rsidRDefault="00811DA9" w:rsidP="009D1B8B">
      <w:pPr>
        <w:pStyle w:val="a3"/>
        <w:numPr>
          <w:ilvl w:val="0"/>
          <w:numId w:val="8"/>
        </w:numPr>
        <w:spacing w:after="0" w:line="240" w:lineRule="auto"/>
        <w:ind w:left="0" w:firstLine="284"/>
        <w:jc w:val="both"/>
        <w:rPr>
          <w:rFonts w:ascii="Times New Roman" w:hAnsi="Times New Roman"/>
          <w:bCs/>
          <w:sz w:val="28"/>
          <w:szCs w:val="28"/>
        </w:rPr>
      </w:pPr>
      <w:r w:rsidRPr="00A36E54">
        <w:rPr>
          <w:rFonts w:ascii="Times New Roman" w:hAnsi="Times New Roman"/>
          <w:bCs/>
          <w:sz w:val="28"/>
          <w:szCs w:val="28"/>
        </w:rPr>
        <w:t>Гарантийный срок составляет не менее 1</w:t>
      </w:r>
      <w:r w:rsidR="004B4018" w:rsidRPr="00A36E54">
        <w:rPr>
          <w:rFonts w:ascii="Times New Roman" w:hAnsi="Times New Roman"/>
          <w:bCs/>
          <w:sz w:val="28"/>
          <w:szCs w:val="28"/>
        </w:rPr>
        <w:t>(одного)</w:t>
      </w:r>
      <w:r w:rsidRPr="00A36E54">
        <w:rPr>
          <w:rFonts w:ascii="Times New Roman" w:hAnsi="Times New Roman"/>
          <w:bCs/>
          <w:sz w:val="28"/>
          <w:szCs w:val="28"/>
        </w:rPr>
        <w:t xml:space="preserve"> года со дня подписания Заказчиком акта приемки выполненных работ.</w:t>
      </w:r>
    </w:p>
    <w:p w:rsidR="00811DA9" w:rsidRPr="00A36E54" w:rsidRDefault="004B4018" w:rsidP="009D1B8B">
      <w:pPr>
        <w:pStyle w:val="a3"/>
        <w:numPr>
          <w:ilvl w:val="0"/>
          <w:numId w:val="8"/>
        </w:numPr>
        <w:spacing w:after="0" w:line="240" w:lineRule="auto"/>
        <w:ind w:left="0" w:firstLine="284"/>
        <w:jc w:val="both"/>
        <w:rPr>
          <w:rFonts w:ascii="Times New Roman" w:hAnsi="Times New Roman"/>
          <w:bCs/>
          <w:sz w:val="28"/>
          <w:szCs w:val="28"/>
        </w:rPr>
      </w:pPr>
      <w:r w:rsidRPr="00A36E54">
        <w:rPr>
          <w:rFonts w:ascii="Times New Roman" w:hAnsi="Times New Roman"/>
          <w:bCs/>
          <w:sz w:val="28"/>
          <w:szCs w:val="28"/>
        </w:rPr>
        <w:t>Г</w:t>
      </w:r>
      <w:r w:rsidR="00811DA9" w:rsidRPr="00A36E54">
        <w:rPr>
          <w:rFonts w:ascii="Times New Roman" w:hAnsi="Times New Roman"/>
          <w:bCs/>
          <w:sz w:val="28"/>
          <w:szCs w:val="28"/>
        </w:rPr>
        <w:t>арантийные обязательства</w:t>
      </w:r>
      <w:r w:rsidRPr="00A36E54">
        <w:rPr>
          <w:rFonts w:ascii="Times New Roman" w:hAnsi="Times New Roman"/>
          <w:bCs/>
          <w:sz w:val="28"/>
          <w:szCs w:val="28"/>
        </w:rPr>
        <w:t xml:space="preserve"> на выполненные работы по устранению дефектов,</w:t>
      </w:r>
      <w:r w:rsidR="00811DA9" w:rsidRPr="00A36E54">
        <w:rPr>
          <w:rFonts w:ascii="Times New Roman" w:hAnsi="Times New Roman"/>
          <w:bCs/>
          <w:sz w:val="28"/>
          <w:szCs w:val="28"/>
        </w:rPr>
        <w:t xml:space="preserve"> продлеваются с момента выполнения этих работ.</w:t>
      </w:r>
    </w:p>
    <w:p w:rsidR="00811DA9" w:rsidRPr="00A36E54" w:rsidRDefault="00811DA9" w:rsidP="00A36E54">
      <w:pPr>
        <w:pStyle w:val="a3"/>
        <w:numPr>
          <w:ilvl w:val="0"/>
          <w:numId w:val="8"/>
        </w:numPr>
        <w:spacing w:after="0" w:line="240" w:lineRule="auto"/>
        <w:ind w:left="0" w:firstLine="284"/>
        <w:jc w:val="both"/>
        <w:rPr>
          <w:rFonts w:ascii="Times New Roman" w:hAnsi="Times New Roman"/>
          <w:bCs/>
          <w:sz w:val="28"/>
          <w:szCs w:val="28"/>
        </w:rPr>
      </w:pPr>
      <w:r w:rsidRPr="00A36E54">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36E54">
        <w:rPr>
          <w:rFonts w:ascii="Times New Roman" w:hAnsi="Times New Roman"/>
          <w:bCs/>
          <w:sz w:val="28"/>
          <w:szCs w:val="28"/>
        </w:rPr>
        <w:t>Подрядчик</w:t>
      </w:r>
      <w:r w:rsidRPr="00A36E54">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C8659F" w:rsidRPr="00A36E54" w:rsidRDefault="00EC52FD" w:rsidP="009D1B8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A36E54">
        <w:rPr>
          <w:rFonts w:ascii="Times New Roman" w:hAnsi="Times New Roman"/>
          <w:b/>
          <w:sz w:val="28"/>
          <w:szCs w:val="26"/>
        </w:rPr>
        <w:t xml:space="preserve">Требования к выполнению работ </w:t>
      </w:r>
      <w:r w:rsidR="005A2000" w:rsidRPr="00A36E54">
        <w:rPr>
          <w:rFonts w:ascii="Times New Roman" w:hAnsi="Times New Roman"/>
          <w:b/>
          <w:sz w:val="28"/>
          <w:szCs w:val="26"/>
        </w:rPr>
        <w:t>установлены следующими нормативными правилами</w:t>
      </w:r>
      <w:r w:rsidRPr="00A36E54">
        <w:rPr>
          <w:rFonts w:ascii="Times New Roman" w:hAnsi="Times New Roman"/>
          <w:b/>
          <w:sz w:val="28"/>
          <w:szCs w:val="26"/>
        </w:rPr>
        <w:t>:</w:t>
      </w:r>
    </w:p>
    <w:p w:rsidR="00147DAE" w:rsidRPr="00A36E54" w:rsidRDefault="00147DAE" w:rsidP="009D1B8B">
      <w:pPr>
        <w:pStyle w:val="a3"/>
        <w:widowControl w:val="0"/>
        <w:numPr>
          <w:ilvl w:val="0"/>
          <w:numId w:val="18"/>
        </w:numPr>
        <w:autoSpaceDE w:val="0"/>
        <w:autoSpaceDN w:val="0"/>
        <w:adjustRightInd w:val="0"/>
        <w:spacing w:after="0" w:line="240" w:lineRule="auto"/>
        <w:ind w:left="0" w:firstLine="360"/>
        <w:jc w:val="both"/>
        <w:rPr>
          <w:rFonts w:ascii="Times New Roman" w:hAnsi="Times New Roman"/>
          <w:sz w:val="28"/>
          <w:szCs w:val="28"/>
        </w:rPr>
      </w:pPr>
      <w:r w:rsidRPr="00A36E54">
        <w:rPr>
          <w:rFonts w:ascii="Times New Roman" w:hAnsi="Times New Roman"/>
          <w:sz w:val="28"/>
          <w:szCs w:val="28"/>
        </w:rPr>
        <w:t>ППБ 01-03 «Правила пожарной безопасности в Российской Федерации»</w:t>
      </w:r>
    </w:p>
    <w:p w:rsidR="00572C89" w:rsidRPr="00A36E54" w:rsidRDefault="00572C89" w:rsidP="009D1B8B">
      <w:pPr>
        <w:pStyle w:val="a3"/>
        <w:widowControl w:val="0"/>
        <w:numPr>
          <w:ilvl w:val="0"/>
          <w:numId w:val="18"/>
        </w:numPr>
        <w:autoSpaceDE w:val="0"/>
        <w:autoSpaceDN w:val="0"/>
        <w:adjustRightInd w:val="0"/>
        <w:spacing w:after="0" w:line="240" w:lineRule="auto"/>
        <w:ind w:left="0" w:firstLine="360"/>
        <w:jc w:val="both"/>
        <w:rPr>
          <w:rFonts w:ascii="Times New Roman" w:hAnsi="Times New Roman"/>
          <w:bCs/>
          <w:sz w:val="28"/>
          <w:szCs w:val="28"/>
        </w:rPr>
      </w:pPr>
      <w:r w:rsidRPr="00A36E54">
        <w:rPr>
          <w:rFonts w:ascii="Times New Roman" w:hAnsi="Times New Roman"/>
          <w:bCs/>
          <w:sz w:val="28"/>
          <w:szCs w:val="28"/>
        </w:rPr>
        <w:t>СТО Газпром 2-3.5-454-2010 – Правила эксплуатации магистральных газопроводов</w:t>
      </w:r>
    </w:p>
    <w:p w:rsidR="00147DAE" w:rsidRPr="00A36E54" w:rsidRDefault="00147DAE" w:rsidP="009D1B8B">
      <w:pPr>
        <w:pStyle w:val="a3"/>
        <w:numPr>
          <w:ilvl w:val="0"/>
          <w:numId w:val="18"/>
        </w:numPr>
        <w:spacing w:after="0" w:line="240" w:lineRule="auto"/>
        <w:ind w:left="0" w:firstLine="360"/>
        <w:jc w:val="both"/>
        <w:rPr>
          <w:rFonts w:ascii="Times New Roman" w:hAnsi="Times New Roman"/>
          <w:sz w:val="28"/>
          <w:szCs w:val="28"/>
        </w:rPr>
      </w:pPr>
      <w:r w:rsidRPr="00A36E5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A36E54" w:rsidRDefault="00271857" w:rsidP="009D1B8B">
      <w:pPr>
        <w:pStyle w:val="a3"/>
        <w:numPr>
          <w:ilvl w:val="0"/>
          <w:numId w:val="18"/>
        </w:numPr>
        <w:spacing w:after="0" w:line="240" w:lineRule="auto"/>
        <w:ind w:left="0" w:firstLine="360"/>
        <w:jc w:val="both"/>
        <w:rPr>
          <w:rFonts w:ascii="Times New Roman" w:hAnsi="Times New Roman"/>
          <w:sz w:val="28"/>
          <w:szCs w:val="28"/>
        </w:rPr>
      </w:pPr>
      <w:r w:rsidRPr="00A36E54">
        <w:rPr>
          <w:rFonts w:ascii="Times New Roman" w:hAnsi="Times New Roman"/>
          <w:sz w:val="28"/>
          <w:szCs w:val="28"/>
        </w:rPr>
        <w:t>ВСН 51-1-97 Правила производства работ при капитальном ремонте магистральных газопроводо</w:t>
      </w:r>
      <w:r w:rsidR="00A36E54">
        <w:rPr>
          <w:rFonts w:ascii="Times New Roman" w:hAnsi="Times New Roman"/>
          <w:sz w:val="28"/>
          <w:szCs w:val="28"/>
        </w:rPr>
        <w:t>в</w:t>
      </w:r>
    </w:p>
    <w:p w:rsidR="002674B2" w:rsidRPr="00A36E54" w:rsidRDefault="002674B2" w:rsidP="009D1B8B">
      <w:pPr>
        <w:pStyle w:val="a3"/>
        <w:numPr>
          <w:ilvl w:val="0"/>
          <w:numId w:val="18"/>
        </w:numPr>
        <w:spacing w:after="0" w:line="240" w:lineRule="auto"/>
        <w:ind w:left="0" w:firstLine="360"/>
        <w:jc w:val="both"/>
        <w:rPr>
          <w:rFonts w:ascii="Times New Roman" w:hAnsi="Times New Roman"/>
          <w:sz w:val="28"/>
          <w:szCs w:val="28"/>
        </w:rPr>
      </w:pPr>
      <w:r w:rsidRPr="00A36E54">
        <w:rPr>
          <w:rFonts w:ascii="Times New Roman" w:hAnsi="Times New Roman"/>
          <w:sz w:val="28"/>
          <w:szCs w:val="28"/>
        </w:rPr>
        <w:t>ГОСТ 25100-95 «Грунты. Классификация»</w:t>
      </w:r>
    </w:p>
    <w:p w:rsidR="00147DAE" w:rsidRPr="00A36E54" w:rsidRDefault="00147DAE" w:rsidP="009D1B8B">
      <w:pPr>
        <w:pStyle w:val="a3"/>
        <w:numPr>
          <w:ilvl w:val="0"/>
          <w:numId w:val="18"/>
        </w:numPr>
        <w:spacing w:after="0" w:line="240" w:lineRule="auto"/>
        <w:ind w:left="0" w:firstLine="360"/>
        <w:jc w:val="both"/>
        <w:rPr>
          <w:rFonts w:ascii="Times New Roman" w:hAnsi="Times New Roman"/>
          <w:sz w:val="28"/>
          <w:szCs w:val="28"/>
        </w:rPr>
      </w:pPr>
      <w:r w:rsidRPr="00A36E54">
        <w:rPr>
          <w:rFonts w:ascii="Times New Roman" w:hAnsi="Times New Roman"/>
          <w:sz w:val="28"/>
          <w:szCs w:val="28"/>
        </w:rPr>
        <w:t>СНиП 12-03-2001 «Безопасность труда в строительстве. Часть 1. Общие требования»</w:t>
      </w:r>
    </w:p>
    <w:p w:rsidR="00147DAE" w:rsidRPr="00A36E54" w:rsidRDefault="00147DAE" w:rsidP="009D1B8B">
      <w:pPr>
        <w:pStyle w:val="a3"/>
        <w:numPr>
          <w:ilvl w:val="0"/>
          <w:numId w:val="18"/>
        </w:numPr>
        <w:spacing w:after="0" w:line="240" w:lineRule="auto"/>
        <w:ind w:left="0" w:firstLine="360"/>
        <w:jc w:val="both"/>
        <w:rPr>
          <w:rFonts w:ascii="Times New Roman" w:hAnsi="Times New Roman"/>
          <w:sz w:val="28"/>
          <w:szCs w:val="28"/>
        </w:rPr>
      </w:pPr>
      <w:r w:rsidRPr="00A36E54">
        <w:rPr>
          <w:rFonts w:ascii="Times New Roman" w:hAnsi="Times New Roman"/>
          <w:sz w:val="28"/>
          <w:szCs w:val="28"/>
        </w:rPr>
        <w:t>СНиП 12-04-2002 «Безопасность труда в строительстве. Часть 2. Строительное производство»</w:t>
      </w:r>
    </w:p>
    <w:p w:rsidR="00560897" w:rsidRPr="00A36E54" w:rsidRDefault="00B20F4D" w:rsidP="009D1B8B">
      <w:pPr>
        <w:pStyle w:val="a3"/>
        <w:numPr>
          <w:ilvl w:val="0"/>
          <w:numId w:val="18"/>
        </w:numPr>
        <w:spacing w:after="0" w:line="240" w:lineRule="auto"/>
        <w:ind w:left="0" w:firstLine="360"/>
        <w:jc w:val="both"/>
        <w:rPr>
          <w:rFonts w:ascii="Times New Roman" w:hAnsi="Times New Roman"/>
          <w:sz w:val="28"/>
          <w:szCs w:val="28"/>
        </w:rPr>
      </w:pPr>
      <w:r w:rsidRPr="00A36E5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62AEE" w:rsidRPr="00A36E54" w:rsidRDefault="00D62AEE" w:rsidP="00D62AEE">
      <w:pPr>
        <w:spacing w:after="0" w:line="315" w:lineRule="atLeast"/>
        <w:jc w:val="both"/>
        <w:textAlignment w:val="baseline"/>
        <w:rPr>
          <w:rFonts w:ascii="Times New Roman" w:hAnsi="Times New Roman"/>
          <w:sz w:val="28"/>
          <w:szCs w:val="28"/>
        </w:rPr>
      </w:pPr>
      <w:r w:rsidRPr="00A36E54">
        <w:rPr>
          <w:rFonts w:ascii="Times New Roman" w:hAnsi="Times New Roman"/>
          <w:sz w:val="28"/>
          <w:szCs w:val="28"/>
        </w:rPr>
        <w:t>ГОСТ17.5.3.06-85</w:t>
      </w:r>
      <w:r w:rsidR="00E40852" w:rsidRPr="00A36E54">
        <w:rPr>
          <w:rFonts w:ascii="Times New Roman" w:hAnsi="Times New Roman"/>
          <w:sz w:val="28"/>
          <w:szCs w:val="28"/>
        </w:rPr>
        <w:t xml:space="preserve"> </w:t>
      </w:r>
      <w:r w:rsidR="00E40852" w:rsidRPr="00A36E54">
        <w:rPr>
          <w:rFonts w:ascii="Times New Roman" w:hAnsi="Times New Roman"/>
          <w:bCs/>
          <w:color w:val="000000"/>
          <w:sz w:val="28"/>
          <w:szCs w:val="28"/>
          <w:shd w:val="clear" w:color="auto" w:fill="FFFFFF"/>
        </w:rPr>
        <w:t>Требования к определению норм снятия плодородного слоя почвы при производстве земляных работ</w:t>
      </w:r>
    </w:p>
    <w:p w:rsidR="00D62AEE" w:rsidRPr="00A36E54" w:rsidRDefault="00D62AEE" w:rsidP="00D62AEE">
      <w:pPr>
        <w:spacing w:after="0" w:line="315" w:lineRule="atLeast"/>
        <w:jc w:val="both"/>
        <w:textAlignment w:val="baseline"/>
        <w:rPr>
          <w:rFonts w:ascii="Times New Roman" w:hAnsi="Times New Roman"/>
          <w:sz w:val="28"/>
          <w:szCs w:val="28"/>
        </w:rPr>
      </w:pPr>
      <w:r w:rsidRPr="00A36E54">
        <w:rPr>
          <w:rFonts w:ascii="Times New Roman" w:hAnsi="Times New Roman"/>
          <w:sz w:val="28"/>
          <w:szCs w:val="28"/>
        </w:rPr>
        <w:t>ГОСТ 17.5.3.05-84</w:t>
      </w:r>
      <w:r w:rsidR="00E40852" w:rsidRPr="00A36E54">
        <w:rPr>
          <w:rFonts w:ascii="Times New Roman" w:hAnsi="Times New Roman"/>
          <w:sz w:val="28"/>
          <w:szCs w:val="28"/>
        </w:rPr>
        <w:t xml:space="preserve"> Охрана природы. Рекультивация земель. Общее требования к землеванию.</w:t>
      </w:r>
      <w:r w:rsidRPr="00A36E54">
        <w:rPr>
          <w:rFonts w:ascii="Times New Roman" w:hAnsi="Times New Roman"/>
          <w:sz w:val="28"/>
          <w:szCs w:val="28"/>
        </w:rPr>
        <w:t xml:space="preserve"> </w:t>
      </w:r>
    </w:p>
    <w:p w:rsidR="00D62AEE" w:rsidRPr="00A36E54" w:rsidRDefault="00D62AEE" w:rsidP="00D62AEE">
      <w:pPr>
        <w:spacing w:after="0" w:line="315" w:lineRule="atLeast"/>
        <w:jc w:val="both"/>
        <w:textAlignment w:val="baseline"/>
        <w:rPr>
          <w:rFonts w:ascii="Times New Roman" w:hAnsi="Times New Roman"/>
          <w:sz w:val="28"/>
          <w:szCs w:val="28"/>
        </w:rPr>
      </w:pPr>
      <w:r w:rsidRPr="00A36E54">
        <w:rPr>
          <w:rFonts w:ascii="Times New Roman" w:hAnsi="Times New Roman"/>
          <w:sz w:val="28"/>
          <w:szCs w:val="28"/>
        </w:rPr>
        <w:t>ГОСТ 17.4.2.02-83</w:t>
      </w:r>
      <w:r w:rsidR="00E40852" w:rsidRPr="00A36E54">
        <w:rPr>
          <w:rFonts w:ascii="Times New Roman" w:hAnsi="Times New Roman"/>
          <w:sz w:val="28"/>
          <w:szCs w:val="28"/>
        </w:rPr>
        <w:t xml:space="preserve"> </w:t>
      </w:r>
      <w:r w:rsidR="00E40852" w:rsidRPr="00A36E54">
        <w:rPr>
          <w:rFonts w:ascii="Times New Roman" w:hAnsi="Times New Roman"/>
          <w:sz w:val="28"/>
          <w:szCs w:val="28"/>
          <w:shd w:val="clear" w:color="auto" w:fill="FFFFFF"/>
        </w:rPr>
        <w:t>Охрана природы. Почвы. Номенклатура показателей пригодности нарушенного плодородного слоя почв для землевания</w:t>
      </w:r>
    </w:p>
    <w:p w:rsidR="00D62AEE" w:rsidRPr="00A36E54" w:rsidRDefault="00D62AEE" w:rsidP="00D62AEE">
      <w:pPr>
        <w:spacing w:after="0" w:line="315" w:lineRule="atLeast"/>
        <w:jc w:val="both"/>
        <w:textAlignment w:val="baseline"/>
        <w:rPr>
          <w:rFonts w:ascii="Times New Roman" w:hAnsi="Times New Roman"/>
          <w:sz w:val="28"/>
          <w:szCs w:val="28"/>
        </w:rPr>
      </w:pPr>
      <w:r w:rsidRPr="00A36E54">
        <w:rPr>
          <w:rFonts w:ascii="Times New Roman" w:hAnsi="Times New Roman"/>
          <w:sz w:val="28"/>
          <w:szCs w:val="28"/>
        </w:rPr>
        <w:t>РД 39-0147098-015-90</w:t>
      </w:r>
      <w:r w:rsidR="00106C06" w:rsidRPr="00A36E54">
        <w:rPr>
          <w:rFonts w:ascii="Times New Roman" w:hAnsi="Times New Roman"/>
          <w:sz w:val="28"/>
          <w:szCs w:val="28"/>
        </w:rPr>
        <w:t xml:space="preserve"> </w:t>
      </w:r>
      <w:r w:rsidR="00106C06" w:rsidRPr="00A36E54">
        <w:rPr>
          <w:rFonts w:ascii="Times New Roman" w:hAnsi="Times New Roman"/>
          <w:bCs/>
          <w:color w:val="000000"/>
          <w:sz w:val="28"/>
          <w:szCs w:val="28"/>
          <w:shd w:val="clear" w:color="auto" w:fill="FFFFFF"/>
        </w:rPr>
        <w:t>Инструкция по контролю за состоянием почв на </w:t>
      </w:r>
      <w:r w:rsidR="00106C06" w:rsidRPr="00A36E54">
        <w:rPr>
          <w:rFonts w:ascii="Times New Roman" w:hAnsi="Times New Roman"/>
          <w:bCs/>
          <w:color w:val="000000"/>
          <w:sz w:val="28"/>
          <w:szCs w:val="28"/>
          <w:shd w:val="clear" w:color="auto" w:fill="FFFFFF"/>
        </w:rPr>
        <w:br/>
        <w:t xml:space="preserve">объектах предприятий </w:t>
      </w:r>
      <w:proofErr w:type="spellStart"/>
      <w:r w:rsidR="00106C06" w:rsidRPr="00A36E54">
        <w:rPr>
          <w:rFonts w:ascii="Times New Roman" w:hAnsi="Times New Roman"/>
          <w:bCs/>
          <w:color w:val="000000"/>
          <w:sz w:val="28"/>
          <w:szCs w:val="28"/>
          <w:shd w:val="clear" w:color="auto" w:fill="FFFFFF"/>
        </w:rPr>
        <w:t>Миннефтепрома</w:t>
      </w:r>
      <w:proofErr w:type="spellEnd"/>
    </w:p>
    <w:p w:rsidR="00D62AEE" w:rsidRPr="00A36E54" w:rsidRDefault="00D62AEE" w:rsidP="00D62AEE">
      <w:pPr>
        <w:spacing w:after="0" w:line="315" w:lineRule="atLeast"/>
        <w:jc w:val="both"/>
        <w:textAlignment w:val="baseline"/>
        <w:rPr>
          <w:rFonts w:ascii="Times New Roman" w:hAnsi="Times New Roman"/>
          <w:sz w:val="28"/>
          <w:szCs w:val="28"/>
        </w:rPr>
      </w:pPr>
      <w:r w:rsidRPr="00A36E54">
        <w:rPr>
          <w:rFonts w:ascii="Times New Roman" w:hAnsi="Times New Roman"/>
          <w:sz w:val="28"/>
          <w:szCs w:val="28"/>
        </w:rPr>
        <w:t>ГОСТ 17.4.1.03-84</w:t>
      </w:r>
      <w:r w:rsidR="00D27ABD" w:rsidRPr="00A36E54">
        <w:rPr>
          <w:rFonts w:ascii="Arial" w:hAnsi="Arial" w:cs="Arial"/>
          <w:color w:val="666666"/>
          <w:spacing w:val="2"/>
          <w:sz w:val="30"/>
          <w:szCs w:val="30"/>
          <w:shd w:val="clear" w:color="auto" w:fill="F6F6F6"/>
        </w:rPr>
        <w:t xml:space="preserve"> </w:t>
      </w:r>
      <w:r w:rsidR="00D27ABD" w:rsidRPr="00A36E54">
        <w:rPr>
          <w:rFonts w:ascii="Times New Roman" w:hAnsi="Times New Roman"/>
          <w:spacing w:val="2"/>
          <w:sz w:val="28"/>
          <w:szCs w:val="28"/>
          <w:shd w:val="clear" w:color="auto" w:fill="F6F6F6"/>
        </w:rPr>
        <w:t>Охрана природы (ССОП). Почвы. Термины и определения химического загрязнения</w:t>
      </w:r>
    </w:p>
    <w:p w:rsidR="00D62AEE" w:rsidRPr="00A36E54" w:rsidRDefault="00D62AEE" w:rsidP="00D62AEE">
      <w:pPr>
        <w:spacing w:after="0" w:line="315" w:lineRule="atLeast"/>
        <w:jc w:val="both"/>
        <w:textAlignment w:val="baseline"/>
        <w:rPr>
          <w:rFonts w:ascii="Times New Roman" w:hAnsi="Times New Roman"/>
          <w:sz w:val="28"/>
          <w:szCs w:val="28"/>
        </w:rPr>
      </w:pPr>
      <w:r w:rsidRPr="00A36E54">
        <w:rPr>
          <w:rFonts w:ascii="Times New Roman" w:hAnsi="Times New Roman"/>
          <w:sz w:val="28"/>
          <w:szCs w:val="28"/>
        </w:rPr>
        <w:t>ГОСТ 17.4.4.02-84</w:t>
      </w:r>
      <w:r w:rsidR="00D27ABD" w:rsidRPr="00A36E54">
        <w:rPr>
          <w:rFonts w:ascii="Arial" w:hAnsi="Arial" w:cs="Arial"/>
          <w:color w:val="686868"/>
          <w:sz w:val="30"/>
          <w:szCs w:val="30"/>
          <w:shd w:val="clear" w:color="auto" w:fill="FFFFFF"/>
        </w:rPr>
        <w:t xml:space="preserve"> </w:t>
      </w:r>
      <w:r w:rsidR="00D27ABD" w:rsidRPr="00A36E54">
        <w:rPr>
          <w:rFonts w:ascii="Times New Roman" w:hAnsi="Times New Roman"/>
          <w:sz w:val="28"/>
          <w:szCs w:val="28"/>
          <w:shd w:val="clear" w:color="auto" w:fill="FFFFFF"/>
        </w:rPr>
        <w:t>Охрана природы. Почвы. Методы отбора и подготовки проб для химического, бактериологического, гельминтологического анализа</w:t>
      </w:r>
    </w:p>
    <w:p w:rsidR="00D27ABD" w:rsidRPr="00A36E54" w:rsidRDefault="00D62AEE" w:rsidP="00D27ABD">
      <w:pPr>
        <w:pStyle w:val="1"/>
        <w:spacing w:before="0" w:beforeAutospacing="0" w:after="0" w:afterAutospacing="0"/>
        <w:rPr>
          <w:b w:val="0"/>
          <w:bCs w:val="0"/>
          <w:sz w:val="28"/>
          <w:szCs w:val="28"/>
        </w:rPr>
      </w:pPr>
      <w:r w:rsidRPr="00A36E54">
        <w:rPr>
          <w:b w:val="0"/>
          <w:sz w:val="28"/>
          <w:szCs w:val="28"/>
        </w:rPr>
        <w:t>ГОСТ17.4.1.02-83</w:t>
      </w:r>
      <w:r w:rsidR="00D27ABD" w:rsidRPr="00A36E54">
        <w:rPr>
          <w:b w:val="0"/>
          <w:sz w:val="28"/>
          <w:szCs w:val="28"/>
        </w:rPr>
        <w:t xml:space="preserve"> </w:t>
      </w:r>
      <w:r w:rsidR="00D27ABD" w:rsidRPr="00A36E54">
        <w:rPr>
          <w:b w:val="0"/>
          <w:bCs w:val="0"/>
          <w:sz w:val="28"/>
          <w:szCs w:val="28"/>
        </w:rPr>
        <w:t>Охрана природы. Почвы. Классификация химических веществ для контроля загрязнения</w:t>
      </w:r>
    </w:p>
    <w:p w:rsidR="00D27ABD" w:rsidRPr="00A36E54" w:rsidRDefault="00D62AEE" w:rsidP="00D27ABD">
      <w:pPr>
        <w:pStyle w:val="1"/>
        <w:shd w:val="clear" w:color="auto" w:fill="FFFFFF"/>
        <w:spacing w:before="0" w:beforeAutospacing="0" w:after="0" w:afterAutospacing="0"/>
        <w:textAlignment w:val="baseline"/>
        <w:rPr>
          <w:b w:val="0"/>
          <w:color w:val="2D2D2D"/>
          <w:spacing w:val="2"/>
          <w:sz w:val="28"/>
          <w:szCs w:val="28"/>
        </w:rPr>
      </w:pPr>
      <w:r w:rsidRPr="00A36E54">
        <w:rPr>
          <w:b w:val="0"/>
          <w:sz w:val="28"/>
          <w:szCs w:val="28"/>
        </w:rPr>
        <w:t>ГОСТ 17.4.3.01-83</w:t>
      </w:r>
      <w:r w:rsidR="00D27ABD" w:rsidRPr="00A36E54">
        <w:rPr>
          <w:rFonts w:ascii="Arial" w:hAnsi="Arial" w:cs="Arial"/>
          <w:b w:val="0"/>
          <w:color w:val="2D2D2D"/>
          <w:spacing w:val="2"/>
          <w:sz w:val="46"/>
          <w:szCs w:val="46"/>
        </w:rPr>
        <w:t xml:space="preserve"> </w:t>
      </w:r>
      <w:r w:rsidR="00D27ABD" w:rsidRPr="00A36E54">
        <w:rPr>
          <w:b w:val="0"/>
          <w:color w:val="2D2D2D"/>
          <w:spacing w:val="2"/>
          <w:sz w:val="28"/>
          <w:szCs w:val="28"/>
        </w:rPr>
        <w:t>Охрана природы (ССОП). Почвы. Общие требования к отбору проб.</w:t>
      </w:r>
    </w:p>
    <w:p w:rsidR="00D62AEE" w:rsidRPr="00A36E54" w:rsidRDefault="00D62AEE" w:rsidP="00D62AEE">
      <w:pPr>
        <w:spacing w:after="0" w:line="315" w:lineRule="atLeast"/>
        <w:jc w:val="both"/>
        <w:textAlignment w:val="baseline"/>
        <w:rPr>
          <w:rFonts w:ascii="Times New Roman" w:hAnsi="Times New Roman"/>
          <w:sz w:val="28"/>
          <w:szCs w:val="28"/>
        </w:rPr>
      </w:pPr>
      <w:r w:rsidRPr="00A36E54">
        <w:rPr>
          <w:rFonts w:ascii="Times New Roman" w:hAnsi="Times New Roman"/>
          <w:sz w:val="28"/>
          <w:szCs w:val="28"/>
        </w:rPr>
        <w:t>ВСН 179-85</w:t>
      </w:r>
      <w:r w:rsidR="00EE30E7" w:rsidRPr="00A36E54">
        <w:rPr>
          <w:rFonts w:ascii="Times New Roman" w:hAnsi="Times New Roman"/>
          <w:sz w:val="28"/>
          <w:szCs w:val="28"/>
        </w:rPr>
        <w:t xml:space="preserve"> Инструкция по рекультивации земель при строительстве тр</w:t>
      </w:r>
      <w:r w:rsidR="00A36E54">
        <w:rPr>
          <w:rFonts w:ascii="Times New Roman" w:hAnsi="Times New Roman"/>
          <w:sz w:val="28"/>
          <w:szCs w:val="28"/>
        </w:rPr>
        <w:t>у</w:t>
      </w:r>
      <w:r w:rsidR="00EE30E7" w:rsidRPr="00A36E54">
        <w:rPr>
          <w:rFonts w:ascii="Times New Roman" w:hAnsi="Times New Roman"/>
          <w:sz w:val="28"/>
          <w:szCs w:val="28"/>
        </w:rPr>
        <w:t>бопроводов</w:t>
      </w:r>
    </w:p>
    <w:p w:rsidR="00D62AEE" w:rsidRPr="00A36E54" w:rsidRDefault="00D62AEE" w:rsidP="00D62AEE">
      <w:pPr>
        <w:spacing w:after="0" w:line="315" w:lineRule="atLeast"/>
        <w:jc w:val="both"/>
        <w:textAlignment w:val="baseline"/>
        <w:rPr>
          <w:rFonts w:ascii="Times New Roman" w:hAnsi="Times New Roman"/>
          <w:b/>
          <w:sz w:val="28"/>
          <w:szCs w:val="28"/>
        </w:rPr>
      </w:pPr>
      <w:r w:rsidRPr="00A36E54">
        <w:rPr>
          <w:rFonts w:ascii="Times New Roman" w:hAnsi="Times New Roman"/>
          <w:sz w:val="28"/>
          <w:szCs w:val="28"/>
        </w:rPr>
        <w:t>ГОСТ17.5.1.03-86</w:t>
      </w:r>
      <w:r w:rsidR="00EE30E7" w:rsidRPr="00A36E54">
        <w:rPr>
          <w:rFonts w:ascii="Times New Roman" w:hAnsi="Times New Roman"/>
          <w:color w:val="000000"/>
          <w:sz w:val="28"/>
          <w:szCs w:val="28"/>
          <w:shd w:val="clear" w:color="auto" w:fill="FFFFFF"/>
        </w:rPr>
        <w:t xml:space="preserve"> Земли</w:t>
      </w:r>
      <w:r w:rsidR="00EE30E7" w:rsidRPr="00A36E54">
        <w:rPr>
          <w:rFonts w:ascii="Times New Roman" w:hAnsi="Times New Roman"/>
          <w:b/>
          <w:color w:val="000000"/>
          <w:sz w:val="28"/>
          <w:szCs w:val="28"/>
          <w:shd w:val="clear" w:color="auto" w:fill="FFFFFF"/>
        </w:rPr>
        <w:t xml:space="preserve">. </w:t>
      </w:r>
      <w:r w:rsidR="00EE30E7" w:rsidRPr="00A36E54">
        <w:rPr>
          <w:rStyle w:val="a4"/>
          <w:rFonts w:ascii="Times New Roman" w:hAnsi="Times New Roman"/>
          <w:b w:val="0"/>
          <w:color w:val="000000"/>
          <w:sz w:val="28"/>
          <w:szCs w:val="28"/>
          <w:shd w:val="clear" w:color="auto" w:fill="FFFFFF"/>
        </w:rPr>
        <w:t>Общие требования к рекультивации земель</w:t>
      </w:r>
    </w:p>
    <w:p w:rsidR="00D27B85" w:rsidRPr="00A36E54" w:rsidRDefault="00D27B85" w:rsidP="00D27B85">
      <w:pPr>
        <w:spacing w:after="0" w:line="315" w:lineRule="atLeast"/>
        <w:jc w:val="both"/>
        <w:textAlignment w:val="baseline"/>
        <w:rPr>
          <w:rFonts w:ascii="Times New Roman" w:hAnsi="Times New Roman"/>
          <w:sz w:val="28"/>
          <w:szCs w:val="28"/>
        </w:rPr>
      </w:pPr>
      <w:r w:rsidRPr="00A36E54">
        <w:rPr>
          <w:rFonts w:ascii="Times New Roman" w:hAnsi="Times New Roman"/>
          <w:bCs/>
          <w:sz w:val="28"/>
          <w:szCs w:val="28"/>
          <w:shd w:val="clear" w:color="auto" w:fill="FFFFFF"/>
        </w:rPr>
        <w:t>ВРД39-1.10-006-2000</w:t>
      </w:r>
      <w:r w:rsidR="0016308E" w:rsidRPr="00A36E54">
        <w:rPr>
          <w:rFonts w:ascii="Times New Roman" w:hAnsi="Times New Roman"/>
          <w:bCs/>
          <w:sz w:val="28"/>
          <w:szCs w:val="28"/>
          <w:shd w:val="clear" w:color="auto" w:fill="FFFFFF"/>
        </w:rPr>
        <w:t xml:space="preserve"> Правила технической эксплуатации магистральных газопроводов</w:t>
      </w:r>
      <w:r w:rsidR="00E40852" w:rsidRPr="00A36E54">
        <w:rPr>
          <w:rFonts w:ascii="Times New Roman" w:hAnsi="Times New Roman"/>
          <w:bCs/>
          <w:sz w:val="28"/>
          <w:szCs w:val="28"/>
          <w:shd w:val="clear" w:color="auto" w:fill="FFFFFF"/>
        </w:rPr>
        <w:t>.</w:t>
      </w:r>
      <w:r w:rsidRPr="00A36E54">
        <w:rPr>
          <w:rFonts w:ascii="Times New Roman" w:hAnsi="Times New Roman"/>
          <w:bCs/>
          <w:sz w:val="28"/>
          <w:szCs w:val="28"/>
          <w:shd w:val="clear" w:color="auto" w:fill="FFFFFF"/>
        </w:rPr>
        <w:t xml:space="preserve"> </w:t>
      </w:r>
    </w:p>
    <w:p w:rsidR="002E267D" w:rsidRPr="005950DF" w:rsidRDefault="002E267D" w:rsidP="006E2A28">
      <w:pPr>
        <w:pStyle w:val="a3"/>
        <w:spacing w:after="0" w:line="240" w:lineRule="auto"/>
        <w:ind w:left="0"/>
        <w:jc w:val="both"/>
        <w:rPr>
          <w:rFonts w:ascii="Times New Roman" w:hAnsi="Times New Roman"/>
          <w:sz w:val="24"/>
          <w:szCs w:val="24"/>
        </w:rPr>
      </w:pPr>
      <w:r w:rsidRPr="00A36E5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Pr="00A36E54" w:rsidRDefault="00E16289" w:rsidP="00E16289">
      <w:pPr>
        <w:pStyle w:val="a3"/>
        <w:tabs>
          <w:tab w:val="left" w:pos="993"/>
        </w:tabs>
        <w:spacing w:after="0" w:line="240" w:lineRule="auto"/>
        <w:ind w:left="0"/>
        <w:jc w:val="right"/>
        <w:rPr>
          <w:rFonts w:ascii="Times New Roman" w:hAnsi="Times New Roman"/>
          <w:bCs/>
          <w:sz w:val="28"/>
          <w:szCs w:val="28"/>
        </w:rPr>
      </w:pPr>
      <w:r w:rsidRPr="00A36E54">
        <w:rPr>
          <w:rFonts w:ascii="Times New Roman" w:hAnsi="Times New Roman"/>
          <w:bCs/>
          <w:sz w:val="28"/>
          <w:szCs w:val="28"/>
        </w:rPr>
        <w:t>Приложение №1</w:t>
      </w:r>
    </w:p>
    <w:p w:rsidR="00B044CF" w:rsidRPr="00A36E54"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36E54" w:rsidRDefault="00E16289" w:rsidP="00E16289">
      <w:pPr>
        <w:pStyle w:val="a3"/>
        <w:spacing w:after="0" w:line="240" w:lineRule="auto"/>
        <w:ind w:left="709"/>
        <w:jc w:val="center"/>
        <w:rPr>
          <w:rFonts w:ascii="Times New Roman" w:hAnsi="Times New Roman"/>
          <w:b/>
          <w:bCs/>
          <w:sz w:val="28"/>
          <w:szCs w:val="28"/>
        </w:rPr>
      </w:pPr>
      <w:r w:rsidRPr="00A36E54">
        <w:rPr>
          <w:rFonts w:ascii="Times New Roman" w:hAnsi="Times New Roman"/>
          <w:b/>
          <w:bCs/>
          <w:sz w:val="28"/>
          <w:szCs w:val="28"/>
        </w:rPr>
        <w:t>Ведомость объемов работ</w:t>
      </w:r>
    </w:p>
    <w:p w:rsidR="00F17E28" w:rsidRPr="00A36E54"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08"/>
        <w:gridCol w:w="7866"/>
        <w:gridCol w:w="1067"/>
        <w:gridCol w:w="1106"/>
      </w:tblGrid>
      <w:tr w:rsidR="00F35D23" w:rsidRPr="00A36E54" w:rsidTr="00F35D23">
        <w:trPr>
          <w:trHeight w:val="24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w:t>
            </w:r>
          </w:p>
        </w:tc>
        <w:tc>
          <w:tcPr>
            <w:tcW w:w="3626" w:type="pct"/>
            <w:tcBorders>
              <w:top w:val="single" w:sz="4" w:space="0" w:color="auto"/>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Наименование</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Ед. изм.</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Кол.</w:t>
            </w:r>
          </w:p>
        </w:tc>
      </w:tr>
      <w:tr w:rsidR="00F35D23" w:rsidRPr="00A36E54" w:rsidTr="00F35D23">
        <w:trPr>
          <w:trHeight w:val="240"/>
        </w:trPr>
        <w:tc>
          <w:tcPr>
            <w:tcW w:w="372" w:type="pct"/>
            <w:tcBorders>
              <w:top w:val="nil"/>
              <w:left w:val="single" w:sz="4" w:space="0" w:color="auto"/>
              <w:bottom w:val="nil"/>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w:t>
            </w:r>
          </w:p>
        </w:tc>
        <w:tc>
          <w:tcPr>
            <w:tcW w:w="3626" w:type="pct"/>
            <w:tcBorders>
              <w:top w:val="nil"/>
              <w:left w:val="nil"/>
              <w:bottom w:val="nil"/>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2</w:t>
            </w:r>
          </w:p>
        </w:tc>
        <w:tc>
          <w:tcPr>
            <w:tcW w:w="492" w:type="pct"/>
            <w:tcBorders>
              <w:top w:val="nil"/>
              <w:left w:val="nil"/>
              <w:bottom w:val="nil"/>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3</w:t>
            </w:r>
          </w:p>
        </w:tc>
        <w:tc>
          <w:tcPr>
            <w:tcW w:w="511" w:type="pct"/>
            <w:tcBorders>
              <w:top w:val="nil"/>
              <w:left w:val="nil"/>
              <w:bottom w:val="nil"/>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4</w:t>
            </w:r>
          </w:p>
        </w:tc>
      </w:tr>
      <w:tr w:rsidR="00F35D23" w:rsidRPr="00A36E54" w:rsidTr="00F35D23">
        <w:trPr>
          <w:trHeight w:val="495"/>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w:t>
            </w:r>
          </w:p>
        </w:tc>
        <w:tc>
          <w:tcPr>
            <w:tcW w:w="3626" w:type="pct"/>
            <w:tcBorders>
              <w:top w:val="single" w:sz="4" w:space="0" w:color="auto"/>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Очистка береговой линии и прилегающей территории от мусора</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100 м2</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80</w:t>
            </w:r>
          </w:p>
        </w:tc>
      </w:tr>
      <w:tr w:rsidR="00F35D23" w:rsidRPr="00A36E54" w:rsidTr="00F35D23">
        <w:trPr>
          <w:trHeight w:val="42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2</w:t>
            </w:r>
          </w:p>
        </w:tc>
        <w:tc>
          <w:tcPr>
            <w:tcW w:w="3626"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Разбивка акватории на полосы с установкой створных знаков.</w:t>
            </w:r>
          </w:p>
        </w:tc>
        <w:tc>
          <w:tcPr>
            <w:tcW w:w="492"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100 м2</w:t>
            </w:r>
          </w:p>
        </w:tc>
        <w:tc>
          <w:tcPr>
            <w:tcW w:w="511"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33,6</w:t>
            </w:r>
          </w:p>
        </w:tc>
      </w:tr>
      <w:tr w:rsidR="00F35D23" w:rsidRPr="00A36E54" w:rsidTr="00F35D23">
        <w:trPr>
          <w:trHeight w:val="51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3</w:t>
            </w:r>
          </w:p>
        </w:tc>
        <w:tc>
          <w:tcPr>
            <w:tcW w:w="3626"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Подъем из воды топляков в речных условиях</w:t>
            </w:r>
          </w:p>
        </w:tc>
        <w:tc>
          <w:tcPr>
            <w:tcW w:w="492"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proofErr w:type="spellStart"/>
            <w:r w:rsidRPr="00A36E54">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77</w:t>
            </w:r>
          </w:p>
        </w:tc>
      </w:tr>
      <w:tr w:rsidR="00F35D23" w:rsidRPr="00A36E54" w:rsidTr="00F35D23">
        <w:trPr>
          <w:trHeight w:val="46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4</w:t>
            </w:r>
          </w:p>
        </w:tc>
        <w:tc>
          <w:tcPr>
            <w:tcW w:w="3626"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Трелевка древесины на расстояние до 300 м</w:t>
            </w:r>
          </w:p>
        </w:tc>
        <w:tc>
          <w:tcPr>
            <w:tcW w:w="492"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 xml:space="preserve">100 </w:t>
            </w:r>
            <w:proofErr w:type="spellStart"/>
            <w:r w:rsidRPr="00A36E54">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0,77</w:t>
            </w:r>
          </w:p>
        </w:tc>
      </w:tr>
      <w:tr w:rsidR="00F35D23" w:rsidRPr="00A36E54" w:rsidTr="00F35D23">
        <w:trPr>
          <w:trHeight w:val="3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5</w:t>
            </w:r>
          </w:p>
        </w:tc>
        <w:tc>
          <w:tcPr>
            <w:tcW w:w="3626"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Погрузочные работы</w:t>
            </w:r>
          </w:p>
        </w:tc>
        <w:tc>
          <w:tcPr>
            <w:tcW w:w="492"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 т груза</w:t>
            </w:r>
          </w:p>
        </w:tc>
        <w:tc>
          <w:tcPr>
            <w:tcW w:w="511"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15,4</w:t>
            </w:r>
          </w:p>
        </w:tc>
      </w:tr>
      <w:tr w:rsidR="00F35D23" w:rsidRPr="00A36E54" w:rsidTr="00F35D23">
        <w:trPr>
          <w:trHeight w:val="3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6</w:t>
            </w:r>
          </w:p>
        </w:tc>
        <w:tc>
          <w:tcPr>
            <w:tcW w:w="3626"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Перевозка грузов</w:t>
            </w:r>
          </w:p>
        </w:tc>
        <w:tc>
          <w:tcPr>
            <w:tcW w:w="492"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 т груза</w:t>
            </w:r>
          </w:p>
        </w:tc>
        <w:tc>
          <w:tcPr>
            <w:tcW w:w="511"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15,4</w:t>
            </w:r>
          </w:p>
        </w:tc>
      </w:tr>
      <w:tr w:rsidR="00F35D23" w:rsidRPr="00A36E54" w:rsidTr="00F35D23">
        <w:trPr>
          <w:trHeight w:val="45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7</w:t>
            </w:r>
          </w:p>
        </w:tc>
        <w:tc>
          <w:tcPr>
            <w:tcW w:w="3626"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Разгрузочные работы при перевозках</w:t>
            </w:r>
          </w:p>
        </w:tc>
        <w:tc>
          <w:tcPr>
            <w:tcW w:w="492"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 т груза</w:t>
            </w:r>
          </w:p>
        </w:tc>
        <w:tc>
          <w:tcPr>
            <w:tcW w:w="511"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15,4</w:t>
            </w:r>
          </w:p>
        </w:tc>
      </w:tr>
      <w:tr w:rsidR="00F35D23" w:rsidRPr="00A36E54" w:rsidTr="00F35D23">
        <w:trPr>
          <w:trHeight w:val="48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8</w:t>
            </w:r>
          </w:p>
        </w:tc>
        <w:tc>
          <w:tcPr>
            <w:tcW w:w="3626"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Устройство временных дорог</w:t>
            </w:r>
          </w:p>
        </w:tc>
        <w:tc>
          <w:tcPr>
            <w:tcW w:w="492"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км</w:t>
            </w:r>
          </w:p>
        </w:tc>
        <w:tc>
          <w:tcPr>
            <w:tcW w:w="511"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0,16</w:t>
            </w:r>
          </w:p>
        </w:tc>
      </w:tr>
      <w:tr w:rsidR="00F35D23" w:rsidRPr="00A36E54" w:rsidTr="00F35D23">
        <w:trPr>
          <w:trHeight w:val="43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9</w:t>
            </w:r>
          </w:p>
        </w:tc>
        <w:tc>
          <w:tcPr>
            <w:tcW w:w="3626"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Разборка временных дорог</w:t>
            </w:r>
          </w:p>
        </w:tc>
        <w:tc>
          <w:tcPr>
            <w:tcW w:w="492"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км</w:t>
            </w:r>
          </w:p>
        </w:tc>
        <w:tc>
          <w:tcPr>
            <w:tcW w:w="511"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0,16</w:t>
            </w:r>
          </w:p>
        </w:tc>
      </w:tr>
      <w:tr w:rsidR="00F35D23" w:rsidRPr="00F35D23" w:rsidTr="00F35D23">
        <w:trPr>
          <w:trHeight w:val="51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10</w:t>
            </w:r>
          </w:p>
        </w:tc>
        <w:tc>
          <w:tcPr>
            <w:tcW w:w="3626"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Россыпь добавок песка</w:t>
            </w:r>
          </w:p>
        </w:tc>
        <w:tc>
          <w:tcPr>
            <w:tcW w:w="492"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100 м3</w:t>
            </w:r>
          </w:p>
        </w:tc>
        <w:tc>
          <w:tcPr>
            <w:tcW w:w="511" w:type="pct"/>
            <w:tcBorders>
              <w:top w:val="nil"/>
              <w:left w:val="nil"/>
              <w:bottom w:val="single" w:sz="4" w:space="0" w:color="auto"/>
              <w:right w:val="single" w:sz="4" w:space="0" w:color="auto"/>
            </w:tcBorders>
            <w:shd w:val="clear" w:color="auto" w:fill="auto"/>
            <w:vAlign w:val="center"/>
            <w:hideMark/>
          </w:tcPr>
          <w:p w:rsidR="00F35D23" w:rsidRPr="00F35D23"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1,12</w:t>
            </w:r>
          </w:p>
        </w:tc>
      </w:tr>
    </w:tbl>
    <w:p w:rsidR="00403534" w:rsidRDefault="00403534" w:rsidP="00E16289">
      <w:pPr>
        <w:pStyle w:val="a3"/>
        <w:spacing w:after="0" w:line="240" w:lineRule="auto"/>
        <w:ind w:left="709"/>
        <w:jc w:val="center"/>
        <w:rPr>
          <w:rFonts w:ascii="Times New Roman" w:hAnsi="Times New Roman"/>
          <w:b/>
          <w:bCs/>
          <w:sz w:val="28"/>
          <w:szCs w:val="28"/>
        </w:rPr>
      </w:pPr>
    </w:p>
    <w:p w:rsidR="00403534" w:rsidRDefault="00403534"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A36E54" w:rsidRDefault="00DF71CF" w:rsidP="00DF71CF">
      <w:pPr>
        <w:pStyle w:val="a3"/>
        <w:tabs>
          <w:tab w:val="left" w:pos="993"/>
        </w:tabs>
        <w:spacing w:after="0" w:line="240" w:lineRule="auto"/>
        <w:ind w:left="0"/>
        <w:jc w:val="right"/>
        <w:rPr>
          <w:rFonts w:ascii="Times New Roman" w:hAnsi="Times New Roman"/>
          <w:bCs/>
          <w:sz w:val="28"/>
          <w:szCs w:val="28"/>
        </w:rPr>
      </w:pPr>
      <w:r w:rsidRPr="00A36E54">
        <w:rPr>
          <w:rFonts w:ascii="Times New Roman" w:hAnsi="Times New Roman"/>
          <w:bCs/>
          <w:sz w:val="28"/>
          <w:szCs w:val="28"/>
        </w:rPr>
        <w:t>Приложение №</w:t>
      </w:r>
      <w:r w:rsidR="00B74730">
        <w:rPr>
          <w:rFonts w:ascii="Times New Roman" w:hAnsi="Times New Roman"/>
          <w:bCs/>
          <w:sz w:val="28"/>
          <w:szCs w:val="28"/>
        </w:rPr>
        <w:t xml:space="preserve"> </w:t>
      </w:r>
      <w:r w:rsidRPr="00A36E54">
        <w:rPr>
          <w:rFonts w:ascii="Times New Roman" w:hAnsi="Times New Roman"/>
          <w:bCs/>
          <w:sz w:val="28"/>
          <w:szCs w:val="28"/>
        </w:rPr>
        <w:t>2</w:t>
      </w:r>
    </w:p>
    <w:p w:rsidR="00DF71CF" w:rsidRPr="00A36E54" w:rsidRDefault="00DF71CF" w:rsidP="00DF71CF">
      <w:pPr>
        <w:pStyle w:val="a3"/>
        <w:tabs>
          <w:tab w:val="left" w:pos="993"/>
        </w:tabs>
        <w:spacing w:after="0" w:line="240" w:lineRule="auto"/>
        <w:ind w:left="0"/>
        <w:jc w:val="right"/>
        <w:rPr>
          <w:rFonts w:ascii="Times New Roman" w:hAnsi="Times New Roman"/>
          <w:bCs/>
          <w:sz w:val="28"/>
          <w:szCs w:val="28"/>
        </w:rPr>
      </w:pPr>
    </w:p>
    <w:p w:rsidR="00A36E54" w:rsidRDefault="00544CFD" w:rsidP="00544CFD">
      <w:pPr>
        <w:spacing w:after="0" w:line="240" w:lineRule="auto"/>
        <w:contextualSpacing/>
        <w:jc w:val="center"/>
        <w:rPr>
          <w:rFonts w:ascii="Times New Roman" w:hAnsi="Times New Roman"/>
          <w:b/>
          <w:spacing w:val="1"/>
          <w:sz w:val="28"/>
          <w:szCs w:val="28"/>
        </w:rPr>
      </w:pPr>
      <w:r w:rsidRPr="00A36E54">
        <w:rPr>
          <w:rFonts w:ascii="Times New Roman" w:hAnsi="Times New Roman"/>
          <w:b/>
          <w:spacing w:val="1"/>
          <w:sz w:val="28"/>
          <w:szCs w:val="28"/>
        </w:rPr>
        <w:t xml:space="preserve">Перечень минимально - необходимых машин и прочего </w:t>
      </w:r>
    </w:p>
    <w:p w:rsidR="00544CFD" w:rsidRPr="00A36E54" w:rsidRDefault="00544CFD" w:rsidP="00544CFD">
      <w:pPr>
        <w:spacing w:after="0" w:line="240" w:lineRule="auto"/>
        <w:contextualSpacing/>
        <w:jc w:val="center"/>
        <w:rPr>
          <w:rFonts w:ascii="Times New Roman" w:hAnsi="Times New Roman"/>
          <w:b/>
          <w:sz w:val="28"/>
          <w:szCs w:val="28"/>
        </w:rPr>
      </w:pPr>
      <w:r w:rsidRPr="00A36E54">
        <w:rPr>
          <w:rFonts w:ascii="Times New Roman" w:hAnsi="Times New Roman"/>
          <w:b/>
          <w:spacing w:val="1"/>
          <w:sz w:val="28"/>
          <w:szCs w:val="28"/>
        </w:rPr>
        <w:t>материально-технического оборудования</w:t>
      </w:r>
    </w:p>
    <w:p w:rsidR="00544CFD" w:rsidRPr="00A36E54"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910"/>
        <w:gridCol w:w="7623"/>
        <w:gridCol w:w="1106"/>
        <w:gridCol w:w="1208"/>
      </w:tblGrid>
      <w:tr w:rsidR="00F35D23" w:rsidRPr="00B74730" w:rsidTr="00F35D23">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D23" w:rsidRPr="00B74730" w:rsidRDefault="00F35D23" w:rsidP="00F35D23">
            <w:pPr>
              <w:spacing w:after="0" w:line="240" w:lineRule="auto"/>
              <w:jc w:val="center"/>
              <w:rPr>
                <w:rFonts w:ascii="Times New Roman" w:hAnsi="Times New Roman"/>
                <w:bCs/>
                <w:sz w:val="28"/>
                <w:szCs w:val="28"/>
              </w:rPr>
            </w:pPr>
            <w:r w:rsidRPr="00B74730">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F35D23" w:rsidRPr="00B74730" w:rsidRDefault="00F35D23" w:rsidP="00F35D23">
            <w:pPr>
              <w:spacing w:after="0" w:line="240" w:lineRule="auto"/>
              <w:jc w:val="center"/>
              <w:rPr>
                <w:rFonts w:ascii="Times New Roman" w:hAnsi="Times New Roman"/>
                <w:bCs/>
                <w:sz w:val="28"/>
                <w:szCs w:val="28"/>
              </w:rPr>
            </w:pPr>
            <w:r w:rsidRPr="00B74730">
              <w:rPr>
                <w:rFonts w:ascii="Times New Roman" w:hAnsi="Times New Roman"/>
                <w:bCs/>
                <w:sz w:val="28"/>
                <w:szCs w:val="28"/>
              </w:rPr>
              <w:t>Наименование минимально - необходимых</w:t>
            </w:r>
            <w:r w:rsidRPr="00B74730">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35D23" w:rsidRPr="00B74730" w:rsidRDefault="00F35D23" w:rsidP="00F35D23">
            <w:pPr>
              <w:spacing w:after="0" w:line="240" w:lineRule="auto"/>
              <w:jc w:val="center"/>
              <w:rPr>
                <w:rFonts w:ascii="Times New Roman" w:hAnsi="Times New Roman"/>
                <w:bCs/>
                <w:sz w:val="28"/>
                <w:szCs w:val="28"/>
              </w:rPr>
            </w:pPr>
            <w:r w:rsidRPr="00B74730">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35D23" w:rsidRPr="00B74730" w:rsidRDefault="00F35D23" w:rsidP="00F35D23">
            <w:pPr>
              <w:spacing w:after="0" w:line="240" w:lineRule="auto"/>
              <w:jc w:val="center"/>
              <w:rPr>
                <w:rFonts w:ascii="Times New Roman" w:hAnsi="Times New Roman"/>
                <w:bCs/>
                <w:sz w:val="28"/>
                <w:szCs w:val="28"/>
              </w:rPr>
            </w:pPr>
            <w:r w:rsidRPr="00B74730">
              <w:rPr>
                <w:rFonts w:ascii="Times New Roman" w:hAnsi="Times New Roman"/>
                <w:bCs/>
                <w:sz w:val="28"/>
                <w:szCs w:val="28"/>
              </w:rPr>
              <w:t>Кол-во</w:t>
            </w:r>
          </w:p>
        </w:tc>
      </w:tr>
      <w:tr w:rsidR="00F35D23" w:rsidRPr="00B74730" w:rsidTr="00F35D23">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F35D23" w:rsidRPr="00B74730" w:rsidRDefault="00F35D23" w:rsidP="00F35D23">
            <w:pPr>
              <w:spacing w:after="0" w:line="240" w:lineRule="auto"/>
              <w:jc w:val="center"/>
              <w:rPr>
                <w:rFonts w:ascii="Times New Roman" w:hAnsi="Times New Roman"/>
                <w:bCs/>
                <w:sz w:val="28"/>
                <w:szCs w:val="28"/>
              </w:rPr>
            </w:pPr>
            <w:r w:rsidRPr="00B74730">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35D23" w:rsidRPr="00B74730" w:rsidRDefault="00F35D23" w:rsidP="00F35D23">
            <w:pPr>
              <w:spacing w:after="0" w:line="240" w:lineRule="auto"/>
              <w:jc w:val="center"/>
              <w:rPr>
                <w:rFonts w:ascii="Times New Roman" w:hAnsi="Times New Roman"/>
                <w:bCs/>
                <w:sz w:val="28"/>
                <w:szCs w:val="28"/>
              </w:rPr>
            </w:pPr>
            <w:r w:rsidRPr="00B74730">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F35D23" w:rsidRPr="00B74730" w:rsidRDefault="00F35D23" w:rsidP="00F35D23">
            <w:pPr>
              <w:spacing w:after="0" w:line="240" w:lineRule="auto"/>
              <w:jc w:val="center"/>
              <w:rPr>
                <w:rFonts w:ascii="Times New Roman" w:hAnsi="Times New Roman"/>
                <w:bCs/>
                <w:sz w:val="28"/>
                <w:szCs w:val="28"/>
              </w:rPr>
            </w:pPr>
            <w:r w:rsidRPr="00B74730">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F35D23" w:rsidRPr="00B74730" w:rsidRDefault="00F35D23" w:rsidP="00F35D23">
            <w:pPr>
              <w:spacing w:after="0" w:line="240" w:lineRule="auto"/>
              <w:jc w:val="center"/>
              <w:rPr>
                <w:rFonts w:ascii="Times New Roman" w:hAnsi="Times New Roman"/>
                <w:bCs/>
                <w:sz w:val="28"/>
                <w:szCs w:val="28"/>
              </w:rPr>
            </w:pPr>
            <w:r w:rsidRPr="00B74730">
              <w:rPr>
                <w:rFonts w:ascii="Times New Roman" w:hAnsi="Times New Roman"/>
                <w:bCs/>
                <w:sz w:val="28"/>
                <w:szCs w:val="28"/>
              </w:rPr>
              <w:t>4</w:t>
            </w:r>
          </w:p>
        </w:tc>
      </w:tr>
      <w:tr w:rsidR="00F35D23" w:rsidRPr="00A36E54" w:rsidTr="00F35D23">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 xml:space="preserve">Автогрейдеры: среднего типа, мощность 99 кВт (135 </w:t>
            </w:r>
            <w:proofErr w:type="spellStart"/>
            <w:r w:rsidRPr="00A36E54">
              <w:rPr>
                <w:rFonts w:ascii="Times New Roman" w:hAnsi="Times New Roman"/>
                <w:sz w:val="28"/>
                <w:szCs w:val="28"/>
              </w:rPr>
              <w:t>л.с</w:t>
            </w:r>
            <w:proofErr w:type="spellEnd"/>
            <w:r w:rsidRPr="00A36E54">
              <w:rPr>
                <w:rFonts w:ascii="Times New Roman" w:hAnsi="Times New Roman"/>
                <w:sz w:val="28"/>
                <w:szCs w:val="28"/>
              </w:rPr>
              <w:t>.)</w:t>
            </w:r>
          </w:p>
        </w:tc>
        <w:tc>
          <w:tcPr>
            <w:tcW w:w="510"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proofErr w:type="spellStart"/>
            <w:r w:rsidRPr="00A36E5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2</w:t>
            </w:r>
          </w:p>
        </w:tc>
      </w:tr>
      <w:tr w:rsidR="00F35D23" w:rsidRPr="00A36E54" w:rsidTr="00F35D23">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Автомобили бортовые, грузоподъемность: до 5 т</w:t>
            </w:r>
          </w:p>
        </w:tc>
        <w:tc>
          <w:tcPr>
            <w:tcW w:w="510"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proofErr w:type="spellStart"/>
            <w:r w:rsidRPr="00A36E5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2</w:t>
            </w:r>
          </w:p>
        </w:tc>
      </w:tr>
      <w:tr w:rsidR="00F35D23" w:rsidRPr="00A36E54" w:rsidTr="00F35D23">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 xml:space="preserve">Тракторы на гусеничном ходу, мощность 59 кВт (80 </w:t>
            </w:r>
            <w:proofErr w:type="spellStart"/>
            <w:r w:rsidRPr="00A36E54">
              <w:rPr>
                <w:rFonts w:ascii="Times New Roman" w:hAnsi="Times New Roman"/>
                <w:sz w:val="28"/>
                <w:szCs w:val="28"/>
              </w:rPr>
              <w:t>л.с</w:t>
            </w:r>
            <w:proofErr w:type="spellEnd"/>
            <w:r w:rsidRPr="00A36E54">
              <w:rPr>
                <w:rFonts w:ascii="Times New Roman" w:hAnsi="Times New Roman"/>
                <w:sz w:val="28"/>
                <w:szCs w:val="28"/>
              </w:rPr>
              <w:t>.)</w:t>
            </w:r>
          </w:p>
        </w:tc>
        <w:tc>
          <w:tcPr>
            <w:tcW w:w="510"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proofErr w:type="spellStart"/>
            <w:r w:rsidRPr="00A36E5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w:t>
            </w:r>
          </w:p>
        </w:tc>
      </w:tr>
      <w:tr w:rsidR="00F35D23" w:rsidRPr="00A36E54" w:rsidTr="00F35D23">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 xml:space="preserve">Катера буксирные, мощность 66 кВт (90 </w:t>
            </w:r>
            <w:proofErr w:type="spellStart"/>
            <w:r w:rsidRPr="00A36E54">
              <w:rPr>
                <w:rFonts w:ascii="Times New Roman" w:hAnsi="Times New Roman"/>
                <w:sz w:val="28"/>
                <w:szCs w:val="28"/>
              </w:rPr>
              <w:t>л.с</w:t>
            </w:r>
            <w:proofErr w:type="spellEnd"/>
            <w:r w:rsidRPr="00A36E54">
              <w:rPr>
                <w:rFonts w:ascii="Times New Roman" w:hAnsi="Times New Roman"/>
                <w:sz w:val="28"/>
                <w:szCs w:val="28"/>
              </w:rPr>
              <w:t>.)</w:t>
            </w:r>
          </w:p>
        </w:tc>
        <w:tc>
          <w:tcPr>
            <w:tcW w:w="510"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proofErr w:type="spellStart"/>
            <w:r w:rsidRPr="00A36E5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w:t>
            </w:r>
          </w:p>
        </w:tc>
      </w:tr>
      <w:tr w:rsidR="00F35D23" w:rsidRPr="00F35D23" w:rsidTr="00F35D23">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35D23" w:rsidRPr="00A36E54"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rPr>
                <w:rFonts w:ascii="Times New Roman" w:hAnsi="Times New Roman"/>
                <w:sz w:val="28"/>
                <w:szCs w:val="28"/>
              </w:rPr>
            </w:pPr>
            <w:r w:rsidRPr="00A36E54">
              <w:rPr>
                <w:rFonts w:ascii="Times New Roman" w:hAnsi="Times New Roman"/>
                <w:sz w:val="28"/>
                <w:szCs w:val="28"/>
              </w:rPr>
              <w:t xml:space="preserve">Водолазные станции на самоходном боте мощностью 110 кВт (150 </w:t>
            </w:r>
            <w:proofErr w:type="spellStart"/>
            <w:r w:rsidRPr="00A36E54">
              <w:rPr>
                <w:rFonts w:ascii="Times New Roman" w:hAnsi="Times New Roman"/>
                <w:sz w:val="28"/>
                <w:szCs w:val="28"/>
              </w:rPr>
              <w:t>л.с</w:t>
            </w:r>
            <w:proofErr w:type="spellEnd"/>
            <w:r w:rsidRPr="00A36E54">
              <w:rPr>
                <w:rFonts w:ascii="Times New Roman" w:hAnsi="Times New Roman"/>
                <w:sz w:val="28"/>
                <w:szCs w:val="28"/>
              </w:rPr>
              <w:t>.) с компрессором</w:t>
            </w:r>
          </w:p>
        </w:tc>
        <w:tc>
          <w:tcPr>
            <w:tcW w:w="510" w:type="pct"/>
            <w:tcBorders>
              <w:top w:val="nil"/>
              <w:left w:val="nil"/>
              <w:bottom w:val="single" w:sz="4" w:space="0" w:color="auto"/>
              <w:right w:val="single" w:sz="4" w:space="0" w:color="auto"/>
            </w:tcBorders>
            <w:shd w:val="clear" w:color="auto" w:fill="auto"/>
            <w:vAlign w:val="center"/>
            <w:hideMark/>
          </w:tcPr>
          <w:p w:rsidR="00F35D23" w:rsidRPr="00A36E54" w:rsidRDefault="00F35D23" w:rsidP="00F35D23">
            <w:pPr>
              <w:spacing w:after="0" w:line="240" w:lineRule="auto"/>
              <w:jc w:val="center"/>
              <w:rPr>
                <w:rFonts w:ascii="Times New Roman" w:hAnsi="Times New Roman"/>
                <w:sz w:val="28"/>
                <w:szCs w:val="28"/>
              </w:rPr>
            </w:pPr>
            <w:proofErr w:type="spellStart"/>
            <w:r w:rsidRPr="00A36E54">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rsidR="00F35D23" w:rsidRPr="00F35D23" w:rsidRDefault="00F35D23" w:rsidP="00F35D23">
            <w:pPr>
              <w:spacing w:after="0" w:line="240" w:lineRule="auto"/>
              <w:jc w:val="center"/>
              <w:rPr>
                <w:rFonts w:ascii="Times New Roman" w:hAnsi="Times New Roman"/>
                <w:sz w:val="28"/>
                <w:szCs w:val="28"/>
              </w:rPr>
            </w:pPr>
            <w:r w:rsidRPr="00A36E54">
              <w:rPr>
                <w:rFonts w:ascii="Times New Roman" w:hAnsi="Times New Roman"/>
                <w:sz w:val="28"/>
                <w:szCs w:val="28"/>
              </w:rPr>
              <w:t>1</w:t>
            </w:r>
          </w:p>
        </w:tc>
      </w:tr>
    </w:tbl>
    <w:p w:rsidR="00A3217C" w:rsidRDefault="00A3217C" w:rsidP="00DF71CF">
      <w:pPr>
        <w:pStyle w:val="a3"/>
        <w:spacing w:after="0" w:line="240" w:lineRule="auto"/>
        <w:ind w:left="0"/>
        <w:jc w:val="center"/>
        <w:rPr>
          <w:rFonts w:ascii="Times New Roman" w:hAnsi="Times New Roman"/>
          <w:b/>
          <w:bCs/>
          <w:sz w:val="28"/>
          <w:szCs w:val="28"/>
        </w:rPr>
      </w:pPr>
    </w:p>
    <w:p w:rsidR="00403534" w:rsidRDefault="00403534" w:rsidP="00DF71CF">
      <w:pPr>
        <w:pStyle w:val="a3"/>
        <w:spacing w:after="0" w:line="240" w:lineRule="auto"/>
        <w:ind w:left="0"/>
        <w:jc w:val="center"/>
        <w:rPr>
          <w:rFonts w:ascii="Times New Roman" w:hAnsi="Times New Roman"/>
          <w:b/>
          <w:bCs/>
          <w:sz w:val="28"/>
          <w:szCs w:val="28"/>
        </w:rPr>
      </w:pPr>
    </w:p>
    <w:p w:rsidR="00403534" w:rsidRPr="001B5C3E" w:rsidRDefault="00403534" w:rsidP="00DF71CF">
      <w:pPr>
        <w:pStyle w:val="a3"/>
        <w:spacing w:after="0" w:line="240" w:lineRule="auto"/>
        <w:ind w:left="0"/>
        <w:jc w:val="center"/>
        <w:rPr>
          <w:rFonts w:ascii="Times New Roman" w:hAnsi="Times New Roman"/>
          <w:b/>
          <w:bCs/>
          <w:sz w:val="28"/>
          <w:szCs w:val="28"/>
        </w:rPr>
      </w:pPr>
    </w:p>
    <w:sectPr w:rsidR="00403534" w:rsidRPr="001B5C3E" w:rsidSect="00925332">
      <w:pgSz w:w="11906" w:h="16838"/>
      <w:pgMar w:top="567" w:right="42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7BF" w:rsidRDefault="00AA27BF" w:rsidP="00FF37E6">
      <w:pPr>
        <w:spacing w:after="0" w:line="240" w:lineRule="auto"/>
      </w:pPr>
      <w:r>
        <w:separator/>
      </w:r>
    </w:p>
  </w:endnote>
  <w:endnote w:type="continuationSeparator" w:id="0">
    <w:p w:rsidR="00AA27BF" w:rsidRDefault="00AA27B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7BF" w:rsidRDefault="00AA27BF" w:rsidP="00FF37E6">
      <w:pPr>
        <w:spacing w:after="0" w:line="240" w:lineRule="auto"/>
      </w:pPr>
      <w:r>
        <w:separator/>
      </w:r>
    </w:p>
  </w:footnote>
  <w:footnote w:type="continuationSeparator" w:id="0">
    <w:p w:rsidR="00AA27BF" w:rsidRDefault="00AA27B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9D2"/>
    <w:multiLevelType w:val="hybridMultilevel"/>
    <w:tmpl w:val="F99C5E60"/>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044BD"/>
    <w:multiLevelType w:val="hybridMultilevel"/>
    <w:tmpl w:val="B170B1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81E9D"/>
    <w:multiLevelType w:val="hybridMultilevel"/>
    <w:tmpl w:val="287681A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E6340"/>
    <w:multiLevelType w:val="hybridMultilevel"/>
    <w:tmpl w:val="D0E8126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01947"/>
    <w:multiLevelType w:val="hybridMultilevel"/>
    <w:tmpl w:val="B6E4FDE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B77E96"/>
    <w:multiLevelType w:val="hybridMultilevel"/>
    <w:tmpl w:val="3C667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87359"/>
    <w:multiLevelType w:val="hybridMultilevel"/>
    <w:tmpl w:val="F8CAE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CA0ABF"/>
    <w:multiLevelType w:val="hybridMultilevel"/>
    <w:tmpl w:val="0AC0DC4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471351"/>
    <w:multiLevelType w:val="hybridMultilevel"/>
    <w:tmpl w:val="954E6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A5F0908"/>
    <w:multiLevelType w:val="hybridMultilevel"/>
    <w:tmpl w:val="595CAD8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FB1F3E"/>
    <w:multiLevelType w:val="hybridMultilevel"/>
    <w:tmpl w:val="624A0A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31175A"/>
    <w:multiLevelType w:val="hybridMultilevel"/>
    <w:tmpl w:val="FC5AB18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18"/>
  </w:num>
  <w:num w:numId="5">
    <w:abstractNumId w:val="9"/>
  </w:num>
  <w:num w:numId="6">
    <w:abstractNumId w:val="8"/>
  </w:num>
  <w:num w:numId="7">
    <w:abstractNumId w:val="6"/>
  </w:num>
  <w:num w:numId="8">
    <w:abstractNumId w:val="21"/>
  </w:num>
  <w:num w:numId="9">
    <w:abstractNumId w:val="13"/>
  </w:num>
  <w:num w:numId="10">
    <w:abstractNumId w:val="22"/>
  </w:num>
  <w:num w:numId="11">
    <w:abstractNumId w:val="14"/>
  </w:num>
  <w:num w:numId="12">
    <w:abstractNumId w:val="5"/>
  </w:num>
  <w:num w:numId="13">
    <w:abstractNumId w:val="16"/>
  </w:num>
  <w:num w:numId="14">
    <w:abstractNumId w:val="15"/>
  </w:num>
  <w:num w:numId="15">
    <w:abstractNumId w:val="20"/>
  </w:num>
  <w:num w:numId="16">
    <w:abstractNumId w:val="10"/>
  </w:num>
  <w:num w:numId="17">
    <w:abstractNumId w:val="3"/>
  </w:num>
  <w:num w:numId="18">
    <w:abstractNumId w:val="12"/>
  </w:num>
  <w:num w:numId="19">
    <w:abstractNumId w:val="23"/>
  </w:num>
  <w:num w:numId="20">
    <w:abstractNumId w:val="0"/>
  </w:num>
  <w:num w:numId="21">
    <w:abstractNumId w:val="7"/>
  </w:num>
  <w:num w:numId="22">
    <w:abstractNumId w:val="19"/>
  </w:num>
  <w:num w:numId="23">
    <w:abstractNumId w:val="2"/>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0720"/>
    <w:rsid w:val="00003479"/>
    <w:rsid w:val="00020DCB"/>
    <w:rsid w:val="00025BFF"/>
    <w:rsid w:val="000304C9"/>
    <w:rsid w:val="0003469F"/>
    <w:rsid w:val="00045CE6"/>
    <w:rsid w:val="0005057D"/>
    <w:rsid w:val="0005785B"/>
    <w:rsid w:val="000664D6"/>
    <w:rsid w:val="0007015D"/>
    <w:rsid w:val="00070361"/>
    <w:rsid w:val="00074930"/>
    <w:rsid w:val="000821F8"/>
    <w:rsid w:val="00083DF6"/>
    <w:rsid w:val="00085E8F"/>
    <w:rsid w:val="00086575"/>
    <w:rsid w:val="00095E8F"/>
    <w:rsid w:val="000A1C91"/>
    <w:rsid w:val="000A2164"/>
    <w:rsid w:val="000A33BD"/>
    <w:rsid w:val="000A361D"/>
    <w:rsid w:val="000A4E82"/>
    <w:rsid w:val="000B0FF9"/>
    <w:rsid w:val="000B5FEC"/>
    <w:rsid w:val="000B76C9"/>
    <w:rsid w:val="000C2242"/>
    <w:rsid w:val="000C3D72"/>
    <w:rsid w:val="000E0133"/>
    <w:rsid w:val="000E1E74"/>
    <w:rsid w:val="000E6537"/>
    <w:rsid w:val="000F7CF8"/>
    <w:rsid w:val="00106C06"/>
    <w:rsid w:val="0011465C"/>
    <w:rsid w:val="001146E7"/>
    <w:rsid w:val="00115661"/>
    <w:rsid w:val="00117050"/>
    <w:rsid w:val="00122C2E"/>
    <w:rsid w:val="0012306D"/>
    <w:rsid w:val="00123955"/>
    <w:rsid w:val="00124846"/>
    <w:rsid w:val="001277E6"/>
    <w:rsid w:val="00127E5A"/>
    <w:rsid w:val="001309A0"/>
    <w:rsid w:val="00134F95"/>
    <w:rsid w:val="00135589"/>
    <w:rsid w:val="00140DE2"/>
    <w:rsid w:val="00144F7E"/>
    <w:rsid w:val="001468D0"/>
    <w:rsid w:val="00146D44"/>
    <w:rsid w:val="00147DAE"/>
    <w:rsid w:val="00150AE6"/>
    <w:rsid w:val="001545B7"/>
    <w:rsid w:val="00154713"/>
    <w:rsid w:val="00156311"/>
    <w:rsid w:val="00160864"/>
    <w:rsid w:val="0016308E"/>
    <w:rsid w:val="00163298"/>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04B33"/>
    <w:rsid w:val="00211106"/>
    <w:rsid w:val="0021318E"/>
    <w:rsid w:val="00215488"/>
    <w:rsid w:val="002211E1"/>
    <w:rsid w:val="00221A0E"/>
    <w:rsid w:val="00224FB7"/>
    <w:rsid w:val="002251B6"/>
    <w:rsid w:val="002453DB"/>
    <w:rsid w:val="00246CB5"/>
    <w:rsid w:val="0025175A"/>
    <w:rsid w:val="002554AC"/>
    <w:rsid w:val="00255D28"/>
    <w:rsid w:val="00256A00"/>
    <w:rsid w:val="00256DE1"/>
    <w:rsid w:val="00257A38"/>
    <w:rsid w:val="002614F3"/>
    <w:rsid w:val="00262478"/>
    <w:rsid w:val="002638C1"/>
    <w:rsid w:val="00265ED4"/>
    <w:rsid w:val="00265FCD"/>
    <w:rsid w:val="00266D26"/>
    <w:rsid w:val="00267284"/>
    <w:rsid w:val="002674B2"/>
    <w:rsid w:val="00267E1C"/>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41DC"/>
    <w:rsid w:val="00325793"/>
    <w:rsid w:val="00326488"/>
    <w:rsid w:val="00327570"/>
    <w:rsid w:val="00327C63"/>
    <w:rsid w:val="003334DF"/>
    <w:rsid w:val="003403C6"/>
    <w:rsid w:val="00342ED6"/>
    <w:rsid w:val="0035063A"/>
    <w:rsid w:val="00354708"/>
    <w:rsid w:val="00356719"/>
    <w:rsid w:val="003568FD"/>
    <w:rsid w:val="00356EFB"/>
    <w:rsid w:val="00362074"/>
    <w:rsid w:val="00363AED"/>
    <w:rsid w:val="00370643"/>
    <w:rsid w:val="00372D30"/>
    <w:rsid w:val="0037708F"/>
    <w:rsid w:val="0038618D"/>
    <w:rsid w:val="00387642"/>
    <w:rsid w:val="003876FC"/>
    <w:rsid w:val="003902B1"/>
    <w:rsid w:val="00390DC7"/>
    <w:rsid w:val="00393F19"/>
    <w:rsid w:val="00395A60"/>
    <w:rsid w:val="003B18C4"/>
    <w:rsid w:val="003B29BD"/>
    <w:rsid w:val="003B3B11"/>
    <w:rsid w:val="003B6F6E"/>
    <w:rsid w:val="003D13AD"/>
    <w:rsid w:val="003D1A85"/>
    <w:rsid w:val="003D579C"/>
    <w:rsid w:val="003D67F1"/>
    <w:rsid w:val="003D6C68"/>
    <w:rsid w:val="003F03F4"/>
    <w:rsid w:val="003F09A3"/>
    <w:rsid w:val="003F4967"/>
    <w:rsid w:val="003F4CB7"/>
    <w:rsid w:val="00403534"/>
    <w:rsid w:val="004117EB"/>
    <w:rsid w:val="0041356C"/>
    <w:rsid w:val="0042154D"/>
    <w:rsid w:val="004224E9"/>
    <w:rsid w:val="00424ADD"/>
    <w:rsid w:val="00425209"/>
    <w:rsid w:val="00430053"/>
    <w:rsid w:val="0043068C"/>
    <w:rsid w:val="0044114A"/>
    <w:rsid w:val="00441A37"/>
    <w:rsid w:val="00453B1B"/>
    <w:rsid w:val="004553CA"/>
    <w:rsid w:val="0045601E"/>
    <w:rsid w:val="00456879"/>
    <w:rsid w:val="00467DFF"/>
    <w:rsid w:val="004831BD"/>
    <w:rsid w:val="00483489"/>
    <w:rsid w:val="00486A82"/>
    <w:rsid w:val="00492319"/>
    <w:rsid w:val="00496A02"/>
    <w:rsid w:val="00496F34"/>
    <w:rsid w:val="004A15DE"/>
    <w:rsid w:val="004A428D"/>
    <w:rsid w:val="004A70D4"/>
    <w:rsid w:val="004B39F3"/>
    <w:rsid w:val="004B4018"/>
    <w:rsid w:val="004C0C47"/>
    <w:rsid w:val="004C3E97"/>
    <w:rsid w:val="004C6A17"/>
    <w:rsid w:val="004E264F"/>
    <w:rsid w:val="005063AF"/>
    <w:rsid w:val="00513328"/>
    <w:rsid w:val="00514A56"/>
    <w:rsid w:val="00515E20"/>
    <w:rsid w:val="005244CA"/>
    <w:rsid w:val="005273B7"/>
    <w:rsid w:val="005279D7"/>
    <w:rsid w:val="005305B3"/>
    <w:rsid w:val="00530C06"/>
    <w:rsid w:val="00532849"/>
    <w:rsid w:val="00533841"/>
    <w:rsid w:val="00544CFD"/>
    <w:rsid w:val="00552FB9"/>
    <w:rsid w:val="00555188"/>
    <w:rsid w:val="0055699F"/>
    <w:rsid w:val="00557360"/>
    <w:rsid w:val="00557BA5"/>
    <w:rsid w:val="00560897"/>
    <w:rsid w:val="00560B26"/>
    <w:rsid w:val="00565EE1"/>
    <w:rsid w:val="00572759"/>
    <w:rsid w:val="00572C89"/>
    <w:rsid w:val="0057322B"/>
    <w:rsid w:val="0058233D"/>
    <w:rsid w:val="00584310"/>
    <w:rsid w:val="00591962"/>
    <w:rsid w:val="00591FB8"/>
    <w:rsid w:val="00594F0E"/>
    <w:rsid w:val="00594F91"/>
    <w:rsid w:val="005950DF"/>
    <w:rsid w:val="00597908"/>
    <w:rsid w:val="005A2000"/>
    <w:rsid w:val="005A28CF"/>
    <w:rsid w:val="005A494F"/>
    <w:rsid w:val="005B06FA"/>
    <w:rsid w:val="005B1180"/>
    <w:rsid w:val="005B78F9"/>
    <w:rsid w:val="005C049D"/>
    <w:rsid w:val="005C1AD4"/>
    <w:rsid w:val="005D4E5E"/>
    <w:rsid w:val="005E007E"/>
    <w:rsid w:val="005E0F2A"/>
    <w:rsid w:val="005E236D"/>
    <w:rsid w:val="005E43E0"/>
    <w:rsid w:val="005E7D8C"/>
    <w:rsid w:val="005F2769"/>
    <w:rsid w:val="005F7F9F"/>
    <w:rsid w:val="0060483D"/>
    <w:rsid w:val="00611D39"/>
    <w:rsid w:val="00613A76"/>
    <w:rsid w:val="00616947"/>
    <w:rsid w:val="0062059A"/>
    <w:rsid w:val="00622AA9"/>
    <w:rsid w:val="00626014"/>
    <w:rsid w:val="00642F0E"/>
    <w:rsid w:val="00643444"/>
    <w:rsid w:val="0064423D"/>
    <w:rsid w:val="0065116F"/>
    <w:rsid w:val="00655C65"/>
    <w:rsid w:val="00664D9F"/>
    <w:rsid w:val="006657F3"/>
    <w:rsid w:val="006768CE"/>
    <w:rsid w:val="006779F5"/>
    <w:rsid w:val="00685F53"/>
    <w:rsid w:val="006A0FF7"/>
    <w:rsid w:val="006B4C46"/>
    <w:rsid w:val="006B4F3E"/>
    <w:rsid w:val="006C2034"/>
    <w:rsid w:val="006C629E"/>
    <w:rsid w:val="006E184C"/>
    <w:rsid w:val="006E26EB"/>
    <w:rsid w:val="006E2A28"/>
    <w:rsid w:val="006E493D"/>
    <w:rsid w:val="006E5990"/>
    <w:rsid w:val="006E632B"/>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6ED7"/>
    <w:rsid w:val="00763FDD"/>
    <w:rsid w:val="00767D08"/>
    <w:rsid w:val="00774D84"/>
    <w:rsid w:val="0078103E"/>
    <w:rsid w:val="00782350"/>
    <w:rsid w:val="00783C7B"/>
    <w:rsid w:val="007862E4"/>
    <w:rsid w:val="0079100C"/>
    <w:rsid w:val="00792C3E"/>
    <w:rsid w:val="007A10C0"/>
    <w:rsid w:val="007A1E98"/>
    <w:rsid w:val="007B00E0"/>
    <w:rsid w:val="007B0606"/>
    <w:rsid w:val="007B654F"/>
    <w:rsid w:val="007C2882"/>
    <w:rsid w:val="007C4D98"/>
    <w:rsid w:val="007C6573"/>
    <w:rsid w:val="007D1343"/>
    <w:rsid w:val="007D27B3"/>
    <w:rsid w:val="007D2F55"/>
    <w:rsid w:val="007D4910"/>
    <w:rsid w:val="007D7620"/>
    <w:rsid w:val="007E1A0B"/>
    <w:rsid w:val="007E1F8A"/>
    <w:rsid w:val="007F2E31"/>
    <w:rsid w:val="007F3E95"/>
    <w:rsid w:val="008041E4"/>
    <w:rsid w:val="00810438"/>
    <w:rsid w:val="00811DA9"/>
    <w:rsid w:val="008136C3"/>
    <w:rsid w:val="00813947"/>
    <w:rsid w:val="00813F36"/>
    <w:rsid w:val="0082039A"/>
    <w:rsid w:val="0082083E"/>
    <w:rsid w:val="00825541"/>
    <w:rsid w:val="00832090"/>
    <w:rsid w:val="0083242F"/>
    <w:rsid w:val="00833913"/>
    <w:rsid w:val="00841BC5"/>
    <w:rsid w:val="00842B89"/>
    <w:rsid w:val="008469ED"/>
    <w:rsid w:val="00847428"/>
    <w:rsid w:val="00847644"/>
    <w:rsid w:val="008511B6"/>
    <w:rsid w:val="00852635"/>
    <w:rsid w:val="0087367D"/>
    <w:rsid w:val="00874694"/>
    <w:rsid w:val="00875349"/>
    <w:rsid w:val="008760C5"/>
    <w:rsid w:val="00876C80"/>
    <w:rsid w:val="008839D4"/>
    <w:rsid w:val="0089082D"/>
    <w:rsid w:val="00892A6C"/>
    <w:rsid w:val="008968CA"/>
    <w:rsid w:val="008A3CC3"/>
    <w:rsid w:val="008A4577"/>
    <w:rsid w:val="008A6B6F"/>
    <w:rsid w:val="008B06F2"/>
    <w:rsid w:val="008B0A05"/>
    <w:rsid w:val="008B338A"/>
    <w:rsid w:val="008B3C67"/>
    <w:rsid w:val="008B5128"/>
    <w:rsid w:val="008C44D9"/>
    <w:rsid w:val="008D6508"/>
    <w:rsid w:val="008E5C49"/>
    <w:rsid w:val="008F04C9"/>
    <w:rsid w:val="008F0FF7"/>
    <w:rsid w:val="008F336F"/>
    <w:rsid w:val="008F3BAC"/>
    <w:rsid w:val="009018AD"/>
    <w:rsid w:val="00902F51"/>
    <w:rsid w:val="0092056C"/>
    <w:rsid w:val="0092164C"/>
    <w:rsid w:val="00922291"/>
    <w:rsid w:val="00925332"/>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A65AD"/>
    <w:rsid w:val="009B06F4"/>
    <w:rsid w:val="009B3647"/>
    <w:rsid w:val="009B6FB3"/>
    <w:rsid w:val="009C1492"/>
    <w:rsid w:val="009D1B8B"/>
    <w:rsid w:val="009D3185"/>
    <w:rsid w:val="009D3766"/>
    <w:rsid w:val="009D4F84"/>
    <w:rsid w:val="009E1292"/>
    <w:rsid w:val="009E40C0"/>
    <w:rsid w:val="009E5143"/>
    <w:rsid w:val="009E5D80"/>
    <w:rsid w:val="009F28EE"/>
    <w:rsid w:val="009F3B22"/>
    <w:rsid w:val="009F47C4"/>
    <w:rsid w:val="009F5FC5"/>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36E54"/>
    <w:rsid w:val="00A51988"/>
    <w:rsid w:val="00A535EF"/>
    <w:rsid w:val="00A566AF"/>
    <w:rsid w:val="00A703C0"/>
    <w:rsid w:val="00A738A6"/>
    <w:rsid w:val="00A73FC8"/>
    <w:rsid w:val="00A77C5E"/>
    <w:rsid w:val="00A80E77"/>
    <w:rsid w:val="00A833E5"/>
    <w:rsid w:val="00A842C5"/>
    <w:rsid w:val="00A95787"/>
    <w:rsid w:val="00AA27BF"/>
    <w:rsid w:val="00AA32B2"/>
    <w:rsid w:val="00AA6C3F"/>
    <w:rsid w:val="00AA77AB"/>
    <w:rsid w:val="00AB378B"/>
    <w:rsid w:val="00AC09D1"/>
    <w:rsid w:val="00AC15F0"/>
    <w:rsid w:val="00AC3102"/>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DAF"/>
    <w:rsid w:val="00B13A9A"/>
    <w:rsid w:val="00B14189"/>
    <w:rsid w:val="00B14F86"/>
    <w:rsid w:val="00B20F4D"/>
    <w:rsid w:val="00B219E4"/>
    <w:rsid w:val="00B26254"/>
    <w:rsid w:val="00B2727A"/>
    <w:rsid w:val="00B2768D"/>
    <w:rsid w:val="00B3203D"/>
    <w:rsid w:val="00B341F1"/>
    <w:rsid w:val="00B429BB"/>
    <w:rsid w:val="00B5038F"/>
    <w:rsid w:val="00B52A83"/>
    <w:rsid w:val="00B540E7"/>
    <w:rsid w:val="00B563A5"/>
    <w:rsid w:val="00B57FAF"/>
    <w:rsid w:val="00B73340"/>
    <w:rsid w:val="00B74730"/>
    <w:rsid w:val="00B75730"/>
    <w:rsid w:val="00B7615B"/>
    <w:rsid w:val="00B84433"/>
    <w:rsid w:val="00B92F4B"/>
    <w:rsid w:val="00BA2917"/>
    <w:rsid w:val="00BA4161"/>
    <w:rsid w:val="00BA66C2"/>
    <w:rsid w:val="00BB28CE"/>
    <w:rsid w:val="00BB4365"/>
    <w:rsid w:val="00BB45A0"/>
    <w:rsid w:val="00BC2472"/>
    <w:rsid w:val="00BC40CD"/>
    <w:rsid w:val="00BD5B12"/>
    <w:rsid w:val="00BD7C74"/>
    <w:rsid w:val="00BE06E8"/>
    <w:rsid w:val="00BE0CD0"/>
    <w:rsid w:val="00BE4714"/>
    <w:rsid w:val="00BE5AFE"/>
    <w:rsid w:val="00BE7272"/>
    <w:rsid w:val="00BE7F0C"/>
    <w:rsid w:val="00BF0746"/>
    <w:rsid w:val="00BF31F0"/>
    <w:rsid w:val="00BF420C"/>
    <w:rsid w:val="00C001CA"/>
    <w:rsid w:val="00C02101"/>
    <w:rsid w:val="00C02A48"/>
    <w:rsid w:val="00C10704"/>
    <w:rsid w:val="00C108E2"/>
    <w:rsid w:val="00C310A1"/>
    <w:rsid w:val="00C31E87"/>
    <w:rsid w:val="00C33873"/>
    <w:rsid w:val="00C41217"/>
    <w:rsid w:val="00C413C4"/>
    <w:rsid w:val="00C45897"/>
    <w:rsid w:val="00C45D8A"/>
    <w:rsid w:val="00C47D1E"/>
    <w:rsid w:val="00C537CE"/>
    <w:rsid w:val="00C53903"/>
    <w:rsid w:val="00C54AB0"/>
    <w:rsid w:val="00C65AB6"/>
    <w:rsid w:val="00C725FF"/>
    <w:rsid w:val="00C77B57"/>
    <w:rsid w:val="00C85497"/>
    <w:rsid w:val="00C8627B"/>
    <w:rsid w:val="00C8659F"/>
    <w:rsid w:val="00C87F12"/>
    <w:rsid w:val="00C90516"/>
    <w:rsid w:val="00C92F9E"/>
    <w:rsid w:val="00C96929"/>
    <w:rsid w:val="00CA16AE"/>
    <w:rsid w:val="00CA2331"/>
    <w:rsid w:val="00CA4901"/>
    <w:rsid w:val="00CA4EAE"/>
    <w:rsid w:val="00CA515E"/>
    <w:rsid w:val="00CB1EDA"/>
    <w:rsid w:val="00CB242F"/>
    <w:rsid w:val="00CB6081"/>
    <w:rsid w:val="00CB696A"/>
    <w:rsid w:val="00CC18EC"/>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27ABD"/>
    <w:rsid w:val="00D27B85"/>
    <w:rsid w:val="00D30DAF"/>
    <w:rsid w:val="00D325FC"/>
    <w:rsid w:val="00D3495D"/>
    <w:rsid w:val="00D4013E"/>
    <w:rsid w:val="00D40C30"/>
    <w:rsid w:val="00D46A04"/>
    <w:rsid w:val="00D50AA0"/>
    <w:rsid w:val="00D50DCF"/>
    <w:rsid w:val="00D5142E"/>
    <w:rsid w:val="00D56BA4"/>
    <w:rsid w:val="00D600C3"/>
    <w:rsid w:val="00D62AEE"/>
    <w:rsid w:val="00D737D9"/>
    <w:rsid w:val="00D742B0"/>
    <w:rsid w:val="00D81643"/>
    <w:rsid w:val="00D86537"/>
    <w:rsid w:val="00D86E74"/>
    <w:rsid w:val="00D90423"/>
    <w:rsid w:val="00D9243B"/>
    <w:rsid w:val="00DA3071"/>
    <w:rsid w:val="00DD4E44"/>
    <w:rsid w:val="00DD51F5"/>
    <w:rsid w:val="00DD614B"/>
    <w:rsid w:val="00DD6481"/>
    <w:rsid w:val="00DE38EB"/>
    <w:rsid w:val="00DE4101"/>
    <w:rsid w:val="00DE45E9"/>
    <w:rsid w:val="00DE4C55"/>
    <w:rsid w:val="00DF4A6A"/>
    <w:rsid w:val="00DF51D5"/>
    <w:rsid w:val="00DF5D07"/>
    <w:rsid w:val="00DF71CF"/>
    <w:rsid w:val="00E01542"/>
    <w:rsid w:val="00E079BD"/>
    <w:rsid w:val="00E12F55"/>
    <w:rsid w:val="00E16289"/>
    <w:rsid w:val="00E223C2"/>
    <w:rsid w:val="00E2661B"/>
    <w:rsid w:val="00E2740A"/>
    <w:rsid w:val="00E34967"/>
    <w:rsid w:val="00E34F54"/>
    <w:rsid w:val="00E374D5"/>
    <w:rsid w:val="00E40852"/>
    <w:rsid w:val="00E45891"/>
    <w:rsid w:val="00E54346"/>
    <w:rsid w:val="00E573D1"/>
    <w:rsid w:val="00E60ACF"/>
    <w:rsid w:val="00E63B6B"/>
    <w:rsid w:val="00E663CF"/>
    <w:rsid w:val="00E66AFD"/>
    <w:rsid w:val="00E741CF"/>
    <w:rsid w:val="00E769C2"/>
    <w:rsid w:val="00E82E93"/>
    <w:rsid w:val="00E84088"/>
    <w:rsid w:val="00E843CC"/>
    <w:rsid w:val="00E90B2C"/>
    <w:rsid w:val="00E92715"/>
    <w:rsid w:val="00E961B7"/>
    <w:rsid w:val="00EA52BC"/>
    <w:rsid w:val="00EA6552"/>
    <w:rsid w:val="00EB2D18"/>
    <w:rsid w:val="00EB3C92"/>
    <w:rsid w:val="00EB4228"/>
    <w:rsid w:val="00EB6D44"/>
    <w:rsid w:val="00EC14D6"/>
    <w:rsid w:val="00EC1CBE"/>
    <w:rsid w:val="00EC52FD"/>
    <w:rsid w:val="00EC59EC"/>
    <w:rsid w:val="00ED6870"/>
    <w:rsid w:val="00ED7765"/>
    <w:rsid w:val="00EE2AD8"/>
    <w:rsid w:val="00EE30E7"/>
    <w:rsid w:val="00EE7F82"/>
    <w:rsid w:val="00EF6B0F"/>
    <w:rsid w:val="00F07C87"/>
    <w:rsid w:val="00F146BB"/>
    <w:rsid w:val="00F152D8"/>
    <w:rsid w:val="00F15E9A"/>
    <w:rsid w:val="00F16F0C"/>
    <w:rsid w:val="00F17E28"/>
    <w:rsid w:val="00F27C51"/>
    <w:rsid w:val="00F34266"/>
    <w:rsid w:val="00F35D23"/>
    <w:rsid w:val="00F35F32"/>
    <w:rsid w:val="00F41D7F"/>
    <w:rsid w:val="00F52A1B"/>
    <w:rsid w:val="00F56D79"/>
    <w:rsid w:val="00F64898"/>
    <w:rsid w:val="00F66E61"/>
    <w:rsid w:val="00F719A1"/>
    <w:rsid w:val="00F738BA"/>
    <w:rsid w:val="00F828A3"/>
    <w:rsid w:val="00F82DEF"/>
    <w:rsid w:val="00F95A86"/>
    <w:rsid w:val="00FA1E3E"/>
    <w:rsid w:val="00FA739F"/>
    <w:rsid w:val="00FC0B53"/>
    <w:rsid w:val="00FC0C61"/>
    <w:rsid w:val="00FC14F4"/>
    <w:rsid w:val="00FC29B4"/>
    <w:rsid w:val="00FC61EA"/>
    <w:rsid w:val="00FD5C37"/>
    <w:rsid w:val="00FE1154"/>
    <w:rsid w:val="00FE2E93"/>
    <w:rsid w:val="00FE4C9A"/>
    <w:rsid w:val="00FE757D"/>
    <w:rsid w:val="00FF3500"/>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6EEB"/>
  <w15:docId w15:val="{C932DB7E-0EDC-4DF7-AA1D-54EBBD38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DD4E4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408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DD4E44"/>
    <w:rPr>
      <w:rFonts w:ascii="Times New Roman" w:hAnsi="Times New Roman"/>
      <w:b/>
      <w:bCs/>
      <w:kern w:val="36"/>
      <w:sz w:val="48"/>
      <w:szCs w:val="48"/>
    </w:rPr>
  </w:style>
  <w:style w:type="numbering" w:customStyle="1" w:styleId="11">
    <w:name w:val="Нет списка1"/>
    <w:next w:val="a2"/>
    <w:uiPriority w:val="99"/>
    <w:semiHidden/>
    <w:unhideWhenUsed/>
    <w:rsid w:val="00DD4E44"/>
  </w:style>
  <w:style w:type="character" w:styleId="ae">
    <w:name w:val="FollowedHyperlink"/>
    <w:basedOn w:val="a0"/>
    <w:uiPriority w:val="99"/>
    <w:semiHidden/>
    <w:unhideWhenUsed/>
    <w:rsid w:val="00DD4E44"/>
    <w:rPr>
      <w:color w:val="800080"/>
      <w:u w:val="single"/>
    </w:rPr>
  </w:style>
  <w:style w:type="paragraph" w:styleId="23">
    <w:name w:val="Body Text Indent 2"/>
    <w:basedOn w:val="a"/>
    <w:link w:val="24"/>
    <w:uiPriority w:val="99"/>
    <w:semiHidden/>
    <w:unhideWhenUsed/>
    <w:rsid w:val="00467DFF"/>
    <w:pPr>
      <w:spacing w:after="120" w:line="480" w:lineRule="auto"/>
      <w:ind w:left="283"/>
    </w:pPr>
  </w:style>
  <w:style w:type="character" w:customStyle="1" w:styleId="24">
    <w:name w:val="Основной текст с отступом 2 Знак"/>
    <w:basedOn w:val="a0"/>
    <w:link w:val="23"/>
    <w:uiPriority w:val="99"/>
    <w:semiHidden/>
    <w:rsid w:val="00467DFF"/>
    <w:rPr>
      <w:sz w:val="22"/>
      <w:szCs w:val="22"/>
    </w:rPr>
  </w:style>
  <w:style w:type="character" w:customStyle="1" w:styleId="20">
    <w:name w:val="Заголовок 2 Знак"/>
    <w:basedOn w:val="a0"/>
    <w:link w:val="2"/>
    <w:uiPriority w:val="9"/>
    <w:semiHidden/>
    <w:rsid w:val="00E408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19899022">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107687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8906501">
      <w:bodyDiv w:val="1"/>
      <w:marLeft w:val="0"/>
      <w:marRight w:val="0"/>
      <w:marTop w:val="0"/>
      <w:marBottom w:val="0"/>
      <w:divBdr>
        <w:top w:val="none" w:sz="0" w:space="0" w:color="auto"/>
        <w:left w:val="none" w:sz="0" w:space="0" w:color="auto"/>
        <w:bottom w:val="none" w:sz="0" w:space="0" w:color="auto"/>
        <w:right w:val="none" w:sz="0" w:space="0" w:color="auto"/>
      </w:divBdr>
    </w:div>
    <w:div w:id="836501626">
      <w:bodyDiv w:val="1"/>
      <w:marLeft w:val="0"/>
      <w:marRight w:val="0"/>
      <w:marTop w:val="0"/>
      <w:marBottom w:val="0"/>
      <w:divBdr>
        <w:top w:val="none" w:sz="0" w:space="0" w:color="auto"/>
        <w:left w:val="none" w:sz="0" w:space="0" w:color="auto"/>
        <w:bottom w:val="none" w:sz="0" w:space="0" w:color="auto"/>
        <w:right w:val="none" w:sz="0" w:space="0" w:color="auto"/>
      </w:divBdr>
    </w:div>
    <w:div w:id="865101932">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7943789">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17146896">
      <w:bodyDiv w:val="1"/>
      <w:marLeft w:val="0"/>
      <w:marRight w:val="0"/>
      <w:marTop w:val="0"/>
      <w:marBottom w:val="0"/>
      <w:divBdr>
        <w:top w:val="none" w:sz="0" w:space="0" w:color="auto"/>
        <w:left w:val="none" w:sz="0" w:space="0" w:color="auto"/>
        <w:bottom w:val="none" w:sz="0" w:space="0" w:color="auto"/>
        <w:right w:val="none" w:sz="0" w:space="0" w:color="auto"/>
      </w:divBdr>
    </w:div>
    <w:div w:id="1384136352">
      <w:bodyDiv w:val="1"/>
      <w:marLeft w:val="0"/>
      <w:marRight w:val="0"/>
      <w:marTop w:val="0"/>
      <w:marBottom w:val="0"/>
      <w:divBdr>
        <w:top w:val="none" w:sz="0" w:space="0" w:color="auto"/>
        <w:left w:val="none" w:sz="0" w:space="0" w:color="auto"/>
        <w:bottom w:val="none" w:sz="0" w:space="0" w:color="auto"/>
        <w:right w:val="none" w:sz="0" w:space="0" w:color="auto"/>
      </w:divBdr>
    </w:div>
    <w:div w:id="1529101726">
      <w:bodyDiv w:val="1"/>
      <w:marLeft w:val="0"/>
      <w:marRight w:val="0"/>
      <w:marTop w:val="0"/>
      <w:marBottom w:val="0"/>
      <w:divBdr>
        <w:top w:val="none" w:sz="0" w:space="0" w:color="auto"/>
        <w:left w:val="none" w:sz="0" w:space="0" w:color="auto"/>
        <w:bottom w:val="none" w:sz="0" w:space="0" w:color="auto"/>
        <w:right w:val="none" w:sz="0" w:space="0" w:color="auto"/>
      </w:divBdr>
    </w:div>
    <w:div w:id="1704288609">
      <w:bodyDiv w:val="1"/>
      <w:marLeft w:val="0"/>
      <w:marRight w:val="0"/>
      <w:marTop w:val="0"/>
      <w:marBottom w:val="0"/>
      <w:divBdr>
        <w:top w:val="none" w:sz="0" w:space="0" w:color="auto"/>
        <w:left w:val="none" w:sz="0" w:space="0" w:color="auto"/>
        <w:bottom w:val="none" w:sz="0" w:space="0" w:color="auto"/>
        <w:right w:val="none" w:sz="0" w:space="0" w:color="auto"/>
      </w:divBdr>
      <w:divsChild>
        <w:div w:id="949972151">
          <w:marLeft w:val="0"/>
          <w:marRight w:val="0"/>
          <w:marTop w:val="0"/>
          <w:marBottom w:val="0"/>
          <w:divBdr>
            <w:top w:val="none" w:sz="0" w:space="0" w:color="auto"/>
            <w:left w:val="none" w:sz="0" w:space="0" w:color="auto"/>
            <w:bottom w:val="none" w:sz="0" w:space="0" w:color="auto"/>
            <w:right w:val="none" w:sz="0" w:space="0" w:color="auto"/>
          </w:divBdr>
          <w:divsChild>
            <w:div w:id="1684895674">
              <w:marLeft w:val="0"/>
              <w:marRight w:val="0"/>
              <w:marTop w:val="0"/>
              <w:marBottom w:val="0"/>
              <w:divBdr>
                <w:top w:val="none" w:sz="0" w:space="0" w:color="auto"/>
                <w:left w:val="none" w:sz="0" w:space="0" w:color="auto"/>
                <w:bottom w:val="none" w:sz="0" w:space="0" w:color="auto"/>
                <w:right w:val="none" w:sz="0" w:space="0" w:color="auto"/>
              </w:divBdr>
              <w:divsChild>
                <w:div w:id="1924407824">
                  <w:marLeft w:val="0"/>
                  <w:marRight w:val="0"/>
                  <w:marTop w:val="0"/>
                  <w:marBottom w:val="0"/>
                  <w:divBdr>
                    <w:top w:val="none" w:sz="0" w:space="0" w:color="auto"/>
                    <w:left w:val="none" w:sz="0" w:space="0" w:color="auto"/>
                    <w:bottom w:val="none" w:sz="0" w:space="0" w:color="auto"/>
                    <w:right w:val="none" w:sz="0" w:space="0" w:color="auto"/>
                  </w:divBdr>
                  <w:divsChild>
                    <w:div w:id="924605679">
                      <w:marLeft w:val="0"/>
                      <w:marRight w:val="0"/>
                      <w:marTop w:val="0"/>
                      <w:marBottom w:val="0"/>
                      <w:divBdr>
                        <w:top w:val="none" w:sz="0" w:space="0" w:color="auto"/>
                        <w:left w:val="none" w:sz="0" w:space="0" w:color="auto"/>
                        <w:bottom w:val="none" w:sz="0" w:space="0" w:color="auto"/>
                        <w:right w:val="none" w:sz="0" w:space="0" w:color="auto"/>
                      </w:divBdr>
                      <w:divsChild>
                        <w:div w:id="501432983">
                          <w:marLeft w:val="0"/>
                          <w:marRight w:val="0"/>
                          <w:marTop w:val="0"/>
                          <w:marBottom w:val="0"/>
                          <w:divBdr>
                            <w:top w:val="none" w:sz="0" w:space="0" w:color="auto"/>
                            <w:left w:val="none" w:sz="0" w:space="0" w:color="auto"/>
                            <w:bottom w:val="none" w:sz="0" w:space="0" w:color="auto"/>
                            <w:right w:val="none" w:sz="0" w:space="0" w:color="auto"/>
                          </w:divBdr>
                          <w:divsChild>
                            <w:div w:id="4491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84949582">
      <w:bodyDiv w:val="1"/>
      <w:marLeft w:val="0"/>
      <w:marRight w:val="0"/>
      <w:marTop w:val="0"/>
      <w:marBottom w:val="0"/>
      <w:divBdr>
        <w:top w:val="none" w:sz="0" w:space="0" w:color="auto"/>
        <w:left w:val="none" w:sz="0" w:space="0" w:color="auto"/>
        <w:bottom w:val="none" w:sz="0" w:space="0" w:color="auto"/>
        <w:right w:val="none" w:sz="0" w:space="0" w:color="auto"/>
      </w:divBdr>
    </w:div>
    <w:div w:id="1972588730">
      <w:bodyDiv w:val="1"/>
      <w:marLeft w:val="0"/>
      <w:marRight w:val="0"/>
      <w:marTop w:val="0"/>
      <w:marBottom w:val="0"/>
      <w:divBdr>
        <w:top w:val="none" w:sz="0" w:space="0" w:color="auto"/>
        <w:left w:val="none" w:sz="0" w:space="0" w:color="auto"/>
        <w:bottom w:val="none" w:sz="0" w:space="0" w:color="auto"/>
        <w:right w:val="none" w:sz="0" w:space="0" w:color="auto"/>
      </w:divBdr>
    </w:div>
    <w:div w:id="1975259117">
      <w:bodyDiv w:val="1"/>
      <w:marLeft w:val="0"/>
      <w:marRight w:val="0"/>
      <w:marTop w:val="0"/>
      <w:marBottom w:val="0"/>
      <w:divBdr>
        <w:top w:val="none" w:sz="0" w:space="0" w:color="auto"/>
        <w:left w:val="none" w:sz="0" w:space="0" w:color="auto"/>
        <w:bottom w:val="none" w:sz="0" w:space="0" w:color="auto"/>
        <w:right w:val="none" w:sz="0" w:space="0" w:color="auto"/>
      </w:divBdr>
    </w:div>
    <w:div w:id="1990088212">
      <w:bodyDiv w:val="1"/>
      <w:marLeft w:val="0"/>
      <w:marRight w:val="0"/>
      <w:marTop w:val="0"/>
      <w:marBottom w:val="0"/>
      <w:divBdr>
        <w:top w:val="none" w:sz="0" w:space="0" w:color="auto"/>
        <w:left w:val="none" w:sz="0" w:space="0" w:color="auto"/>
        <w:bottom w:val="none" w:sz="0" w:space="0" w:color="auto"/>
        <w:right w:val="none" w:sz="0" w:space="0" w:color="auto"/>
      </w:divBdr>
    </w:div>
    <w:div w:id="201329435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0013959">
      <w:bodyDiv w:val="1"/>
      <w:marLeft w:val="0"/>
      <w:marRight w:val="0"/>
      <w:marTop w:val="0"/>
      <w:marBottom w:val="0"/>
      <w:divBdr>
        <w:top w:val="none" w:sz="0" w:space="0" w:color="auto"/>
        <w:left w:val="none" w:sz="0" w:space="0" w:color="auto"/>
        <w:bottom w:val="none" w:sz="0" w:space="0" w:color="auto"/>
        <w:right w:val="none" w:sz="0" w:space="0" w:color="auto"/>
      </w:divBdr>
    </w:div>
    <w:div w:id="20941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95C1C19-3921-416C-9FC0-F32FFC81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9FDF41EA</Template>
  <TotalTime>53</TotalTime>
  <Pages>9</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Лебедева С</cp:lastModifiedBy>
  <cp:revision>8</cp:revision>
  <cp:lastPrinted>2016-03-28T09:19:00Z</cp:lastPrinted>
  <dcterms:created xsi:type="dcterms:W3CDTF">2019-01-23T12:06:00Z</dcterms:created>
  <dcterms:modified xsi:type="dcterms:W3CDTF">2019-02-12T13:29:00Z</dcterms:modified>
</cp:coreProperties>
</file>