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876DC1F" w14:textId="77777777" w:rsidR="00EB5364" w:rsidRDefault="00EB5364" w:rsidP="007A15F3">
      <w:pPr>
        <w:tabs>
          <w:tab w:val="center" w:pos="4677"/>
          <w:tab w:val="right" w:pos="9355"/>
        </w:tabs>
        <w:spacing w:line="276" w:lineRule="auto"/>
        <w:ind w:right="-143"/>
        <w:jc w:val="right"/>
        <w:rPr>
          <w:bCs/>
          <w:szCs w:val="22"/>
          <w:lang w:eastAsia="en-US"/>
        </w:rPr>
      </w:pPr>
      <w:r>
        <w:rPr>
          <w:bCs/>
          <w:szCs w:val="22"/>
          <w:lang w:eastAsia="en-US"/>
        </w:rPr>
        <w:t xml:space="preserve">Заместитель </w:t>
      </w:r>
    </w:p>
    <w:p w14:paraId="6116B92D" w14:textId="2A51FE50" w:rsidR="007A15F3" w:rsidRPr="007A15F3" w:rsidRDefault="00EB5364"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ого</w:t>
      </w:r>
      <w:r w:rsidR="007A15F3" w:rsidRPr="007A15F3">
        <w:rPr>
          <w:bCs/>
          <w:szCs w:val="22"/>
          <w:lang w:eastAsia="en-US"/>
        </w:rPr>
        <w:t xml:space="preserve"> директор</w:t>
      </w:r>
      <w:r>
        <w:rPr>
          <w:bCs/>
          <w:szCs w:val="22"/>
          <w:lang w:eastAsia="en-US"/>
        </w:rPr>
        <w:t>а</w:t>
      </w:r>
      <w:r w:rsidR="007A15F3" w:rsidRPr="007A15F3">
        <w:rPr>
          <w:bCs/>
          <w:szCs w:val="22"/>
          <w:lang w:eastAsia="en-US"/>
        </w:rPr>
        <w:t xml:space="preserve">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2FE5AB1" w:rsidR="007A15F3" w:rsidRPr="007A15F3" w:rsidRDefault="00EB5364" w:rsidP="007A15F3">
      <w:pPr>
        <w:widowControl w:val="0"/>
        <w:suppressAutoHyphens/>
        <w:spacing w:before="240" w:after="240"/>
        <w:jc w:val="right"/>
        <w:rPr>
          <w:b/>
          <w:szCs w:val="20"/>
          <w:lang w:eastAsia="en-US"/>
        </w:rPr>
      </w:pPr>
      <w:r>
        <w:rPr>
          <w:bCs/>
          <w:szCs w:val="20"/>
          <w:lang w:eastAsia="en-US"/>
        </w:rPr>
        <w:t>П.Е. Бескровный</w:t>
      </w:r>
    </w:p>
    <w:p w14:paraId="5DED965D" w14:textId="086878E8" w:rsidR="00357682" w:rsidRPr="00DB11E7" w:rsidRDefault="00EB5364" w:rsidP="00357682">
      <w:pPr>
        <w:pStyle w:val="afff7"/>
        <w:jc w:val="right"/>
        <w:rPr>
          <w:b w:val="0"/>
          <w:sz w:val="22"/>
          <w:szCs w:val="24"/>
          <w:lang w:eastAsia="en-US"/>
        </w:rPr>
      </w:pPr>
      <w:r>
        <w:rPr>
          <w:b w:val="0"/>
          <w:sz w:val="22"/>
          <w:szCs w:val="24"/>
          <w:lang w:eastAsia="en-US"/>
        </w:rPr>
        <w:t>01 февраля</w:t>
      </w:r>
      <w:r w:rsidR="000F75F8">
        <w:rPr>
          <w:b w:val="0"/>
          <w:sz w:val="22"/>
          <w:szCs w:val="24"/>
          <w:lang w:eastAsia="en-US"/>
        </w:rPr>
        <w:t xml:space="preserve"> </w:t>
      </w:r>
      <w:r>
        <w:rPr>
          <w:b w:val="0"/>
          <w:sz w:val="22"/>
          <w:szCs w:val="24"/>
          <w:lang w:eastAsia="en-US"/>
        </w:rPr>
        <w:t>2021</w:t>
      </w:r>
      <w:r w:rsidR="00357682">
        <w:rPr>
          <w:b w:val="0"/>
          <w:sz w:val="22"/>
          <w:szCs w:val="24"/>
          <w:lang w:eastAsia="en-US"/>
        </w:rPr>
        <w:t xml:space="preserve">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4922E88A" w14:textId="77777777" w:rsidR="002D2ED9" w:rsidRPr="002D2ED9" w:rsidRDefault="002D2ED9" w:rsidP="002D2ED9">
      <w:pPr>
        <w:jc w:val="center"/>
        <w:rPr>
          <w:sz w:val="28"/>
          <w:szCs w:val="28"/>
        </w:rPr>
      </w:pPr>
    </w:p>
    <w:p w14:paraId="502B8C21" w14:textId="5B3FCD7F" w:rsidR="008E60DB" w:rsidRDefault="002D2ED9" w:rsidP="002D2ED9">
      <w:pPr>
        <w:jc w:val="center"/>
      </w:pPr>
      <w:r w:rsidRPr="002D2ED9">
        <w:rPr>
          <w:sz w:val="28"/>
          <w:szCs w:val="28"/>
        </w:rPr>
        <w:t>«Обустройство водопроводной системы для подачи питьевой воды на ГРС "Лебединский ГОК"».</w:t>
      </w: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2E23AB"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2E23AB"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2E23AB"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2E23AB"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2E23AB"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2E23AB"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2E23AB"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2E23AB"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2E23AB"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2E23AB"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2E23AB"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2E23AB"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2E23AB"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2E23AB"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2E23A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2E23A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2E23AB"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2E23AB"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2E23AB"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2E23AB"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2E23AB"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22BAE62C" w:rsidR="00FC3C80" w:rsidRPr="00DA1636" w:rsidRDefault="002D2ED9" w:rsidP="002D2ED9">
      <w:pPr>
        <w:jc w:val="both"/>
        <w:rPr>
          <w:b/>
        </w:rPr>
      </w:pPr>
      <w:r>
        <w:t>«Обустройство водопроводной системы для подачи питьевой</w:t>
      </w:r>
      <w:r>
        <w:t xml:space="preserve"> воды на ГРС "Лебединский ГОК"»</w:t>
      </w:r>
      <w:r w:rsidR="00EB5364">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29B61F48" w14:textId="753B4D57" w:rsidR="00CE7442" w:rsidRDefault="002D2ED9" w:rsidP="002D2ED9">
            <w:pPr>
              <w:pStyle w:val="34"/>
              <w:tabs>
                <w:tab w:val="clear" w:pos="227"/>
              </w:tabs>
              <w:spacing w:before="0" w:after="60"/>
              <w:rPr>
                <w:sz w:val="22"/>
                <w:szCs w:val="22"/>
              </w:rPr>
            </w:pPr>
            <w:r w:rsidRPr="002D2ED9">
              <w:rPr>
                <w:sz w:val="22"/>
                <w:szCs w:val="22"/>
              </w:rPr>
              <w:t>«Обустройство водопроводной системы для подачи питьевой</w:t>
            </w:r>
            <w:r>
              <w:rPr>
                <w:sz w:val="22"/>
                <w:szCs w:val="22"/>
              </w:rPr>
              <w:t xml:space="preserve"> воды на ГРС "Лебединский ГОК"»</w:t>
            </w:r>
            <w:r w:rsidR="00EB5364" w:rsidRPr="00EB5364">
              <w:rPr>
                <w:sz w:val="22"/>
                <w:szCs w:val="22"/>
              </w:rPr>
              <w:t>.</w:t>
            </w:r>
          </w:p>
          <w:p w14:paraId="337CF4A8" w14:textId="3F191D4B"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EB5364">
              <w:rPr>
                <w:szCs w:val="24"/>
              </w:rPr>
              <w:t>2021</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9B2E4D0" w:rsidR="002B60AF" w:rsidRPr="003815E9" w:rsidRDefault="002D2ED9" w:rsidP="002D2ED9">
            <w:pPr>
              <w:jc w:val="both"/>
            </w:pPr>
            <w:r>
              <w:t>«Обустройство водопроводной системы для подачи питьевой воды на ГРС "Лебединский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4D4251A" w:rsidR="002B60AF" w:rsidRPr="00E236F5" w:rsidRDefault="00EB7B7E" w:rsidP="00EB536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EB5364">
              <w:rPr>
                <w:sz w:val="24"/>
                <w:szCs w:val="24"/>
              </w:rPr>
              <w:t>01 февраля</w:t>
            </w:r>
            <w:r w:rsidR="00095B3C">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643EB4F" w14:textId="77777777" w:rsidR="002D2ED9" w:rsidRPr="002D2ED9" w:rsidRDefault="002D2ED9" w:rsidP="002D2ED9">
            <w:pPr>
              <w:pStyle w:val="Default"/>
              <w:jc w:val="both"/>
              <w:rPr>
                <w:bCs/>
              </w:rPr>
            </w:pPr>
            <w:r w:rsidRPr="002D2ED9">
              <w:rPr>
                <w:bCs/>
              </w:rPr>
              <w:t xml:space="preserve">    -    Для участников, не освобожденных от уплаты НДС - 5002102,32 рубля (Пять миллионов две тысячи сто два рубля 32 копейки), с учетом НДС 20 % - 833683,72 рубля (Восемьсот тридцать три тысячи шестьсот восемьдесят три рубля 72 копейки).</w:t>
            </w:r>
            <w:r w:rsidRPr="002D2ED9">
              <w:rPr>
                <w:bCs/>
              </w:rPr>
              <w:tab/>
            </w:r>
          </w:p>
          <w:p w14:paraId="4D9D3F8B" w14:textId="46A6F0E5" w:rsidR="00D034BC" w:rsidRPr="00357682" w:rsidRDefault="002D2ED9" w:rsidP="002D2ED9">
            <w:pPr>
              <w:pStyle w:val="Default"/>
              <w:tabs>
                <w:tab w:val="left" w:pos="-3261"/>
                <w:tab w:val="left" w:pos="-1276"/>
              </w:tabs>
              <w:jc w:val="both"/>
              <w:rPr>
                <w:rFonts w:eastAsia="Times New Roman"/>
                <w:color w:val="auto"/>
                <w:lang w:eastAsia="ru-RU"/>
              </w:rPr>
            </w:pPr>
            <w:r w:rsidRPr="002D2ED9">
              <w:rPr>
                <w:bCs/>
              </w:rPr>
              <w:t xml:space="preserve">    -  Для участников, освобожденных от уплаты НДС (без НДС) – 4168418,60 рублей (Четыре миллиона сто </w:t>
            </w:r>
            <w:r w:rsidRPr="002D2ED9">
              <w:rPr>
                <w:bCs/>
              </w:rPr>
              <w:lastRenderedPageBreak/>
              <w:t>шестьдесят восемь тысяч четыреста восемнадцать рублей 60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6F72A087" w:rsidR="002B60AF" w:rsidRPr="00E236F5" w:rsidRDefault="00A03C33" w:rsidP="002D2ED9">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2D2ED9">
              <w:rPr>
                <w:sz w:val="24"/>
                <w:szCs w:val="24"/>
              </w:rPr>
              <w:t>250105,11</w:t>
            </w:r>
            <w:r w:rsidR="0014562E">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305A0F">
              <w:rPr>
                <w:sz w:val="24"/>
                <w:szCs w:val="24"/>
              </w:rPr>
              <w:t xml:space="preserve">Двести </w:t>
            </w:r>
            <w:r w:rsidR="002D2ED9">
              <w:rPr>
                <w:sz w:val="24"/>
                <w:szCs w:val="24"/>
              </w:rPr>
              <w:t>пятьдесят тысяч сто пять рублей 11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60520D6C" w:rsidR="002B60AF" w:rsidRPr="00E236F5" w:rsidRDefault="005D5D21" w:rsidP="00566934">
            <w:pPr>
              <w:pStyle w:val="afff5"/>
              <w:rPr>
                <w:sz w:val="24"/>
                <w:szCs w:val="24"/>
              </w:rPr>
            </w:pPr>
            <w:r>
              <w:rPr>
                <w:sz w:val="24"/>
                <w:szCs w:val="24"/>
              </w:rPr>
              <w:t>01 февраля</w:t>
            </w:r>
            <w:r w:rsidR="00357682">
              <w:rPr>
                <w:sz w:val="24"/>
                <w:szCs w:val="24"/>
              </w:rPr>
              <w:t xml:space="preserve"> </w:t>
            </w:r>
            <w:r w:rsidR="00EB5364">
              <w:rPr>
                <w:sz w:val="24"/>
                <w:szCs w:val="24"/>
              </w:rPr>
              <w:t>2021</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33F720F8" w:rsidR="002B60AF" w:rsidRPr="00E236F5" w:rsidRDefault="00085214" w:rsidP="00085214">
            <w:pPr>
              <w:pStyle w:val="afff5"/>
              <w:rPr>
                <w:sz w:val="24"/>
                <w:szCs w:val="24"/>
              </w:rPr>
            </w:pPr>
            <w:r>
              <w:rPr>
                <w:sz w:val="24"/>
                <w:szCs w:val="24"/>
              </w:rPr>
              <w:t>11 февраля</w:t>
            </w:r>
            <w:r w:rsidR="00F87B55" w:rsidRPr="00F87B55">
              <w:rPr>
                <w:sz w:val="24"/>
                <w:szCs w:val="24"/>
              </w:rPr>
              <w:t xml:space="preserve"> </w:t>
            </w:r>
            <w:r w:rsidR="00EB5364">
              <w:rPr>
                <w:sz w:val="24"/>
                <w:szCs w:val="24"/>
              </w:rPr>
              <w:t>2021</w:t>
            </w:r>
            <w:r w:rsidR="002B60AF" w:rsidRPr="00E236F5">
              <w:rPr>
                <w:sz w:val="24"/>
                <w:szCs w:val="24"/>
              </w:rPr>
              <w:t xml:space="preserve"> г</w:t>
            </w:r>
            <w:r w:rsidR="007F56F6">
              <w:rPr>
                <w:sz w:val="24"/>
                <w:szCs w:val="24"/>
              </w:rPr>
              <w:t>.</w:t>
            </w:r>
            <w:r w:rsidR="002B60AF" w:rsidRPr="00E236F5">
              <w:rPr>
                <w:sz w:val="24"/>
                <w:szCs w:val="24"/>
              </w:rPr>
              <w:t xml:space="preserve"> 1</w:t>
            </w:r>
            <w:r>
              <w:rPr>
                <w:sz w:val="24"/>
                <w:szCs w:val="24"/>
              </w:rPr>
              <w:t>0</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15ACE39E" w:rsidR="002B60AF" w:rsidRPr="00E236F5" w:rsidRDefault="00085214" w:rsidP="002D2ED9">
            <w:pPr>
              <w:pStyle w:val="afff5"/>
              <w:rPr>
                <w:sz w:val="24"/>
                <w:szCs w:val="24"/>
              </w:rPr>
            </w:pPr>
            <w:r>
              <w:rPr>
                <w:sz w:val="24"/>
                <w:szCs w:val="24"/>
              </w:rPr>
              <w:t>11 февраля</w:t>
            </w:r>
            <w:r w:rsidR="00E250E8" w:rsidRPr="00F87B55">
              <w:rPr>
                <w:sz w:val="24"/>
                <w:szCs w:val="24"/>
              </w:rPr>
              <w:t xml:space="preserve"> </w:t>
            </w:r>
            <w:r w:rsidR="00EB5364">
              <w:rPr>
                <w:sz w:val="24"/>
                <w:szCs w:val="24"/>
              </w:rPr>
              <w:t>2021</w:t>
            </w:r>
            <w:r w:rsidR="00F87B55" w:rsidRPr="00F87B55">
              <w:rPr>
                <w:sz w:val="24"/>
                <w:szCs w:val="24"/>
              </w:rPr>
              <w:t xml:space="preserve"> г. 1</w:t>
            </w:r>
            <w:r w:rsidR="002D2ED9">
              <w:rPr>
                <w:sz w:val="24"/>
                <w:szCs w:val="24"/>
              </w:rPr>
              <w:t>3</w:t>
            </w:r>
            <w:r>
              <w:rPr>
                <w:sz w:val="24"/>
                <w:szCs w:val="24"/>
              </w:rPr>
              <w:t>:</w:t>
            </w:r>
            <w:r w:rsidR="002D2ED9">
              <w:rPr>
                <w:sz w:val="24"/>
                <w:szCs w:val="24"/>
              </w:rPr>
              <w:t>0</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0BAE6EE7" w:rsidR="00506D8E" w:rsidRPr="00E236F5" w:rsidRDefault="00085214" w:rsidP="00655FC7">
            <w:pPr>
              <w:pStyle w:val="afff5"/>
              <w:rPr>
                <w:sz w:val="24"/>
                <w:szCs w:val="24"/>
              </w:rPr>
            </w:pPr>
            <w:r>
              <w:rPr>
                <w:sz w:val="24"/>
                <w:szCs w:val="24"/>
              </w:rPr>
              <w:t>11 февраля</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859AEEC" w:rsidR="002B60AF" w:rsidRPr="00E236F5" w:rsidRDefault="003258E0" w:rsidP="00085214">
            <w:pPr>
              <w:pStyle w:val="afff5"/>
              <w:rPr>
                <w:sz w:val="24"/>
                <w:szCs w:val="24"/>
              </w:rPr>
            </w:pPr>
            <w:r>
              <w:rPr>
                <w:sz w:val="24"/>
                <w:szCs w:val="24"/>
              </w:rPr>
              <w:t xml:space="preserve">Не позднее </w:t>
            </w:r>
            <w:r w:rsidR="00085214">
              <w:rPr>
                <w:sz w:val="24"/>
                <w:szCs w:val="24"/>
              </w:rPr>
              <w:t>18 февраля</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 xml:space="preserve">Требования к статусу </w:t>
            </w:r>
            <w:r w:rsidRPr="00E236F5">
              <w:rPr>
                <w:sz w:val="24"/>
                <w:szCs w:val="24"/>
              </w:rPr>
              <w:lastRenderedPageBreak/>
              <w:t>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lastRenderedPageBreak/>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lastRenderedPageBreak/>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3B937CF" w:rsidR="00186BA4" w:rsidRPr="00E236F5" w:rsidRDefault="00186BA4" w:rsidP="002D2ED9">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2D2ED9">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2D2ED9">
              <w:rPr>
                <w:sz w:val="24"/>
                <w:szCs w:val="24"/>
              </w:rPr>
              <w:t>15</w:t>
            </w:r>
            <w:bookmarkStart w:id="1" w:name="_GoBack"/>
            <w:bookmarkEnd w:id="1"/>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lastRenderedPageBreak/>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2E23A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2E23A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2E23A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2E23A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2E23A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2E23A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2E23A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2E23A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2E23A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8ABA7" w14:textId="77777777" w:rsidR="002E23AB" w:rsidRDefault="002E23AB">
      <w:r>
        <w:separator/>
      </w:r>
    </w:p>
    <w:p w14:paraId="30FE03B4" w14:textId="77777777" w:rsidR="002E23AB" w:rsidRDefault="002E23AB"/>
  </w:endnote>
  <w:endnote w:type="continuationSeparator" w:id="0">
    <w:p w14:paraId="1E4A4DD3" w14:textId="77777777" w:rsidR="002E23AB" w:rsidRDefault="002E23AB">
      <w:r>
        <w:continuationSeparator/>
      </w:r>
    </w:p>
    <w:p w14:paraId="2398547F" w14:textId="77777777" w:rsidR="002E23AB" w:rsidRDefault="002E2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EB5364" w:rsidRDefault="00EB5364" w:rsidP="00311D38">
    <w:pPr>
      <w:pStyle w:val="ae"/>
      <w:jc w:val="right"/>
    </w:pPr>
    <w:r>
      <w:t>______________________</w:t>
    </w:r>
  </w:p>
  <w:p w14:paraId="79F6D5E6" w14:textId="1DBAB2D7" w:rsidR="00EB5364" w:rsidRPr="00311D38" w:rsidRDefault="00EB536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D2ED9">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D2ED9">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7C6D" w14:textId="77777777" w:rsidR="002E23AB" w:rsidRDefault="002E23AB">
      <w:r>
        <w:separator/>
      </w:r>
    </w:p>
    <w:p w14:paraId="7AEB136C" w14:textId="77777777" w:rsidR="002E23AB" w:rsidRDefault="002E23AB"/>
  </w:footnote>
  <w:footnote w:type="continuationSeparator" w:id="0">
    <w:p w14:paraId="05170633" w14:textId="77777777" w:rsidR="002E23AB" w:rsidRDefault="002E23AB">
      <w:r>
        <w:continuationSeparator/>
      </w:r>
    </w:p>
    <w:p w14:paraId="5F559882" w14:textId="77777777" w:rsidR="002E23AB" w:rsidRDefault="002E23A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353B707-C3CF-408B-96FD-219945EE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48</Pages>
  <Words>14358</Words>
  <Characters>81844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96010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263</cp:revision>
  <cp:lastPrinted>2018-12-28T13:05:00Z</cp:lastPrinted>
  <dcterms:created xsi:type="dcterms:W3CDTF">2019-08-06T11:39:00Z</dcterms:created>
  <dcterms:modified xsi:type="dcterms:W3CDTF">2021-02-01T12:14:00Z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