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709A863" w:rsidR="00357682" w:rsidRPr="00DB11E7" w:rsidRDefault="00575F4B" w:rsidP="00357682">
      <w:pPr>
        <w:pStyle w:val="afff7"/>
        <w:jc w:val="right"/>
        <w:rPr>
          <w:b w:val="0"/>
          <w:sz w:val="22"/>
          <w:szCs w:val="24"/>
          <w:lang w:eastAsia="en-US"/>
        </w:rPr>
      </w:pPr>
      <w:r>
        <w:rPr>
          <w:b w:val="0"/>
          <w:sz w:val="22"/>
          <w:szCs w:val="24"/>
          <w:lang w:eastAsia="en-US"/>
        </w:rPr>
        <w:t>01 февраля</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60CE1EA9" w14:textId="78FFF732" w:rsidR="00A551ED" w:rsidRDefault="00850668" w:rsidP="00566934">
      <w:pPr>
        <w:jc w:val="center"/>
      </w:pPr>
      <w:r w:rsidRPr="00850668">
        <w:rPr>
          <w:sz w:val="28"/>
          <w:szCs w:val="28"/>
        </w:rPr>
        <w:t>«</w:t>
      </w:r>
      <w:r w:rsidR="006A5CB2" w:rsidRPr="006A5CB2">
        <w:rPr>
          <w:sz w:val="28"/>
          <w:szCs w:val="28"/>
        </w:rPr>
        <w:t>Восстановление проектного состояния продувочных и вытяжных свечей газопровода-отвода к энергоблоку №</w:t>
      </w:r>
      <w:r w:rsidR="00137AE3">
        <w:rPr>
          <w:sz w:val="28"/>
          <w:szCs w:val="28"/>
        </w:rPr>
        <w:t xml:space="preserve"> </w:t>
      </w:r>
      <w:r w:rsidR="006A5CB2" w:rsidRPr="006A5CB2">
        <w:rPr>
          <w:sz w:val="28"/>
          <w:szCs w:val="28"/>
        </w:rPr>
        <w:t>1 Калининградской ТЭЦ-2 с восстановлением лакокрасочного покрытия и благоустройством прилегающей территории</w:t>
      </w:r>
      <w:r w:rsidRPr="00850668">
        <w:rPr>
          <w:sz w:val="28"/>
          <w:szCs w:val="28"/>
        </w:rPr>
        <w:t>».</w:t>
      </w:r>
    </w:p>
    <w:p w14:paraId="70F004AB" w14:textId="42EFFCB9" w:rsidR="00A551ED" w:rsidRDefault="00A551ED" w:rsidP="00566934">
      <w:pPr>
        <w:jc w:val="center"/>
      </w:pPr>
    </w:p>
    <w:p w14:paraId="0BBF0E91" w14:textId="3B9E7D7C" w:rsidR="00A551ED" w:rsidRDefault="00A551ED" w:rsidP="00566934">
      <w:pPr>
        <w:jc w:val="center"/>
      </w:pPr>
    </w:p>
    <w:p w14:paraId="4A40C959" w14:textId="32794A3A" w:rsidR="00A551ED" w:rsidRDefault="00A551ED" w:rsidP="00566934">
      <w:pPr>
        <w:jc w:val="center"/>
      </w:pP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137AE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137AE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137AE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137AE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137AE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137AE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137AE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137AE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137AE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137AE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137AE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137AE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137AE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137AE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137AE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137AE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137AE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137AE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137AE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137AE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137AE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23AE7976" w:rsidR="00FC3C80" w:rsidRPr="001361BE" w:rsidRDefault="00850668" w:rsidP="00F13067">
      <w:pPr>
        <w:jc w:val="both"/>
      </w:pPr>
      <w:r w:rsidRPr="00850668">
        <w:t>«</w:t>
      </w:r>
      <w:r w:rsidR="006A5CB2" w:rsidRPr="006A5CB2">
        <w:t>Восстановление проектного состояния продувочных и вытяжных свечей газопровода-отвода к энергоблоку №</w:t>
      </w:r>
      <w:r w:rsidR="00137AE3">
        <w:t xml:space="preserve"> </w:t>
      </w:r>
      <w:r w:rsidR="006A5CB2" w:rsidRPr="006A5CB2">
        <w:t>1 Калининградской ТЭЦ-2 с восстановлением лакокрасочного покрытия и благоустройством прилегающей территории</w:t>
      </w:r>
      <w:r>
        <w:t>»</w:t>
      </w:r>
      <w:r w:rsidR="002D7BFF">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AEB1195" w14:textId="159BD969" w:rsidR="00850668" w:rsidRDefault="00850668" w:rsidP="00F13067">
            <w:pPr>
              <w:pStyle w:val="34"/>
              <w:tabs>
                <w:tab w:val="clear" w:pos="227"/>
              </w:tabs>
              <w:spacing w:before="0" w:after="60"/>
              <w:rPr>
                <w:sz w:val="22"/>
                <w:szCs w:val="22"/>
              </w:rPr>
            </w:pPr>
            <w:r w:rsidRPr="00850668">
              <w:rPr>
                <w:sz w:val="22"/>
                <w:szCs w:val="22"/>
              </w:rPr>
              <w:t>«</w:t>
            </w:r>
            <w:r w:rsidR="006A5CB2" w:rsidRPr="006A5CB2">
              <w:rPr>
                <w:sz w:val="22"/>
                <w:szCs w:val="22"/>
              </w:rPr>
              <w:t>Восстановление проектного состояния продувочных и вытяжных свечей газопровода-отвода к энергоблоку №1 Калининградской ТЭЦ-2 с восстановлением лакокрасочного покрытия и благоустройством прилегающей территории</w:t>
            </w:r>
            <w:r w:rsidRPr="00850668">
              <w:rPr>
                <w:sz w:val="22"/>
                <w:szCs w:val="22"/>
              </w:rPr>
              <w:t>».</w:t>
            </w:r>
          </w:p>
          <w:p w14:paraId="337CF4A8" w14:textId="6700F605"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754146C2" w:rsidR="002B60AF" w:rsidRPr="003815E9" w:rsidRDefault="00850668" w:rsidP="00BB54E3">
            <w:pPr>
              <w:jc w:val="both"/>
            </w:pPr>
            <w:r w:rsidRPr="00850668">
              <w:t>«</w:t>
            </w:r>
            <w:r w:rsidR="006A5CB2" w:rsidRPr="006A5CB2">
              <w:t>Восстановление проектного состояния продувочных и вытяжных свечей газопровода-отвода к энергоблоку №1 Калининградской ТЭЦ-2 с восстановлением лакокрасочного покрытия и благоустройством прилегающей территории</w:t>
            </w:r>
            <w:r w:rsidRPr="00850668">
              <w:t>».</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44AAE01" w:rsidR="002B60AF" w:rsidRPr="00E236F5" w:rsidRDefault="00EB7B7E" w:rsidP="00575F4B">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575F4B">
              <w:rPr>
                <w:sz w:val="24"/>
                <w:szCs w:val="24"/>
              </w:rPr>
              <w:t xml:space="preserve"> 01 февраля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26972E0" w14:textId="77777777" w:rsidR="00924A81" w:rsidRPr="00924A81" w:rsidRDefault="00850668" w:rsidP="00924A81">
            <w:pPr>
              <w:pStyle w:val="Default"/>
              <w:rPr>
                <w:bCs/>
              </w:rPr>
            </w:pPr>
            <w:r w:rsidRPr="00850668">
              <w:rPr>
                <w:bCs/>
              </w:rPr>
              <w:t xml:space="preserve">    -  </w:t>
            </w:r>
            <w:r w:rsidR="00924A81" w:rsidRPr="00924A81">
              <w:rPr>
                <w:bCs/>
              </w:rPr>
              <w:t xml:space="preserve">Для участников, не освобожденных от уплаты НДС – 6315256,40 (Шесть миллионов триста пятнадцать тысяч двести пятьдесят шесть) рублей 40 копеек, в т. ч. НДС 20% 1052542,73 (Один миллион пятьдесят две </w:t>
            </w:r>
            <w:r w:rsidR="00924A81" w:rsidRPr="00924A81">
              <w:rPr>
                <w:bCs/>
              </w:rPr>
              <w:lastRenderedPageBreak/>
              <w:t>тысячи пятьсот сорок два) рубля 73 копейки).</w:t>
            </w:r>
            <w:r w:rsidR="00924A81" w:rsidRPr="00924A81">
              <w:rPr>
                <w:bCs/>
              </w:rPr>
              <w:tab/>
              <w:t xml:space="preserve"> </w:t>
            </w:r>
          </w:p>
          <w:p w14:paraId="4D9D3F8B" w14:textId="50646766" w:rsidR="00D034BC" w:rsidRPr="00510FBA" w:rsidRDefault="00924A81" w:rsidP="00924A81">
            <w:pPr>
              <w:pStyle w:val="Default"/>
              <w:rPr>
                <w:bCs/>
              </w:rPr>
            </w:pPr>
            <w:r w:rsidRPr="00924A81">
              <w:rPr>
                <w:bCs/>
              </w:rPr>
              <w:t>- Для участников, освобожденных от уплаты НДС (без НДС) – 5262713,67 (Пять миллионов двести шестьдесят две тысячи семьсот тринадцать) рублей 67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090D429" w:rsidR="002B60AF" w:rsidRPr="00E236F5" w:rsidRDefault="00A03C33" w:rsidP="00850668">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C11BF2" w:rsidRPr="00C11BF2">
              <w:rPr>
                <w:sz w:val="24"/>
                <w:szCs w:val="24"/>
              </w:rPr>
              <w:t>315762,82</w:t>
            </w:r>
            <w:r w:rsidR="0046636F">
              <w:rPr>
                <w:sz w:val="24"/>
                <w:szCs w:val="24"/>
              </w:rPr>
              <w:t xml:space="preserve"> </w:t>
            </w:r>
            <w:r w:rsidR="00452C23" w:rsidRPr="00AD36E4">
              <w:rPr>
                <w:sz w:val="24"/>
                <w:szCs w:val="24"/>
              </w:rPr>
              <w:t>рубл</w:t>
            </w:r>
            <w:r w:rsidR="00A31F04">
              <w:rPr>
                <w:sz w:val="24"/>
                <w:szCs w:val="24"/>
              </w:rPr>
              <w:t>я</w:t>
            </w:r>
            <w:r w:rsidR="00357682">
              <w:rPr>
                <w:sz w:val="24"/>
                <w:szCs w:val="24"/>
              </w:rPr>
              <w:t xml:space="preserve"> </w:t>
            </w:r>
            <w:r w:rsidR="00FC4869">
              <w:rPr>
                <w:sz w:val="24"/>
                <w:szCs w:val="24"/>
              </w:rPr>
              <w:t>(</w:t>
            </w:r>
            <w:r w:rsidR="00A31F04">
              <w:rPr>
                <w:sz w:val="24"/>
                <w:szCs w:val="24"/>
              </w:rPr>
              <w:t>Триста пятнадцать</w:t>
            </w:r>
            <w:r w:rsidR="00850668">
              <w:rPr>
                <w:sz w:val="24"/>
                <w:szCs w:val="24"/>
              </w:rPr>
              <w:t xml:space="preserve"> тысяч </w:t>
            </w:r>
            <w:r w:rsidR="00A31F04">
              <w:rPr>
                <w:sz w:val="24"/>
                <w:szCs w:val="24"/>
              </w:rPr>
              <w:t>семьсот шестьдесят два</w:t>
            </w:r>
            <w:r w:rsidR="00850668">
              <w:rPr>
                <w:sz w:val="24"/>
                <w:szCs w:val="24"/>
              </w:rPr>
              <w:t xml:space="preserve"> рубл</w:t>
            </w:r>
            <w:r w:rsidR="00A31F04">
              <w:rPr>
                <w:sz w:val="24"/>
                <w:szCs w:val="24"/>
              </w:rPr>
              <w:t>я</w:t>
            </w:r>
            <w:r w:rsidR="00850668">
              <w:rPr>
                <w:sz w:val="24"/>
                <w:szCs w:val="24"/>
              </w:rPr>
              <w:t xml:space="preserve"> </w:t>
            </w:r>
            <w:r w:rsidR="00A31F04">
              <w:rPr>
                <w:sz w:val="24"/>
                <w:szCs w:val="24"/>
              </w:rPr>
              <w:t>82</w:t>
            </w:r>
            <w:r w:rsidR="00850668">
              <w:rPr>
                <w:sz w:val="24"/>
                <w:szCs w:val="24"/>
              </w:rPr>
              <w:t xml:space="preserve">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7C03BAA" w:rsidR="002B60AF" w:rsidRPr="00F46947" w:rsidRDefault="00575F4B" w:rsidP="00566934">
            <w:pPr>
              <w:pStyle w:val="afff5"/>
              <w:rPr>
                <w:sz w:val="24"/>
                <w:szCs w:val="24"/>
              </w:rPr>
            </w:pPr>
            <w:r w:rsidRPr="00575F4B">
              <w:rPr>
                <w:sz w:val="24"/>
                <w:szCs w:val="24"/>
              </w:rPr>
              <w:t>01 февраля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62864F18" w:rsidR="002B60AF" w:rsidRPr="00F46947" w:rsidRDefault="00575F4B" w:rsidP="00307FDB">
            <w:pPr>
              <w:pStyle w:val="afff5"/>
              <w:rPr>
                <w:sz w:val="24"/>
                <w:szCs w:val="24"/>
              </w:rPr>
            </w:pPr>
            <w:r>
              <w:rPr>
                <w:sz w:val="24"/>
                <w:szCs w:val="24"/>
              </w:rPr>
              <w:t>1</w:t>
            </w:r>
            <w:r w:rsidRPr="00575F4B">
              <w:rPr>
                <w:sz w:val="24"/>
                <w:szCs w:val="24"/>
              </w:rPr>
              <w:t>1 февраля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2976403C" w:rsidR="002B60AF" w:rsidRPr="00F46947" w:rsidRDefault="00575F4B" w:rsidP="00850668">
            <w:pPr>
              <w:pStyle w:val="afff5"/>
              <w:rPr>
                <w:sz w:val="24"/>
                <w:szCs w:val="24"/>
              </w:rPr>
            </w:pPr>
            <w:r>
              <w:rPr>
                <w:sz w:val="24"/>
                <w:szCs w:val="24"/>
              </w:rPr>
              <w:t>1</w:t>
            </w:r>
            <w:r w:rsidRPr="00575F4B">
              <w:rPr>
                <w:sz w:val="24"/>
                <w:szCs w:val="24"/>
              </w:rPr>
              <w:t xml:space="preserve">1 февраля </w:t>
            </w:r>
            <w:r w:rsidR="002D7BFF">
              <w:rPr>
                <w:sz w:val="24"/>
                <w:szCs w:val="24"/>
              </w:rPr>
              <w:t>2022</w:t>
            </w:r>
            <w:r w:rsidR="00F87B55" w:rsidRPr="00F46947">
              <w:rPr>
                <w:sz w:val="24"/>
                <w:szCs w:val="24"/>
              </w:rPr>
              <w:t xml:space="preserve"> г. 1</w:t>
            </w:r>
            <w:r w:rsidR="008B40F0">
              <w:rPr>
                <w:sz w:val="24"/>
                <w:szCs w:val="24"/>
              </w:rPr>
              <w:t>4</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4FE0A7C7" w:rsidR="00506D8E" w:rsidRPr="00F46947" w:rsidRDefault="00575F4B" w:rsidP="00307FDB">
            <w:pPr>
              <w:pStyle w:val="afff5"/>
              <w:rPr>
                <w:sz w:val="24"/>
                <w:szCs w:val="24"/>
              </w:rPr>
            </w:pPr>
            <w:r>
              <w:rPr>
                <w:sz w:val="24"/>
                <w:szCs w:val="24"/>
              </w:rPr>
              <w:t>1</w:t>
            </w:r>
            <w:r w:rsidRPr="00575F4B">
              <w:rPr>
                <w:sz w:val="24"/>
                <w:szCs w:val="24"/>
              </w:rPr>
              <w:t xml:space="preserve">1 февраля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0E08CD06" w:rsidR="002B60AF" w:rsidRPr="00E236F5" w:rsidRDefault="003258E0" w:rsidP="00575F4B">
            <w:pPr>
              <w:pStyle w:val="afff5"/>
              <w:rPr>
                <w:sz w:val="24"/>
                <w:szCs w:val="24"/>
              </w:rPr>
            </w:pPr>
            <w:r>
              <w:rPr>
                <w:sz w:val="24"/>
                <w:szCs w:val="24"/>
              </w:rPr>
              <w:t xml:space="preserve">Не </w:t>
            </w:r>
            <w:r w:rsidR="002618FF">
              <w:rPr>
                <w:sz w:val="24"/>
                <w:szCs w:val="24"/>
              </w:rPr>
              <w:t xml:space="preserve">позднее </w:t>
            </w:r>
            <w:r w:rsidR="00575F4B">
              <w:rPr>
                <w:sz w:val="24"/>
                <w:szCs w:val="24"/>
              </w:rPr>
              <w:t>18</w:t>
            </w:r>
            <w:r w:rsidR="002D7BFF">
              <w:rPr>
                <w:sz w:val="24"/>
                <w:szCs w:val="24"/>
              </w:rPr>
              <w:t xml:space="preserve"> февраля</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1302D77" w:rsidR="00186BA4" w:rsidRPr="00E236F5" w:rsidRDefault="00186BA4" w:rsidP="002D7BF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2D7BFF">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2D7BFF">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137AE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137A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137A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137A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137A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 xml:space="preserve">технических </w:t>
            </w:r>
            <w:r w:rsidR="00B11B29" w:rsidRPr="00E236F5">
              <w:rPr>
                <w:b/>
                <w:sz w:val="24"/>
                <w:szCs w:val="24"/>
              </w:rPr>
              <w:lastRenderedPageBreak/>
              <w:t>ресурсов</w:t>
            </w:r>
            <w:r w:rsidR="00AF7A4F" w:rsidRPr="00E236F5">
              <w:rPr>
                <w:b/>
                <w:sz w:val="24"/>
                <w:szCs w:val="24"/>
              </w:rPr>
              <w:t>»</w:t>
            </w:r>
          </w:p>
          <w:p w14:paraId="14B75621" w14:textId="77777777" w:rsidR="00AF7A4F" w:rsidRPr="00E236F5" w:rsidRDefault="00137AE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137AE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137AE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137A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7C1E" w14:textId="77777777" w:rsidR="00844DB9" w:rsidRDefault="00844DB9">
      <w:r>
        <w:separator/>
      </w:r>
    </w:p>
    <w:p w14:paraId="60357F69" w14:textId="77777777" w:rsidR="00844DB9" w:rsidRDefault="00844DB9"/>
  </w:endnote>
  <w:endnote w:type="continuationSeparator" w:id="0">
    <w:p w14:paraId="7F0E6F57" w14:textId="77777777" w:rsidR="00844DB9" w:rsidRDefault="00844DB9">
      <w:r>
        <w:continuationSeparator/>
      </w:r>
    </w:p>
    <w:p w14:paraId="67D2638D" w14:textId="77777777" w:rsidR="00844DB9" w:rsidRDefault="00844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726BA83F"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50668">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50668">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D83B" w14:textId="77777777" w:rsidR="00844DB9" w:rsidRDefault="00844DB9">
      <w:r>
        <w:separator/>
      </w:r>
    </w:p>
    <w:p w14:paraId="0FF2F008" w14:textId="77777777" w:rsidR="00844DB9" w:rsidRDefault="00844DB9"/>
  </w:footnote>
  <w:footnote w:type="continuationSeparator" w:id="0">
    <w:p w14:paraId="704EA9DE" w14:textId="77777777" w:rsidR="00844DB9" w:rsidRDefault="00844DB9">
      <w:r>
        <w:continuationSeparator/>
      </w:r>
    </w:p>
    <w:p w14:paraId="14D79B51" w14:textId="77777777" w:rsidR="00844DB9" w:rsidRDefault="00844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AE3"/>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77C60"/>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36F"/>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5CB2"/>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40F0"/>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4A81"/>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1F04"/>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1BF2"/>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A2CD9-5328-433C-B561-8AA52D85AF9D}">
  <ds:schemaRefs>
    <ds:schemaRef ds:uri="http://schemas.openxmlformats.org/officeDocument/2006/bibliography"/>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48</Pages>
  <Words>14431</Words>
  <Characters>82258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96497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359</cp:revision>
  <cp:lastPrinted>2018-12-28T13:05:00Z</cp:lastPrinted>
  <dcterms:created xsi:type="dcterms:W3CDTF">2019-08-06T11:39:00Z</dcterms:created>
  <dcterms:modified xsi:type="dcterms:W3CDTF">2022-02-01T10:42:00Z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