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1138DA">
        <w:rPr>
          <w:b w:val="0"/>
          <w:sz w:val="24"/>
          <w:szCs w:val="24"/>
          <w:lang w:eastAsia="en-US"/>
        </w:rPr>
        <w:t>2</w:t>
      </w:r>
      <w:r w:rsidR="00297967">
        <w:rPr>
          <w:b w:val="0"/>
          <w:sz w:val="24"/>
          <w:szCs w:val="24"/>
          <w:lang w:eastAsia="en-US"/>
        </w:rPr>
        <w:t xml:space="preserve">4 июля </w:t>
      </w:r>
      <w:r w:rsidR="00D60BE3" w:rsidRPr="009D0A62">
        <w:rPr>
          <w:b w:val="0"/>
          <w:sz w:val="24"/>
          <w:szCs w:val="24"/>
          <w:lang w:eastAsia="en-US"/>
        </w:rPr>
        <w:t>201</w:t>
      </w:r>
      <w:r w:rsidR="001138DA">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 xml:space="preserve">ДОКУМЕНТАЦИЯ </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E33DB5">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B903C2" w:rsidRPr="00B903C2">
        <w:rPr>
          <w:sz w:val="28"/>
          <w:szCs w:val="28"/>
        </w:rPr>
        <w:t xml:space="preserve"> </w:t>
      </w:r>
      <w:r w:rsidR="00584ECE" w:rsidRPr="00E87B13">
        <w:rPr>
          <w:color w:val="000000" w:themeColor="text1"/>
          <w:sz w:val="28"/>
          <w:szCs w:val="28"/>
        </w:rPr>
        <w:t>«</w:t>
      </w:r>
      <w:r w:rsidR="00297967">
        <w:rPr>
          <w:color w:val="000000" w:themeColor="text1"/>
          <w:sz w:val="28"/>
          <w:szCs w:val="28"/>
        </w:rPr>
        <w:t>О</w:t>
      </w:r>
      <w:r w:rsidR="00E33DB5" w:rsidRPr="00E33DB5">
        <w:rPr>
          <w:color w:val="000000" w:themeColor="text1"/>
          <w:sz w:val="28"/>
          <w:szCs w:val="28"/>
        </w:rPr>
        <w:t>казание услуг по поверке (калибровке) средств измерений</w:t>
      </w:r>
      <w:r w:rsidR="00E33DB5">
        <w:rPr>
          <w:color w:val="000000" w:themeColor="text1"/>
          <w:sz w:val="28"/>
          <w:szCs w:val="28"/>
        </w:rPr>
        <w:t xml:space="preserve"> </w:t>
      </w:r>
      <w:r w:rsidR="00E33DB5" w:rsidRPr="00E33DB5">
        <w:rPr>
          <w:color w:val="000000" w:themeColor="text1"/>
          <w:sz w:val="28"/>
          <w:szCs w:val="28"/>
        </w:rPr>
        <w:t>и аттестации испытательного оборудования</w:t>
      </w:r>
      <w:r w:rsidR="001138DA" w:rsidRPr="001138DA">
        <w:rPr>
          <w:color w:val="000000" w:themeColor="text1"/>
          <w:sz w:val="28"/>
          <w:szCs w:val="28"/>
        </w:rPr>
        <w:t>, для обеспечения потребностей ООО «СИТЭК»</w:t>
      </w:r>
      <w:r w:rsidR="00DF42F8">
        <w:rPr>
          <w:color w:val="000000" w:themeColor="text1"/>
          <w:sz w:val="28"/>
          <w:szCs w:val="28"/>
        </w:rPr>
        <w:t>»</w:t>
      </w:r>
    </w:p>
    <w:p w:rsidR="00C1535E" w:rsidRPr="00E87B13" w:rsidRDefault="00C1535E" w:rsidP="006951E4">
      <w:pPr>
        <w:jc w:val="center"/>
        <w:rPr>
          <w:sz w:val="28"/>
          <w:szCs w:val="28"/>
        </w:rPr>
      </w:pPr>
    </w:p>
    <w:p w:rsidR="00807BA2" w:rsidRPr="00A05CD2" w:rsidRDefault="00807BA2" w:rsidP="006951E4">
      <w:pPr>
        <w:pStyle w:val="afff9"/>
        <w:rPr>
          <w:b w:val="0"/>
          <w:highlight w:val="lightGray"/>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1138D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33DB5">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33DB5">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33DB5">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33DB5">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33DB5">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33DB5">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33DB5">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33DB5">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33DB5">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3DB5">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3DB5">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3DB5">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33DB5">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33DB5">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33DB5">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33DB5">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33DB5"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33DB5">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33DB5">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E33DB5">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33DB5">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33DB5">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33DB5">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33DB5">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33DB5">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33DB5">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33DB5">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E33DB5">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E33DB5">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5008A7">
        <w:rPr>
          <w:noProof/>
        </w:rPr>
        <w:t>19</w:t>
      </w:r>
    </w:p>
    <w:p w:rsidR="00807BA2" w:rsidRPr="00391486" w:rsidRDefault="00E33DB5">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E33DB5">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E33DB5">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2236C2">
        <w:rPr>
          <w:noProof/>
        </w:rPr>
        <w:t>5</w:t>
      </w:r>
    </w:p>
    <w:p w:rsidR="00807BA2" w:rsidRPr="00391486" w:rsidRDefault="00E33DB5">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2236C2">
        <w:rPr>
          <w:noProof/>
        </w:rPr>
        <w:t>5</w:t>
      </w:r>
    </w:p>
    <w:p w:rsidR="00807BA2" w:rsidRPr="00391486" w:rsidRDefault="00E33DB5">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2236C2">
        <w:rPr>
          <w:noProof/>
        </w:rPr>
        <w:t>6</w:t>
      </w:r>
    </w:p>
    <w:p w:rsidR="00807BA2" w:rsidRPr="00391486" w:rsidRDefault="00E33DB5">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2236C2">
        <w:rPr>
          <w:noProof/>
        </w:rPr>
        <w:t>6</w:t>
      </w:r>
    </w:p>
    <w:p w:rsidR="00807BA2" w:rsidRPr="00391486" w:rsidRDefault="00E33DB5">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2236C2">
        <w:rPr>
          <w:noProof/>
        </w:rPr>
        <w:t>28</w:t>
      </w:r>
    </w:p>
    <w:p w:rsidR="00807BA2" w:rsidRPr="00391486" w:rsidRDefault="00E33DB5">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2236C2">
          <w:rPr>
            <w:noProof/>
            <w:webHidden/>
          </w:rPr>
          <w:t>29</w:t>
        </w:r>
      </w:hyperlink>
    </w:p>
    <w:p w:rsidR="00807BA2" w:rsidRPr="00391486" w:rsidRDefault="00E33DB5">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2236C2">
          <w:rPr>
            <w:noProof/>
            <w:webHidden/>
          </w:rPr>
          <w:t>29</w:t>
        </w:r>
      </w:hyperlink>
    </w:p>
    <w:p w:rsidR="00807BA2" w:rsidRPr="00391486" w:rsidRDefault="00E33DB5">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2236C2">
        <w:rPr>
          <w:i w:val="0"/>
          <w:noProof/>
        </w:rPr>
        <w:t>0</w:t>
      </w:r>
    </w:p>
    <w:p w:rsidR="00807BA2" w:rsidRPr="00391486" w:rsidRDefault="00E33DB5">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2236C2">
        <w:rPr>
          <w:noProof/>
        </w:rPr>
        <w:t>1</w:t>
      </w:r>
    </w:p>
    <w:p w:rsidR="00807BA2" w:rsidRPr="00391486" w:rsidRDefault="00E33DB5">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2236C2">
        <w:rPr>
          <w:i w:val="0"/>
          <w:noProof/>
        </w:rPr>
        <w:t>1</w:t>
      </w:r>
    </w:p>
    <w:p w:rsidR="00807BA2" w:rsidRPr="00391486" w:rsidRDefault="00E33DB5">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2236C2">
        <w:rPr>
          <w:i w:val="0"/>
          <w:noProof/>
        </w:rPr>
        <w:t>2</w:t>
      </w:r>
    </w:p>
    <w:p w:rsidR="00807BA2" w:rsidRPr="00391486" w:rsidRDefault="00E33DB5">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2236C2">
        <w:rPr>
          <w:rStyle w:val="a7"/>
          <w:noProof/>
          <w:color w:val="auto"/>
          <w:u w:val="none"/>
        </w:rPr>
        <w:t>3</w:t>
      </w:r>
    </w:p>
    <w:p w:rsidR="00807BA2" w:rsidRPr="00FE5D73" w:rsidRDefault="00E33DB5">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2236C2">
        <w:rPr>
          <w:rStyle w:val="a7"/>
          <w:i w:val="0"/>
          <w:noProof/>
          <w:color w:val="auto"/>
          <w:u w:val="none"/>
        </w:rPr>
        <w:t>3</w:t>
      </w:r>
    </w:p>
    <w:p w:rsidR="00807BA2" w:rsidRPr="00391486" w:rsidRDefault="00E33DB5">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2236C2">
        <w:rPr>
          <w:rStyle w:val="a7"/>
          <w:i w:val="0"/>
          <w:noProof/>
          <w:color w:val="auto"/>
          <w:u w:val="none"/>
        </w:rPr>
        <w:t>4</w:t>
      </w:r>
    </w:p>
    <w:p w:rsidR="00807BA2" w:rsidRPr="00391486" w:rsidRDefault="00E33DB5">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2236C2">
        <w:rPr>
          <w:noProof/>
        </w:rPr>
        <w:t>5</w:t>
      </w:r>
    </w:p>
    <w:p w:rsidR="00807BA2" w:rsidRPr="00391486" w:rsidRDefault="00E33DB5">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2236C2">
        <w:rPr>
          <w:i w:val="0"/>
          <w:noProof/>
        </w:rPr>
        <w:t>5</w:t>
      </w:r>
    </w:p>
    <w:p w:rsidR="00807BA2" w:rsidRPr="00391486" w:rsidRDefault="00E33DB5">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2236C2">
        <w:rPr>
          <w:i w:val="0"/>
          <w:noProof/>
        </w:rPr>
        <w:t>6</w:t>
      </w:r>
    </w:p>
    <w:p w:rsidR="00807BA2" w:rsidRPr="00391486" w:rsidRDefault="00E33DB5">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DF42F8">
          <w:rPr>
            <w:rStyle w:val="a7"/>
            <w:noProof/>
            <w:color w:val="auto"/>
          </w:rPr>
          <w:t>6</w:t>
        </w:r>
        <w:r w:rsidR="00807BA2" w:rsidRPr="00391486">
          <w:rPr>
            <w:rStyle w:val="a7"/>
            <w:noProof/>
            <w:color w:val="auto"/>
          </w:rPr>
          <w:t xml:space="preserve"> Сведения о</w:t>
        </w:r>
        <w:r w:rsidR="00855A9A">
          <w:rPr>
            <w:rStyle w:val="a7"/>
            <w:noProof/>
            <w:color w:val="auto"/>
          </w:rPr>
          <w:t>б опыте</w:t>
        </w:r>
        <w:r w:rsidR="006465D6">
          <w:rPr>
            <w:rStyle w:val="a7"/>
            <w:noProof/>
            <w:color w:val="auto"/>
          </w:rPr>
          <w:t xml:space="preserve"> выполнения </w:t>
        </w:r>
        <w:r w:rsidR="00855A9A">
          <w:rPr>
            <w:rStyle w:val="a7"/>
            <w:noProof/>
            <w:color w:val="auto"/>
          </w:rPr>
          <w:t xml:space="preserve">аналогичных </w:t>
        </w:r>
        <w:r w:rsidR="006465D6">
          <w:rPr>
            <w:rStyle w:val="a7"/>
            <w:noProof/>
            <w:color w:val="auto"/>
          </w:rPr>
          <w:t>работ</w:t>
        </w:r>
        <w:r w:rsidR="00807BA2" w:rsidRPr="00391486">
          <w:rPr>
            <w:noProof/>
            <w:webHidden/>
          </w:rPr>
          <w:tab/>
        </w:r>
        <w:r w:rsidR="0061470A">
          <w:rPr>
            <w:noProof/>
            <w:webHidden/>
          </w:rPr>
          <w:t>3</w:t>
        </w:r>
      </w:hyperlink>
      <w:r w:rsidR="002236C2">
        <w:rPr>
          <w:noProof/>
        </w:rPr>
        <w:t>7</w:t>
      </w:r>
    </w:p>
    <w:p w:rsidR="00807BA2" w:rsidRPr="00391486" w:rsidRDefault="00E33DB5">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DF42F8">
          <w:rPr>
            <w:rStyle w:val="a7"/>
            <w:noProof/>
            <w:color w:val="auto"/>
          </w:rPr>
          <w:t>6</w:t>
        </w:r>
        <w:r w:rsidR="00807BA2" w:rsidRPr="00391486">
          <w:rPr>
            <w:rStyle w:val="a7"/>
            <w:noProof/>
            <w:color w:val="auto"/>
          </w:rPr>
          <w:t>.1 Форма Сведений о</w:t>
        </w:r>
        <w:r w:rsidR="00855A9A">
          <w:rPr>
            <w:rStyle w:val="a7"/>
            <w:noProof/>
            <w:color w:val="auto"/>
          </w:rPr>
          <w:t>б</w:t>
        </w:r>
        <w:r w:rsidR="00807BA2" w:rsidRPr="00391486">
          <w:rPr>
            <w:rStyle w:val="a7"/>
            <w:noProof/>
            <w:color w:val="auto"/>
          </w:rPr>
          <w:t xml:space="preserve"> </w:t>
        </w:r>
        <w:r w:rsidR="00855A9A">
          <w:rPr>
            <w:rStyle w:val="a7"/>
            <w:noProof/>
            <w:color w:val="auto"/>
          </w:rPr>
          <w:t>опыте выполнения аналогичных</w:t>
        </w:r>
        <w:r w:rsidR="006465D6">
          <w:rPr>
            <w:rStyle w:val="a7"/>
            <w:noProof/>
            <w:color w:val="auto"/>
          </w:rPr>
          <w:t xml:space="preserve"> работ</w:t>
        </w:r>
        <w:r w:rsidR="00807BA2" w:rsidRPr="00391486">
          <w:rPr>
            <w:rStyle w:val="a7"/>
            <w:noProof/>
            <w:color w:val="auto"/>
          </w:rPr>
          <w:t xml:space="preserve"> (Форма </w:t>
        </w:r>
        <w:r w:rsidR="00DF42F8">
          <w:rPr>
            <w:rStyle w:val="a7"/>
            <w:noProof/>
            <w:color w:val="auto"/>
          </w:rPr>
          <w:t>6</w:t>
        </w:r>
        <w:r w:rsidR="00807BA2" w:rsidRPr="00391486">
          <w:rPr>
            <w:rStyle w:val="a7"/>
            <w:noProof/>
            <w:color w:val="auto"/>
          </w:rPr>
          <w:t>)</w:t>
        </w:r>
        <w:r w:rsidR="00807BA2" w:rsidRPr="00391486">
          <w:rPr>
            <w:noProof/>
            <w:webHidden/>
          </w:rPr>
          <w:tab/>
        </w:r>
        <w:r w:rsidR="0061470A">
          <w:rPr>
            <w:noProof/>
            <w:webHidden/>
          </w:rPr>
          <w:t>3</w:t>
        </w:r>
      </w:hyperlink>
      <w:r w:rsidR="002236C2">
        <w:rPr>
          <w:noProof/>
        </w:rPr>
        <w:t>7</w:t>
      </w:r>
    </w:p>
    <w:p w:rsidR="00807BA2" w:rsidRPr="00391486" w:rsidRDefault="00E33DB5">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DF42F8">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w:t>
        </w:r>
      </w:hyperlink>
      <w:r w:rsidR="002236C2">
        <w:rPr>
          <w:noProof/>
        </w:rPr>
        <w:t>7</w:t>
      </w:r>
    </w:p>
    <w:p w:rsidR="00807BA2" w:rsidRPr="00391486" w:rsidRDefault="00E33DB5">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DF42F8">
          <w:rPr>
            <w:rStyle w:val="a7"/>
            <w:noProof/>
            <w:color w:val="auto"/>
          </w:rPr>
          <w:t>7</w:t>
        </w:r>
        <w:r w:rsidR="00807BA2" w:rsidRPr="00391486">
          <w:rPr>
            <w:rStyle w:val="a7"/>
            <w:noProof/>
            <w:color w:val="auto"/>
          </w:rPr>
          <w:t xml:space="preserve"> Справка о финансовом положении Участника</w:t>
        </w:r>
        <w:r w:rsidR="00807BA2" w:rsidRPr="00391486">
          <w:rPr>
            <w:noProof/>
            <w:webHidden/>
          </w:rPr>
          <w:tab/>
        </w:r>
      </w:hyperlink>
      <w:r w:rsidR="002236C2">
        <w:rPr>
          <w:noProof/>
        </w:rPr>
        <w:t>38</w:t>
      </w:r>
    </w:p>
    <w:p w:rsidR="00807BA2" w:rsidRPr="00391486" w:rsidRDefault="00E33DB5">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DF42F8">
          <w:rPr>
            <w:rStyle w:val="a7"/>
            <w:noProof/>
            <w:color w:val="auto"/>
          </w:rPr>
          <w:t>7</w:t>
        </w:r>
        <w:r w:rsidR="00807BA2" w:rsidRPr="00391486">
          <w:rPr>
            <w:rStyle w:val="a7"/>
            <w:noProof/>
            <w:color w:val="auto"/>
          </w:rPr>
          <w:t xml:space="preserve">.1 Форма Справки о финансовом положении Участника (Форма </w:t>
        </w:r>
        <w:r w:rsidR="00DF42F8">
          <w:rPr>
            <w:rStyle w:val="a7"/>
            <w:noProof/>
            <w:color w:val="auto"/>
          </w:rPr>
          <w:t>7</w:t>
        </w:r>
        <w:r w:rsidR="00807BA2" w:rsidRPr="00391486">
          <w:rPr>
            <w:rStyle w:val="a7"/>
            <w:noProof/>
            <w:color w:val="auto"/>
          </w:rPr>
          <w:t>)</w:t>
        </w:r>
        <w:r w:rsidR="00807BA2" w:rsidRPr="00391486">
          <w:rPr>
            <w:noProof/>
            <w:webHidden/>
          </w:rPr>
          <w:tab/>
        </w:r>
      </w:hyperlink>
      <w:r w:rsidR="002236C2">
        <w:rPr>
          <w:noProof/>
        </w:rPr>
        <w:t>38</w:t>
      </w:r>
    </w:p>
    <w:p w:rsidR="00807BA2" w:rsidRPr="00391486" w:rsidRDefault="00E33DB5">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DF42F8">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2236C2">
        <w:rPr>
          <w:noProof/>
        </w:rPr>
        <w:t>38</w:t>
      </w:r>
    </w:p>
    <w:p w:rsidR="00051281" w:rsidRDefault="00051281" w:rsidP="00051281">
      <w:pPr>
        <w:rPr>
          <w:sz w:val="20"/>
          <w:szCs w:val="20"/>
        </w:rPr>
      </w:pPr>
      <w:r w:rsidRPr="004578A0">
        <w:rPr>
          <w:sz w:val="20"/>
          <w:szCs w:val="20"/>
          <w:u w:val="single"/>
        </w:rPr>
        <w:t>6.</w:t>
      </w:r>
      <w:r w:rsidR="00DF42F8">
        <w:rPr>
          <w:sz w:val="20"/>
          <w:szCs w:val="20"/>
          <w:u w:val="single"/>
        </w:rPr>
        <w:t>8</w:t>
      </w:r>
      <w:r w:rsidRPr="004578A0">
        <w:rPr>
          <w:sz w:val="20"/>
          <w:szCs w:val="20"/>
          <w:u w:val="single"/>
        </w:rPr>
        <w:t>.</w:t>
      </w:r>
      <w:r w:rsidRPr="004578A0">
        <w:rPr>
          <w:sz w:val="18"/>
          <w:szCs w:val="18"/>
          <w:u w:val="single"/>
        </w:rPr>
        <w:t xml:space="preserve"> СПРАВКА О ДЕЛОВОЙ РЕПУТАЦИИ (Форма </w:t>
      </w:r>
      <w:r w:rsidR="00DF42F8">
        <w:rPr>
          <w:sz w:val="18"/>
          <w:szCs w:val="18"/>
          <w:u w:val="single"/>
        </w:rPr>
        <w:t>8</w:t>
      </w:r>
      <w:r w:rsidRPr="004578A0">
        <w:rPr>
          <w:sz w:val="18"/>
          <w:szCs w:val="18"/>
          <w:u w:val="single"/>
        </w:rPr>
        <w:t>)</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002236C2">
        <w:rPr>
          <w:sz w:val="18"/>
          <w:szCs w:val="18"/>
        </w:rPr>
        <w:t>39</w:t>
      </w:r>
    </w:p>
    <w:p w:rsidR="00DA7B7B" w:rsidRPr="00391486" w:rsidRDefault="00E33DB5"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F42F8">
          <w:rPr>
            <w:rStyle w:val="a7"/>
            <w:noProof/>
            <w:color w:val="auto"/>
          </w:rPr>
          <w:t>8</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F42F8">
          <w:rPr>
            <w:rStyle w:val="a7"/>
            <w:noProof/>
            <w:color w:val="auto"/>
          </w:rPr>
          <w:t xml:space="preserve"> 8</w:t>
        </w:r>
        <w:r w:rsidR="00DA7B7B" w:rsidRPr="00391486">
          <w:rPr>
            <w:rStyle w:val="a7"/>
            <w:noProof/>
            <w:color w:val="auto"/>
          </w:rPr>
          <w:t>)</w:t>
        </w:r>
        <w:r w:rsidR="00DA7B7B" w:rsidRPr="00391486">
          <w:rPr>
            <w:noProof/>
            <w:webHidden/>
          </w:rPr>
          <w:tab/>
        </w:r>
      </w:hyperlink>
      <w:r w:rsidR="002236C2">
        <w:rPr>
          <w:noProof/>
        </w:rPr>
        <w:t>39</w:t>
      </w:r>
    </w:p>
    <w:p w:rsidR="00DA7B7B" w:rsidRPr="00391486" w:rsidRDefault="00E33DB5"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F42F8">
          <w:rPr>
            <w:rStyle w:val="a7"/>
            <w:noProof/>
            <w:color w:val="auto"/>
          </w:rPr>
          <w:t>8</w:t>
        </w:r>
        <w:r w:rsidR="00DA7B7B" w:rsidRPr="00391486">
          <w:rPr>
            <w:rStyle w:val="a7"/>
            <w:noProof/>
            <w:color w:val="auto"/>
          </w:rPr>
          <w:t>.2 Инструкции по заполнению</w:t>
        </w:r>
        <w:r w:rsidR="00DA7B7B" w:rsidRPr="00391486">
          <w:rPr>
            <w:noProof/>
            <w:webHidden/>
          </w:rPr>
          <w:tab/>
        </w:r>
        <w:r w:rsidR="002236C2">
          <w:rPr>
            <w:noProof/>
            <w:webHidden/>
          </w:rPr>
          <w:t>39</w:t>
        </w:r>
      </w:hyperlink>
    </w:p>
    <w:p w:rsidR="00051281" w:rsidRPr="004578A0" w:rsidRDefault="00E33DB5"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DF42F8">
          <w:rPr>
            <w:rStyle w:val="a7"/>
            <w:noProof/>
            <w:color w:val="auto"/>
          </w:rPr>
          <w:t>9</w:t>
        </w:r>
        <w:r w:rsidR="00051281" w:rsidRPr="004578A0">
          <w:rPr>
            <w:rStyle w:val="a7"/>
            <w:noProof/>
            <w:color w:val="auto"/>
          </w:rPr>
          <w:t xml:space="preserve"> Опись документов</w:t>
        </w:r>
        <w:r w:rsidR="00051281" w:rsidRPr="004578A0">
          <w:rPr>
            <w:noProof/>
            <w:webHidden/>
          </w:rPr>
          <w:tab/>
        </w:r>
      </w:hyperlink>
      <w:r w:rsidR="002236C2">
        <w:rPr>
          <w:noProof/>
        </w:rPr>
        <w:t>39</w:t>
      </w:r>
    </w:p>
    <w:p w:rsidR="00051281" w:rsidRPr="004578A0" w:rsidRDefault="00E33DB5"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D30963">
          <w:rPr>
            <w:rStyle w:val="a7"/>
            <w:i w:val="0"/>
            <w:noProof/>
            <w:color w:val="auto"/>
          </w:rPr>
          <w:t>9</w:t>
        </w:r>
        <w:r w:rsidR="00051281" w:rsidRPr="004578A0">
          <w:rPr>
            <w:rStyle w:val="a7"/>
            <w:i w:val="0"/>
            <w:noProof/>
            <w:color w:val="auto"/>
          </w:rPr>
          <w:t xml:space="preserve">.1 Форма описи документов (Форма </w:t>
        </w:r>
        <w:r w:rsidR="00DF42F8">
          <w:rPr>
            <w:rStyle w:val="a7"/>
            <w:i w:val="0"/>
            <w:noProof/>
            <w:color w:val="auto"/>
          </w:rPr>
          <w:t>9</w:t>
        </w:r>
        <w:r w:rsidR="00051281" w:rsidRPr="004578A0">
          <w:rPr>
            <w:rStyle w:val="a7"/>
            <w:i w:val="0"/>
            <w:noProof/>
            <w:color w:val="auto"/>
          </w:rPr>
          <w:t>)</w:t>
        </w:r>
        <w:r w:rsidR="00051281" w:rsidRPr="004578A0">
          <w:rPr>
            <w:i w:val="0"/>
            <w:noProof/>
            <w:webHidden/>
          </w:rPr>
          <w:tab/>
        </w:r>
      </w:hyperlink>
      <w:r w:rsidR="00051281">
        <w:rPr>
          <w:i w:val="0"/>
          <w:noProof/>
        </w:rPr>
        <w:t>4</w:t>
      </w:r>
      <w:r w:rsidR="002236C2">
        <w:rPr>
          <w:i w:val="0"/>
          <w:noProof/>
        </w:rPr>
        <w:t>0</w:t>
      </w:r>
    </w:p>
    <w:p w:rsidR="00051281" w:rsidRPr="004578A0" w:rsidRDefault="00E33DB5"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D30963">
          <w:rPr>
            <w:rStyle w:val="a7"/>
            <w:i w:val="0"/>
            <w:noProof/>
            <w:color w:val="auto"/>
          </w:rPr>
          <w:t>9</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2236C2">
        <w:rPr>
          <w:i w:val="0"/>
          <w:noProof/>
        </w:rPr>
        <w:t>0</w:t>
      </w:r>
    </w:p>
    <w:p w:rsidR="00051281" w:rsidRPr="004578A0" w:rsidRDefault="00E33DB5"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D30963">
          <w:rPr>
            <w:rStyle w:val="a7"/>
            <w:noProof/>
            <w:color w:val="auto"/>
          </w:rPr>
          <w:t>0</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2236C2">
        <w:rPr>
          <w:noProof/>
        </w:rPr>
        <w:t>1</w:t>
      </w:r>
    </w:p>
    <w:p w:rsidR="00051281" w:rsidRPr="004578A0" w:rsidRDefault="00E33DB5"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D30963">
          <w:rPr>
            <w:rStyle w:val="a7"/>
            <w:i w:val="0"/>
            <w:noProof/>
            <w:color w:val="auto"/>
          </w:rPr>
          <w:t>0</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D30963">
          <w:rPr>
            <w:rStyle w:val="a7"/>
            <w:i w:val="0"/>
            <w:noProof/>
            <w:color w:val="auto"/>
          </w:rPr>
          <w:t>0</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2236C2">
        <w:rPr>
          <w:i w:val="0"/>
          <w:noProof/>
        </w:rPr>
        <w:t>1</w:t>
      </w:r>
    </w:p>
    <w:p w:rsidR="00051281" w:rsidRPr="004578A0" w:rsidRDefault="00E33DB5"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D30963">
          <w:rPr>
            <w:rStyle w:val="a7"/>
            <w:i w:val="0"/>
            <w:noProof/>
            <w:color w:val="auto"/>
          </w:rPr>
          <w:t>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2236C2">
        <w:rPr>
          <w:i w:val="0"/>
          <w:noProof/>
        </w:rPr>
        <w:t>1</w:t>
      </w:r>
      <w:bookmarkStart w:id="0" w:name="_GoBack"/>
      <w:bookmarkEnd w:id="0"/>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BC47AF" w:rsidRPr="00CB432A" w:rsidRDefault="00BC47AF" w:rsidP="00343CB3">
      <w:pPr>
        <w:pStyle w:val="af2"/>
      </w:pPr>
      <w:r>
        <w:rPr>
          <w:b/>
        </w:rPr>
        <w:t>Единая информационная система</w:t>
      </w:r>
      <w:r w:rsidRPr="00CB432A">
        <w:t xml:space="preserve"> - </w:t>
      </w:r>
      <w:r>
        <w:t>о</w:t>
      </w:r>
      <w:r w:rsidRPr="00CB432A">
        <w:t xml:space="preserve">фициальный сайт </w:t>
      </w:r>
      <w:r>
        <w:t xml:space="preserve">о проведении закупок </w:t>
      </w:r>
      <w:r w:rsidRPr="00CB432A">
        <w:t>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lastRenderedPageBreak/>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 xml:space="preserve">азмещенным </w:t>
      </w:r>
      <w:r w:rsidR="00BC47AF">
        <w:t>в Единой информационной системе госзакупок</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7F2CBA" w:rsidRDefault="007F2CBA" w:rsidP="007F2CBA">
      <w:pPr>
        <w:pStyle w:val="afff0"/>
      </w:pPr>
      <w:r>
        <w:t>п</w:t>
      </w:r>
      <w:r>
        <w:t>) Копия паспорта, а именно, 2-3 страниц лица, выступающего подписантом договора.</w:t>
      </w:r>
    </w:p>
    <w:p w:rsidR="007F2CBA" w:rsidRPr="00BA7CE4" w:rsidRDefault="007F2CBA" w:rsidP="007F2CBA">
      <w:pPr>
        <w:pStyle w:val="afff0"/>
      </w:pPr>
      <w:r>
        <w:t>р</w:t>
      </w:r>
      <w:r>
        <w:t>) Копия приказа о назначении главного бухгалтера.</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D32092" w:rsidRPr="00CB432A" w:rsidRDefault="00D30963" w:rsidP="00343CB3">
      <w:pPr>
        <w:pStyle w:val="afff0"/>
      </w:pPr>
      <w:r>
        <w:t>е</w:t>
      </w:r>
      <w:r w:rsidR="00D32092">
        <w:t>) сведения о</w:t>
      </w:r>
      <w:r w:rsidR="00B917A3">
        <w:t xml:space="preserve">б опыте </w:t>
      </w:r>
      <w:r w:rsidR="00D32092">
        <w:t xml:space="preserve">выполнения </w:t>
      </w:r>
      <w:r w:rsidR="00B917A3">
        <w:t xml:space="preserve">аналогичных </w:t>
      </w:r>
      <w:r w:rsidR="00D32092">
        <w:t xml:space="preserve">работ (Форма </w:t>
      </w:r>
      <w:r>
        <w:t>6</w:t>
      </w:r>
      <w:r w:rsidR="00D32092">
        <w:t>);</w:t>
      </w:r>
    </w:p>
    <w:p w:rsidR="00343CB3" w:rsidRPr="00CB432A" w:rsidRDefault="00D30963" w:rsidP="00343CB3">
      <w:pPr>
        <w:pStyle w:val="afff0"/>
      </w:pPr>
      <w:r>
        <w:t>ж</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7</w:t>
      </w:r>
      <w:r w:rsidR="00343CB3" w:rsidRPr="00CB432A">
        <w:t>);</w:t>
      </w:r>
    </w:p>
    <w:p w:rsidR="00343CB3" w:rsidRPr="00CB432A" w:rsidRDefault="00D30963" w:rsidP="00343CB3">
      <w:pPr>
        <w:pStyle w:val="afff0"/>
      </w:pPr>
      <w:r>
        <w:t>з</w:t>
      </w:r>
      <w:r w:rsidR="00343CB3" w:rsidRPr="00CB432A">
        <w:t>) справку о деловой репутации Участника (участие в судебных разбирательствах) по установленной в настоящей Документации о За</w:t>
      </w:r>
      <w:r>
        <w:t>просе предложений форме (Форма 8</w:t>
      </w:r>
      <w:r w:rsidR="00343CB3" w:rsidRPr="00CB432A">
        <w:t>);</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00D30963">
        <w:t>0</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00D30963">
        <w:t>0</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00D30963">
        <w:t>0</w:t>
      </w:r>
      <w:r w:rsidRPr="00CB432A">
        <w:t>.</w:t>
      </w:r>
    </w:p>
    <w:p w:rsidR="00343CB3" w:rsidRPr="00CB432A" w:rsidRDefault="00343CB3" w:rsidP="00343CB3">
      <w:pPr>
        <w:pStyle w:val="afff0"/>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D30963">
        <w:t>9</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B93F9D" w:rsidRPr="005A4043">
        <w:rPr>
          <w:color w:val="000000" w:themeColor="text1"/>
        </w:rPr>
        <w:t>«</w:t>
      </w:r>
      <w:r w:rsidR="00297967" w:rsidRPr="00297967">
        <w:rPr>
          <w:color w:val="000000" w:themeColor="text1"/>
        </w:rPr>
        <w:t>Оказание услуг по поверке (калибровке) средств измерений и аттестации испытательного оборудования,</w:t>
      </w:r>
      <w:r w:rsidR="00297967">
        <w:rPr>
          <w:color w:val="000000" w:themeColor="text1"/>
        </w:rPr>
        <w:t xml:space="preserve"> </w:t>
      </w:r>
      <w:r w:rsidR="001138DA" w:rsidRPr="001138DA">
        <w:rPr>
          <w:color w:val="000000" w:themeColor="text1"/>
        </w:rPr>
        <w:t>для обеспечения потребностей ООО «СИТЭК»</w:t>
      </w:r>
      <w:r w:rsidR="00966A08" w:rsidRPr="00BA107C">
        <w:rPr>
          <w:color w:val="000000" w:themeColor="text1"/>
        </w:rPr>
        <w:t>»</w:t>
      </w:r>
      <w:r w:rsidR="00B93F9D" w:rsidRPr="003408D6">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w:t>
      </w:r>
      <w:r w:rsidR="00BC47AF">
        <w:rPr>
          <w:szCs w:val="24"/>
        </w:rPr>
        <w:t>, пронумерованы</w:t>
      </w:r>
      <w:r w:rsidR="00CD7AB4">
        <w:rPr>
          <w:szCs w:val="24"/>
        </w:rPr>
        <w:t>.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006C6135">
        <w:rPr>
          <w:szCs w:val="24"/>
        </w:rPr>
        <w:t>:</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966A08" w:rsidRPr="00BC47AF" w:rsidRDefault="00343CB3" w:rsidP="00966A08">
            <w:pPr>
              <w:jc w:val="both"/>
              <w:rPr>
                <w:color w:val="000000" w:themeColor="text1"/>
                <w:sz w:val="22"/>
                <w:szCs w:val="22"/>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BC47AF">
              <w:rPr>
                <w:sz w:val="22"/>
                <w:szCs w:val="22"/>
              </w:rPr>
              <w:t>работ</w:t>
            </w:r>
            <w:r w:rsidR="00F92833" w:rsidRPr="00BC47AF">
              <w:rPr>
                <w:sz w:val="22"/>
                <w:szCs w:val="22"/>
              </w:rPr>
              <w:t>:</w:t>
            </w:r>
            <w:r w:rsidR="00CD7AB4" w:rsidRPr="00BC47AF">
              <w:rPr>
                <w:sz w:val="22"/>
                <w:szCs w:val="22"/>
              </w:rPr>
              <w:t xml:space="preserve"> </w:t>
            </w:r>
            <w:r w:rsidR="005A4043" w:rsidRPr="00BC47AF">
              <w:rPr>
                <w:color w:val="000000" w:themeColor="text1"/>
                <w:sz w:val="22"/>
                <w:szCs w:val="22"/>
              </w:rPr>
              <w:t>«</w:t>
            </w:r>
            <w:r w:rsidR="00297967" w:rsidRPr="00297967">
              <w:rPr>
                <w:color w:val="000000" w:themeColor="text1"/>
                <w:sz w:val="22"/>
                <w:szCs w:val="22"/>
              </w:rPr>
              <w:t>Оказание услуг по поверке (калибровке) средств измерений и аттестации испытательного оборудования,</w:t>
            </w:r>
            <w:r w:rsidR="001138DA" w:rsidRPr="00BC47AF">
              <w:rPr>
                <w:color w:val="000000" w:themeColor="text1"/>
                <w:sz w:val="22"/>
                <w:szCs w:val="22"/>
              </w:rPr>
              <w:t xml:space="preserve"> для обеспечения потребностей ООО «СИТЭК»</w:t>
            </w:r>
            <w:r w:rsidR="00BA107C" w:rsidRPr="00BC47AF">
              <w:rPr>
                <w:color w:val="000000" w:themeColor="text1"/>
                <w:sz w:val="22"/>
                <w:szCs w:val="22"/>
              </w:rPr>
              <w:t>»</w:t>
            </w:r>
            <w:r w:rsidR="00966A08" w:rsidRPr="00BC47AF">
              <w:rPr>
                <w:color w:val="000000" w:themeColor="text1"/>
                <w:sz w:val="22"/>
                <w:szCs w:val="22"/>
              </w:rPr>
              <w:t>.</w:t>
            </w:r>
          </w:p>
          <w:p w:rsidR="00E66E9E" w:rsidRPr="00BC47AF" w:rsidRDefault="00E66E9E" w:rsidP="00966A08">
            <w:pPr>
              <w:jc w:val="both"/>
              <w:rPr>
                <w:color w:val="000000" w:themeColor="text1"/>
                <w:sz w:val="22"/>
                <w:szCs w:val="22"/>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1138D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126"/>
        <w:gridCol w:w="6768"/>
      </w:tblGrid>
      <w:tr w:rsidR="00794D1D" w:rsidRPr="00CB432A" w:rsidTr="00E26631">
        <w:trPr>
          <w:tblHeader/>
        </w:trPr>
        <w:tc>
          <w:tcPr>
            <w:tcW w:w="959" w:type="dxa"/>
            <w:gridSpan w:val="2"/>
            <w:vAlign w:val="center"/>
          </w:tcPr>
          <w:p w:rsidR="00794D1D" w:rsidRPr="00794D1D" w:rsidRDefault="00794D1D" w:rsidP="00F176CD">
            <w:pPr>
              <w:pStyle w:val="aff9"/>
              <w:rPr>
                <w:b w:val="0"/>
              </w:rPr>
            </w:pPr>
            <w:r w:rsidRPr="00794D1D">
              <w:rPr>
                <w:b w:val="0"/>
              </w:rPr>
              <w:t>№ п/п</w:t>
            </w:r>
          </w:p>
        </w:tc>
        <w:tc>
          <w:tcPr>
            <w:tcW w:w="8894" w:type="dxa"/>
            <w:gridSpan w:val="2"/>
            <w:vAlign w:val="center"/>
          </w:tcPr>
          <w:p w:rsidR="00794D1D" w:rsidRPr="00CB432A" w:rsidRDefault="00794D1D" w:rsidP="00F176CD">
            <w:pPr>
              <w:pStyle w:val="aff9"/>
            </w:pPr>
            <w:r w:rsidRPr="00CB432A">
              <w:t>Условия Запроса предложений</w:t>
            </w:r>
          </w:p>
        </w:tc>
      </w:tr>
      <w:tr w:rsidR="00794D1D" w:rsidRPr="00CB432A" w:rsidTr="00794D1D">
        <w:tc>
          <w:tcPr>
            <w:tcW w:w="675" w:type="dxa"/>
          </w:tcPr>
          <w:p w:rsidR="00794D1D" w:rsidRPr="00CB432A" w:rsidRDefault="00794D1D" w:rsidP="00794D1D">
            <w:pPr>
              <w:pStyle w:val="afff5"/>
            </w:pPr>
            <w:r w:rsidRPr="00CB432A">
              <w:t>3.1</w:t>
            </w:r>
          </w:p>
        </w:tc>
        <w:tc>
          <w:tcPr>
            <w:tcW w:w="2410" w:type="dxa"/>
            <w:gridSpan w:val="2"/>
          </w:tcPr>
          <w:p w:rsidR="00794D1D" w:rsidRPr="00CB432A" w:rsidRDefault="00794D1D" w:rsidP="00794D1D">
            <w:pPr>
              <w:pStyle w:val="afff5"/>
            </w:pPr>
            <w:r w:rsidRPr="00CB432A">
              <w:t>Заказчик</w:t>
            </w:r>
          </w:p>
        </w:tc>
        <w:tc>
          <w:tcPr>
            <w:tcW w:w="6768" w:type="dxa"/>
          </w:tcPr>
          <w:p w:rsidR="00794D1D" w:rsidRDefault="00794D1D" w:rsidP="00794D1D">
            <w:pPr>
              <w:pStyle w:val="Default"/>
            </w:pPr>
            <w:r>
              <w:t xml:space="preserve">ООО "Ситэк" </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Юридический адрес: </w:t>
            </w:r>
          </w:p>
        </w:tc>
        <w:tc>
          <w:tcPr>
            <w:tcW w:w="6768" w:type="dxa"/>
          </w:tcPr>
          <w:p w:rsidR="00794D1D" w:rsidRDefault="00794D1D" w:rsidP="00794D1D">
            <w:pPr>
              <w:pStyle w:val="Default"/>
            </w:pPr>
            <w:r w:rsidRPr="0016069A">
              <w:t>142700, обл. Московская, г. Видное, переулок Клубный, д. 7, стр.1, пом. 2, секция 7</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Почтовый адрес: </w:t>
            </w:r>
          </w:p>
        </w:tc>
        <w:tc>
          <w:tcPr>
            <w:tcW w:w="6768" w:type="dxa"/>
          </w:tcPr>
          <w:p w:rsidR="00794D1D" w:rsidRDefault="00794D1D" w:rsidP="00794D1D">
            <w:pPr>
              <w:pStyle w:val="Default"/>
            </w:pPr>
            <w:r>
              <w:t>117246 Москва, Научный проезд, д.12, оф.70</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Фактический адрес: </w:t>
            </w:r>
          </w:p>
        </w:tc>
        <w:tc>
          <w:tcPr>
            <w:tcW w:w="6768" w:type="dxa"/>
          </w:tcPr>
          <w:p w:rsidR="00794D1D" w:rsidRDefault="00794D1D" w:rsidP="00794D1D">
            <w:pPr>
              <w:pStyle w:val="Default"/>
            </w:pPr>
            <w:r>
              <w:t>117246 Москва, Научный проезд, д.12, оф.70</w:t>
            </w:r>
          </w:p>
        </w:tc>
      </w:tr>
      <w:tr w:rsidR="00794D1D" w:rsidTr="00794D1D">
        <w:tblPrEx>
          <w:tblLook w:val="0000" w:firstRow="0" w:lastRow="0" w:firstColumn="0" w:lastColumn="0" w:noHBand="0" w:noVBand="0"/>
        </w:tblPrEx>
        <w:trPr>
          <w:trHeight w:val="507"/>
        </w:trPr>
        <w:tc>
          <w:tcPr>
            <w:tcW w:w="3085" w:type="dxa"/>
            <w:gridSpan w:val="3"/>
          </w:tcPr>
          <w:p w:rsidR="00794D1D" w:rsidRDefault="00794D1D" w:rsidP="00794D1D">
            <w:pPr>
              <w:pStyle w:val="Default"/>
            </w:pPr>
            <w:r>
              <w:t xml:space="preserve">Адрес сайта в сети Интернет: </w:t>
            </w:r>
          </w:p>
        </w:tc>
        <w:tc>
          <w:tcPr>
            <w:tcW w:w="6768" w:type="dxa"/>
          </w:tcPr>
          <w:p w:rsidR="00794D1D" w:rsidRPr="00502BF2" w:rsidRDefault="00794D1D" w:rsidP="00794D1D">
            <w:pPr>
              <w:pStyle w:val="Default"/>
            </w:pPr>
            <w:r>
              <w:t>www.</w:t>
            </w:r>
            <w:r>
              <w:rPr>
                <w:lang w:val="en-US"/>
              </w:rPr>
              <w:t>sitek-online.ru</w:t>
            </w:r>
          </w:p>
        </w:tc>
      </w:tr>
      <w:tr w:rsidR="00794D1D" w:rsidTr="00794D1D">
        <w:tblPrEx>
          <w:tblLook w:val="0000" w:firstRow="0" w:lastRow="0" w:firstColumn="0" w:lastColumn="0" w:noHBand="0" w:noVBand="0"/>
        </w:tblPrEx>
        <w:trPr>
          <w:trHeight w:val="319"/>
        </w:trPr>
        <w:tc>
          <w:tcPr>
            <w:tcW w:w="3085" w:type="dxa"/>
            <w:gridSpan w:val="3"/>
          </w:tcPr>
          <w:p w:rsidR="00794D1D" w:rsidRDefault="00794D1D" w:rsidP="00794D1D">
            <w:pPr>
              <w:pStyle w:val="Default"/>
            </w:pPr>
            <w:r>
              <w:t xml:space="preserve">Адрес электронной почты: </w:t>
            </w:r>
          </w:p>
        </w:tc>
        <w:tc>
          <w:tcPr>
            <w:tcW w:w="6768" w:type="dxa"/>
          </w:tcPr>
          <w:p w:rsidR="00794D1D" w:rsidRPr="004B3317" w:rsidRDefault="00794D1D" w:rsidP="00794D1D">
            <w:pPr>
              <w:pStyle w:val="Default"/>
              <w:rPr>
                <w:lang w:val="en-US"/>
              </w:rPr>
            </w:pPr>
            <w:r>
              <w:rPr>
                <w:lang w:val="en-US"/>
              </w:rPr>
              <w:t>sitek33@mail.ru</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Телефон: </w:t>
            </w:r>
          </w:p>
        </w:tc>
        <w:tc>
          <w:tcPr>
            <w:tcW w:w="6768" w:type="dxa"/>
          </w:tcPr>
          <w:p w:rsidR="00794D1D" w:rsidRPr="004B3317" w:rsidRDefault="00794D1D" w:rsidP="00794D1D">
            <w:pPr>
              <w:pStyle w:val="Default"/>
              <w:rPr>
                <w:lang w:val="en-US"/>
              </w:rPr>
            </w:pPr>
            <w:r>
              <w:rPr>
                <w:lang w:val="en-US"/>
              </w:rPr>
              <w:t>(495) 334-16-03</w:t>
            </w:r>
          </w:p>
        </w:tc>
      </w:tr>
      <w:tr w:rsidR="00794D1D" w:rsidTr="00794D1D">
        <w:tblPrEx>
          <w:tblLook w:val="0000" w:firstRow="0" w:lastRow="0" w:firstColumn="0" w:lastColumn="0" w:noHBand="0" w:noVBand="0"/>
        </w:tblPrEx>
        <w:trPr>
          <w:trHeight w:val="218"/>
        </w:trPr>
        <w:tc>
          <w:tcPr>
            <w:tcW w:w="3085" w:type="dxa"/>
            <w:gridSpan w:val="3"/>
          </w:tcPr>
          <w:p w:rsidR="00794D1D" w:rsidRDefault="00794D1D" w:rsidP="00794D1D">
            <w:pPr>
              <w:pStyle w:val="Default"/>
            </w:pPr>
            <w:r>
              <w:t xml:space="preserve">Факс: </w:t>
            </w:r>
          </w:p>
        </w:tc>
        <w:tc>
          <w:tcPr>
            <w:tcW w:w="6768" w:type="dxa"/>
          </w:tcPr>
          <w:p w:rsidR="00794D1D" w:rsidRPr="004B3317" w:rsidRDefault="00794D1D" w:rsidP="00794D1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52"/>
        <w:gridCol w:w="6344"/>
        <w:gridCol w:w="35"/>
      </w:tblGrid>
      <w:tr w:rsidR="00794D1D" w:rsidRPr="00CB432A" w:rsidTr="001332CD">
        <w:tc>
          <w:tcPr>
            <w:tcW w:w="675" w:type="dxa"/>
          </w:tcPr>
          <w:p w:rsidR="00794D1D" w:rsidRPr="00CB432A" w:rsidRDefault="00794D1D" w:rsidP="00F176CD">
            <w:pPr>
              <w:pStyle w:val="afff5"/>
            </w:pPr>
            <w:r w:rsidRPr="00CB432A">
              <w:t>3.2</w:t>
            </w:r>
          </w:p>
        </w:tc>
        <w:tc>
          <w:tcPr>
            <w:tcW w:w="2552" w:type="dxa"/>
          </w:tcPr>
          <w:p w:rsidR="00794D1D" w:rsidRPr="00CB432A" w:rsidRDefault="00794D1D" w:rsidP="00F176CD">
            <w:pPr>
              <w:pStyle w:val="afff5"/>
            </w:pPr>
            <w:r w:rsidRPr="00CB432A">
              <w:t>Предмет Запроса предложений</w:t>
            </w:r>
          </w:p>
        </w:tc>
        <w:tc>
          <w:tcPr>
            <w:tcW w:w="6379" w:type="dxa"/>
            <w:gridSpan w:val="2"/>
          </w:tcPr>
          <w:p w:rsidR="00794D1D" w:rsidRPr="00BC47AF" w:rsidRDefault="00794D1D" w:rsidP="00297967">
            <w:pPr>
              <w:jc w:val="both"/>
              <w:rPr>
                <w:sz w:val="22"/>
                <w:szCs w:val="22"/>
                <w:highlight w:val="lightGray"/>
              </w:rPr>
            </w:pPr>
            <w:r w:rsidRPr="00297967">
              <w:rPr>
                <w:sz w:val="22"/>
                <w:szCs w:val="22"/>
              </w:rPr>
              <w:t>Оказание услуг по поверке (калибровке) средств измерений и аттест</w:t>
            </w:r>
            <w:r>
              <w:rPr>
                <w:sz w:val="22"/>
                <w:szCs w:val="22"/>
              </w:rPr>
              <w:t>ации испытательного оборудования</w:t>
            </w:r>
          </w:p>
        </w:tc>
      </w:tr>
      <w:tr w:rsidR="00794D1D" w:rsidRPr="00CB432A" w:rsidTr="001332CD">
        <w:trPr>
          <w:gridAfter w:val="1"/>
          <w:wAfter w:w="35" w:type="dxa"/>
        </w:trPr>
        <w:tc>
          <w:tcPr>
            <w:tcW w:w="675" w:type="dxa"/>
            <w:vMerge w:val="restart"/>
          </w:tcPr>
          <w:p w:rsidR="00794D1D" w:rsidRPr="00CB432A" w:rsidRDefault="00794D1D" w:rsidP="00F176CD">
            <w:pPr>
              <w:pStyle w:val="afff5"/>
            </w:pPr>
          </w:p>
        </w:tc>
        <w:tc>
          <w:tcPr>
            <w:tcW w:w="2552" w:type="dxa"/>
            <w:vAlign w:val="center"/>
          </w:tcPr>
          <w:p w:rsidR="00794D1D" w:rsidRPr="00CB432A" w:rsidRDefault="00794D1D" w:rsidP="007F1208">
            <w:pPr>
              <w:pStyle w:val="afff5"/>
            </w:pPr>
            <w:r w:rsidRPr="00CB432A">
              <w:t xml:space="preserve">Место, условия </w:t>
            </w:r>
            <w:r>
              <w:t>и сроки поставки</w:t>
            </w:r>
            <w:r w:rsidRPr="00CB432A">
              <w:t>:</w:t>
            </w:r>
          </w:p>
        </w:tc>
        <w:tc>
          <w:tcPr>
            <w:tcW w:w="6344" w:type="dxa"/>
            <w:vAlign w:val="center"/>
          </w:tcPr>
          <w:p w:rsidR="00794D1D" w:rsidRPr="00CB432A" w:rsidRDefault="00794D1D"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794D1D" w:rsidRPr="00CB432A" w:rsidTr="001332CD">
        <w:trPr>
          <w:gridAfter w:val="1"/>
          <w:wAfter w:w="35" w:type="dxa"/>
        </w:trPr>
        <w:tc>
          <w:tcPr>
            <w:tcW w:w="675" w:type="dxa"/>
            <w:vMerge/>
          </w:tcPr>
          <w:p w:rsidR="00794D1D" w:rsidRPr="00CB432A" w:rsidRDefault="00794D1D" w:rsidP="00F176CD">
            <w:pPr>
              <w:pStyle w:val="afff5"/>
            </w:pPr>
          </w:p>
        </w:tc>
        <w:tc>
          <w:tcPr>
            <w:tcW w:w="2552" w:type="dxa"/>
            <w:vAlign w:val="center"/>
          </w:tcPr>
          <w:p w:rsidR="00794D1D" w:rsidRPr="00CB432A" w:rsidRDefault="00794D1D" w:rsidP="00F176CD">
            <w:pPr>
              <w:pStyle w:val="afff5"/>
            </w:pPr>
            <w:r w:rsidRPr="00CB432A">
              <w:t>Требования к предмету закупки</w:t>
            </w:r>
          </w:p>
        </w:tc>
        <w:tc>
          <w:tcPr>
            <w:tcW w:w="6344" w:type="dxa"/>
            <w:vAlign w:val="center"/>
          </w:tcPr>
          <w:p w:rsidR="00794D1D" w:rsidRDefault="00794D1D"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794D1D" w:rsidRPr="00CB432A" w:rsidRDefault="00794D1D"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794D1D" w:rsidRPr="00CB432A" w:rsidTr="001332CD">
        <w:trPr>
          <w:gridAfter w:val="1"/>
          <w:wAfter w:w="35" w:type="dxa"/>
        </w:trPr>
        <w:tc>
          <w:tcPr>
            <w:tcW w:w="675" w:type="dxa"/>
          </w:tcPr>
          <w:p w:rsidR="00794D1D" w:rsidRPr="00CB432A" w:rsidRDefault="00794D1D" w:rsidP="00F176CD">
            <w:pPr>
              <w:pStyle w:val="afff5"/>
            </w:pPr>
            <w:r w:rsidRPr="00CB432A">
              <w:t>3.3</w:t>
            </w:r>
          </w:p>
        </w:tc>
        <w:tc>
          <w:tcPr>
            <w:tcW w:w="2552" w:type="dxa"/>
          </w:tcPr>
          <w:p w:rsidR="00794D1D" w:rsidRPr="00CB432A" w:rsidRDefault="00794D1D" w:rsidP="00F176CD">
            <w:pPr>
              <w:pStyle w:val="afff5"/>
            </w:pPr>
            <w:r w:rsidRPr="00CB432A">
              <w:t>Форма, вид и реквизиты Запроса предложений</w:t>
            </w:r>
          </w:p>
        </w:tc>
        <w:tc>
          <w:tcPr>
            <w:tcW w:w="6344" w:type="dxa"/>
          </w:tcPr>
          <w:p w:rsidR="00794D1D" w:rsidRPr="00CB432A" w:rsidRDefault="00794D1D" w:rsidP="00F176CD">
            <w:pPr>
              <w:pStyle w:val="afff5"/>
            </w:pPr>
            <w:r>
              <w:t>Открытый Запрос предложений</w:t>
            </w:r>
          </w:p>
        </w:tc>
      </w:tr>
      <w:tr w:rsidR="00794D1D" w:rsidRPr="00CB432A" w:rsidTr="001332CD">
        <w:trPr>
          <w:gridAfter w:val="1"/>
          <w:wAfter w:w="35" w:type="dxa"/>
        </w:trPr>
        <w:tc>
          <w:tcPr>
            <w:tcW w:w="675" w:type="dxa"/>
          </w:tcPr>
          <w:p w:rsidR="00794D1D" w:rsidRPr="00CB432A" w:rsidRDefault="00794D1D" w:rsidP="00F176CD">
            <w:pPr>
              <w:pStyle w:val="afff5"/>
            </w:pPr>
            <w:r w:rsidRPr="00CB432A">
              <w:t>3.4</w:t>
            </w:r>
          </w:p>
        </w:tc>
        <w:tc>
          <w:tcPr>
            <w:tcW w:w="2552" w:type="dxa"/>
          </w:tcPr>
          <w:p w:rsidR="00794D1D" w:rsidRPr="00CB432A" w:rsidRDefault="00794D1D" w:rsidP="00F176CD">
            <w:pPr>
              <w:pStyle w:val="afff5"/>
            </w:pPr>
            <w:r w:rsidRPr="00CB432A">
              <w:t>Размещение информации о проведении Запроса предложений</w:t>
            </w:r>
          </w:p>
        </w:tc>
        <w:tc>
          <w:tcPr>
            <w:tcW w:w="6344" w:type="dxa"/>
          </w:tcPr>
          <w:p w:rsidR="00794D1D" w:rsidRPr="00CB432A" w:rsidRDefault="00794D1D" w:rsidP="0033664A">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7"/>
                </w:rPr>
                <w:t>http://zakupki.gov.ru</w:t>
              </w:r>
            </w:hyperlink>
            <w:r>
              <w:t xml:space="preserve"> </w:t>
            </w:r>
            <w:r w:rsidR="00E26631">
              <w:t>25 июля</w:t>
            </w:r>
            <w:r>
              <w:t xml:space="preserve"> 2017</w:t>
            </w:r>
            <w:r w:rsidRPr="00A909A8">
              <w:t xml:space="preserve"> года.</w:t>
            </w:r>
          </w:p>
        </w:tc>
      </w:tr>
      <w:tr w:rsidR="00794D1D" w:rsidRPr="00CB432A" w:rsidTr="001332CD">
        <w:trPr>
          <w:gridAfter w:val="1"/>
          <w:wAfter w:w="35" w:type="dxa"/>
        </w:trPr>
        <w:tc>
          <w:tcPr>
            <w:tcW w:w="675" w:type="dxa"/>
          </w:tcPr>
          <w:p w:rsidR="00794D1D" w:rsidRPr="00CB432A" w:rsidRDefault="00794D1D" w:rsidP="00F176CD">
            <w:pPr>
              <w:pStyle w:val="afff5"/>
            </w:pPr>
            <w:r w:rsidRPr="00CB432A">
              <w:t>3.5</w:t>
            </w:r>
          </w:p>
        </w:tc>
        <w:tc>
          <w:tcPr>
            <w:tcW w:w="2552" w:type="dxa"/>
          </w:tcPr>
          <w:p w:rsidR="00794D1D" w:rsidRPr="00CB432A" w:rsidRDefault="00794D1D" w:rsidP="00F176CD">
            <w:pPr>
              <w:pStyle w:val="afff5"/>
            </w:pPr>
            <w:r w:rsidRPr="00CB432A">
              <w:t>Организатор Запроса предложений</w:t>
            </w:r>
          </w:p>
        </w:tc>
        <w:tc>
          <w:tcPr>
            <w:tcW w:w="6344" w:type="dxa"/>
          </w:tcPr>
          <w:p w:rsidR="00794D1D" w:rsidRPr="001E31BB" w:rsidRDefault="00794D1D" w:rsidP="00F176CD">
            <w:pPr>
              <w:pStyle w:val="afff5"/>
            </w:pPr>
            <w:r w:rsidRPr="001E31BB">
              <w:t xml:space="preserve">Наименование: </w:t>
            </w:r>
            <w:r>
              <w:t>ООО «Ситэк»</w:t>
            </w:r>
          </w:p>
          <w:p w:rsidR="00794D1D" w:rsidRPr="001E31BB" w:rsidRDefault="00794D1D" w:rsidP="00F176CD">
            <w:pPr>
              <w:pStyle w:val="afff5"/>
            </w:pPr>
            <w:r w:rsidRPr="001E31BB">
              <w:t xml:space="preserve">Почтовый адрес: </w:t>
            </w:r>
            <w:r>
              <w:t>117246 Москва, Научный проезд, д.12, оф.70</w:t>
            </w:r>
            <w:r w:rsidRPr="001E31BB">
              <w:t>.</w:t>
            </w:r>
          </w:p>
          <w:p w:rsidR="00794D1D" w:rsidRDefault="00794D1D" w:rsidP="00F176CD">
            <w:pPr>
              <w:pStyle w:val="afff5"/>
            </w:pPr>
            <w:r w:rsidRPr="00CB432A">
              <w:t>Адрес электронной почты:</w:t>
            </w:r>
            <w:r>
              <w:t xml:space="preserve"> </w:t>
            </w:r>
            <w:r w:rsidRPr="00615F63">
              <w:t>sitek33@mail.ru</w:t>
            </w:r>
            <w:r w:rsidRPr="00CB432A">
              <w:t xml:space="preserve"> </w:t>
            </w:r>
          </w:p>
          <w:p w:rsidR="00794D1D" w:rsidRPr="00CB432A" w:rsidRDefault="00794D1D" w:rsidP="00F176CD">
            <w:pPr>
              <w:pStyle w:val="afff5"/>
            </w:pPr>
            <w:r w:rsidRPr="00CB432A">
              <w:t xml:space="preserve">Телефон: </w:t>
            </w:r>
            <w:r>
              <w:t>(495) 334-16-03</w:t>
            </w:r>
          </w:p>
        </w:tc>
      </w:tr>
      <w:tr w:rsidR="00794D1D" w:rsidRPr="00CB432A" w:rsidTr="001332CD">
        <w:trPr>
          <w:gridAfter w:val="1"/>
          <w:wAfter w:w="35" w:type="dxa"/>
        </w:trPr>
        <w:tc>
          <w:tcPr>
            <w:tcW w:w="675" w:type="dxa"/>
          </w:tcPr>
          <w:p w:rsidR="00794D1D" w:rsidRPr="00CB432A" w:rsidRDefault="00794D1D" w:rsidP="00F176CD">
            <w:pPr>
              <w:pStyle w:val="afff5"/>
            </w:pPr>
            <w:r w:rsidRPr="00CB432A">
              <w:t>3.6</w:t>
            </w:r>
          </w:p>
        </w:tc>
        <w:tc>
          <w:tcPr>
            <w:tcW w:w="2552" w:type="dxa"/>
          </w:tcPr>
          <w:p w:rsidR="00794D1D" w:rsidRPr="00CB432A" w:rsidRDefault="00794D1D" w:rsidP="00F176CD">
            <w:pPr>
              <w:pStyle w:val="afff5"/>
            </w:pPr>
            <w:r w:rsidRPr="00CB432A">
              <w:t>Контактные данные</w:t>
            </w:r>
          </w:p>
        </w:tc>
        <w:tc>
          <w:tcPr>
            <w:tcW w:w="6344" w:type="dxa"/>
          </w:tcPr>
          <w:p w:rsidR="00794D1D" w:rsidRDefault="00794D1D" w:rsidP="00F176CD">
            <w:pPr>
              <w:pStyle w:val="afff5"/>
            </w:pPr>
            <w:r>
              <w:t>Контактные лица: Мякиева Инна Михайловна, Смирнов Владислав Олегович. Телефон: (495) 334-16-03, (495) 334-19-98</w:t>
            </w:r>
          </w:p>
          <w:p w:rsidR="00794D1D" w:rsidRDefault="00794D1D" w:rsidP="00F176CD">
            <w:pPr>
              <w:pStyle w:val="Default"/>
            </w:pPr>
            <w:r>
              <w:rPr>
                <w:sz w:val="22"/>
                <w:szCs w:val="22"/>
              </w:rPr>
              <w:t xml:space="preserve">Адрес электронной почты: </w:t>
            </w:r>
            <w:r w:rsidRPr="00615F63">
              <w:t>sitek33@mail.ru</w:t>
            </w:r>
            <w:r w:rsidRPr="00CB432A">
              <w:t xml:space="preserve"> </w:t>
            </w:r>
          </w:p>
          <w:p w:rsidR="00794D1D" w:rsidRPr="00CB432A" w:rsidRDefault="00794D1D"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3.7</w:t>
            </w:r>
          </w:p>
        </w:tc>
        <w:tc>
          <w:tcPr>
            <w:tcW w:w="2552" w:type="dxa"/>
          </w:tcPr>
          <w:p w:rsidR="00794D1D" w:rsidRPr="00CB432A" w:rsidRDefault="00794D1D" w:rsidP="00F176CD">
            <w:pPr>
              <w:pStyle w:val="afff5"/>
            </w:pPr>
            <w:r w:rsidRPr="00CB432A">
              <w:t>Официальный сайт</w:t>
            </w:r>
          </w:p>
        </w:tc>
        <w:tc>
          <w:tcPr>
            <w:tcW w:w="6344" w:type="dxa"/>
          </w:tcPr>
          <w:p w:rsidR="00794D1D" w:rsidRPr="00CB432A" w:rsidRDefault="00794D1D" w:rsidP="00F176CD">
            <w:pPr>
              <w:pStyle w:val="afff5"/>
            </w:pPr>
            <w:r w:rsidRPr="00CB432A">
              <w:t>Официальный сайт: http://zakupki.gov.ru</w:t>
            </w:r>
          </w:p>
        </w:tc>
      </w:tr>
      <w:tr w:rsidR="00794D1D" w:rsidRPr="00CB432A" w:rsidTr="001332CD">
        <w:trPr>
          <w:gridAfter w:val="1"/>
          <w:wAfter w:w="35" w:type="dxa"/>
        </w:trPr>
        <w:tc>
          <w:tcPr>
            <w:tcW w:w="675" w:type="dxa"/>
          </w:tcPr>
          <w:p w:rsidR="00794D1D" w:rsidRPr="00CB432A" w:rsidRDefault="00794D1D" w:rsidP="00F176CD">
            <w:pPr>
              <w:pStyle w:val="afff5"/>
            </w:pPr>
            <w:r w:rsidRPr="00CB432A">
              <w:t>3.8</w:t>
            </w:r>
          </w:p>
        </w:tc>
        <w:tc>
          <w:tcPr>
            <w:tcW w:w="2552" w:type="dxa"/>
          </w:tcPr>
          <w:p w:rsidR="00794D1D" w:rsidRPr="00CB432A" w:rsidRDefault="00794D1D"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794D1D" w:rsidRPr="00CB432A" w:rsidRDefault="00794D1D" w:rsidP="00F176CD">
            <w:pPr>
              <w:pStyle w:val="afff5"/>
            </w:pPr>
            <w:r w:rsidRPr="00CB432A">
              <w:t>Не установлено.</w:t>
            </w:r>
          </w:p>
        </w:tc>
      </w:tr>
      <w:tr w:rsidR="00794D1D" w:rsidRPr="00CB432A" w:rsidTr="001332CD">
        <w:trPr>
          <w:gridAfter w:val="1"/>
          <w:wAfter w:w="35" w:type="dxa"/>
        </w:trPr>
        <w:tc>
          <w:tcPr>
            <w:tcW w:w="675" w:type="dxa"/>
          </w:tcPr>
          <w:p w:rsidR="00794D1D" w:rsidRPr="00CB432A" w:rsidRDefault="00794D1D" w:rsidP="00F176CD">
            <w:pPr>
              <w:pStyle w:val="afff5"/>
            </w:pPr>
            <w:r w:rsidRPr="00CB432A">
              <w:t>3.9</w:t>
            </w:r>
          </w:p>
        </w:tc>
        <w:tc>
          <w:tcPr>
            <w:tcW w:w="2552" w:type="dxa"/>
          </w:tcPr>
          <w:p w:rsidR="00794D1D" w:rsidRPr="00CB432A" w:rsidRDefault="00794D1D" w:rsidP="00951BF0">
            <w:pPr>
              <w:pStyle w:val="afff5"/>
            </w:pPr>
            <w:r w:rsidRPr="00CB432A">
              <w:t>Начальная (максимальная) цена предмета закупки</w:t>
            </w:r>
          </w:p>
        </w:tc>
        <w:tc>
          <w:tcPr>
            <w:tcW w:w="6344" w:type="dxa"/>
          </w:tcPr>
          <w:p w:rsidR="001332CD" w:rsidRPr="001332CD" w:rsidRDefault="001332CD" w:rsidP="00256ED6">
            <w:pPr>
              <w:jc w:val="both"/>
              <w:rPr>
                <w:lang w:eastAsia="en-US"/>
              </w:rPr>
            </w:pPr>
            <w:r>
              <w:rPr>
                <w:lang w:eastAsia="en-US"/>
              </w:rPr>
              <w:t xml:space="preserve">- </w:t>
            </w:r>
            <w:r w:rsidRPr="001332CD">
              <w:rPr>
                <w:lang w:eastAsia="en-US"/>
              </w:rPr>
              <w:t>для участников, не освобожденных от уплаты НДС (с НДС) – 720837,22 руб. (Семьсот двадцать тысяч восемьсот тридцать семь рублей 22 копейки);</w:t>
            </w:r>
          </w:p>
          <w:p w:rsidR="00794D1D" w:rsidRPr="005A4043" w:rsidRDefault="001332CD" w:rsidP="00256ED6">
            <w:pPr>
              <w:jc w:val="both"/>
              <w:rPr>
                <w:bCs/>
                <w:sz w:val="28"/>
                <w:szCs w:val="28"/>
              </w:rPr>
            </w:pPr>
            <w:r>
              <w:t xml:space="preserve">- </w:t>
            </w:r>
            <w:r w:rsidRPr="001332CD">
              <w:t xml:space="preserve">для участников, освобожденных от уплаты НДС (без НДС) – </w:t>
            </w:r>
            <w:r w:rsidRPr="001332CD">
              <w:rPr>
                <w:lang w:eastAsia="en-US"/>
              </w:rPr>
              <w:t>610879,00 (Шестьсот десять тысяч восемьсот семьдесят девять рублей 00 копеек)</w:t>
            </w:r>
            <w:r w:rsidRPr="001332CD">
              <w:t>.</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3.10</w:t>
            </w:r>
          </w:p>
        </w:tc>
        <w:tc>
          <w:tcPr>
            <w:tcW w:w="2552" w:type="dxa"/>
            <w:vAlign w:val="center"/>
          </w:tcPr>
          <w:p w:rsidR="00794D1D" w:rsidRPr="00CB432A" w:rsidRDefault="00794D1D" w:rsidP="00F176CD">
            <w:pPr>
              <w:spacing w:before="40" w:after="40"/>
              <w:ind w:left="57" w:right="57"/>
              <w:rPr>
                <w:sz w:val="22"/>
                <w:szCs w:val="22"/>
              </w:rPr>
            </w:pPr>
            <w:r w:rsidRPr="00CB432A">
              <w:rPr>
                <w:sz w:val="22"/>
                <w:szCs w:val="22"/>
              </w:rPr>
              <w:t xml:space="preserve">Требование о </w:t>
            </w:r>
            <w:r w:rsidRPr="00CB432A">
              <w:rPr>
                <w:sz w:val="22"/>
                <w:szCs w:val="22"/>
              </w:rPr>
              <w:lastRenderedPageBreak/>
              <w:t>предоставлении обеспечения Заявок на участие в Запросе предложений</w:t>
            </w:r>
          </w:p>
        </w:tc>
        <w:tc>
          <w:tcPr>
            <w:tcW w:w="6344" w:type="dxa"/>
          </w:tcPr>
          <w:p w:rsidR="00794D1D" w:rsidRPr="00CB432A" w:rsidRDefault="00794D1D" w:rsidP="00F176CD">
            <w:pPr>
              <w:pStyle w:val="afff5"/>
            </w:pPr>
            <w:r>
              <w:lastRenderedPageBreak/>
              <w:t>Не у</w:t>
            </w:r>
            <w:r w:rsidRPr="00CB432A">
              <w:t>станавливается.</w:t>
            </w:r>
          </w:p>
          <w:p w:rsidR="00794D1D" w:rsidRPr="00CB432A" w:rsidRDefault="00794D1D" w:rsidP="00F176CD">
            <w:pPr>
              <w:pStyle w:val="afff5"/>
            </w:pPr>
          </w:p>
        </w:tc>
      </w:tr>
      <w:tr w:rsidR="00794D1D" w:rsidRPr="00CB432A" w:rsidTr="001332CD">
        <w:trPr>
          <w:gridAfter w:val="1"/>
          <w:wAfter w:w="35" w:type="dxa"/>
        </w:trPr>
        <w:tc>
          <w:tcPr>
            <w:tcW w:w="675" w:type="dxa"/>
          </w:tcPr>
          <w:p w:rsidR="00794D1D" w:rsidRPr="00CB432A" w:rsidRDefault="00794D1D" w:rsidP="00F176CD">
            <w:pPr>
              <w:pStyle w:val="afff5"/>
            </w:pPr>
            <w:r w:rsidRPr="00CB432A">
              <w:lastRenderedPageBreak/>
              <w:t>3.11</w:t>
            </w:r>
          </w:p>
        </w:tc>
        <w:tc>
          <w:tcPr>
            <w:tcW w:w="2552" w:type="dxa"/>
            <w:vAlign w:val="center"/>
          </w:tcPr>
          <w:p w:rsidR="00794D1D" w:rsidRPr="00CB432A" w:rsidRDefault="00794D1D"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344" w:type="dxa"/>
          </w:tcPr>
          <w:p w:rsidR="00794D1D" w:rsidRPr="00CB432A" w:rsidRDefault="00794D1D" w:rsidP="00FF203D">
            <w:pPr>
              <w:pStyle w:val="afff5"/>
            </w:pPr>
            <w:r>
              <w:t>Не устанавливается</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3.12</w:t>
            </w:r>
          </w:p>
        </w:tc>
        <w:tc>
          <w:tcPr>
            <w:tcW w:w="2552" w:type="dxa"/>
          </w:tcPr>
          <w:p w:rsidR="00794D1D" w:rsidRPr="00CB432A" w:rsidRDefault="00794D1D"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794D1D" w:rsidRPr="00CB432A" w:rsidRDefault="00794D1D" w:rsidP="00F176CD">
            <w:pPr>
              <w:pStyle w:val="afff5"/>
            </w:pPr>
            <w:r>
              <w:t>Не устанавливается.</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3.13</w:t>
            </w:r>
          </w:p>
        </w:tc>
        <w:tc>
          <w:tcPr>
            <w:tcW w:w="2552" w:type="dxa"/>
          </w:tcPr>
          <w:p w:rsidR="00794D1D" w:rsidRPr="00CB432A" w:rsidRDefault="00794D1D"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794D1D" w:rsidRDefault="00794D1D" w:rsidP="00F176CD">
            <w:pPr>
              <w:pStyle w:val="afff5"/>
            </w:pPr>
            <w:r w:rsidRPr="00CB432A">
              <w:t xml:space="preserve">С момента публикации Извещения и Документации о запросе </w:t>
            </w:r>
            <w:r w:rsidRPr="00A909A8">
              <w:t xml:space="preserve">предложений </w:t>
            </w:r>
            <w:r>
              <w:t>2</w:t>
            </w:r>
            <w:r w:rsidR="00951BF0">
              <w:t>5 июля</w:t>
            </w:r>
            <w:r>
              <w:t xml:space="preserve"> 2017 </w:t>
            </w:r>
            <w:r w:rsidRPr="00A909A8">
              <w:t>г.</w:t>
            </w:r>
          </w:p>
          <w:p w:rsidR="00794D1D" w:rsidRPr="00CB432A" w:rsidRDefault="00794D1D" w:rsidP="009358CE">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3.14</w:t>
            </w:r>
          </w:p>
        </w:tc>
        <w:tc>
          <w:tcPr>
            <w:tcW w:w="2552" w:type="dxa"/>
          </w:tcPr>
          <w:p w:rsidR="00794D1D" w:rsidRPr="00CB432A" w:rsidRDefault="00794D1D" w:rsidP="00F176CD">
            <w:pPr>
              <w:pStyle w:val="afff5"/>
            </w:pPr>
            <w:r w:rsidRPr="00CB432A">
              <w:t>Дата и время окончания подачи Заявок на участие в Запросе предложений</w:t>
            </w:r>
          </w:p>
        </w:tc>
        <w:tc>
          <w:tcPr>
            <w:tcW w:w="6344" w:type="dxa"/>
          </w:tcPr>
          <w:p w:rsidR="00794D1D" w:rsidRPr="00CB432A" w:rsidRDefault="00794D1D" w:rsidP="00886978">
            <w:pPr>
              <w:pStyle w:val="afff5"/>
            </w:pPr>
            <w:r>
              <w:t>0</w:t>
            </w:r>
            <w:r w:rsidR="00886978">
              <w:t>2 августа</w:t>
            </w:r>
            <w:r w:rsidRPr="00A909A8">
              <w:t xml:space="preserve"> 201</w:t>
            </w:r>
            <w:r>
              <w:t>7</w:t>
            </w:r>
            <w:r w:rsidRPr="00A909A8">
              <w:t xml:space="preserve"> года </w:t>
            </w:r>
            <w:r>
              <w:t>11</w:t>
            </w:r>
            <w:r w:rsidRPr="00A909A8">
              <w:t>:</w:t>
            </w:r>
            <w:r>
              <w:t xml:space="preserve">00 </w:t>
            </w:r>
            <w:r w:rsidRPr="00CB432A">
              <w:t>(время московское).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3.15</w:t>
            </w:r>
          </w:p>
        </w:tc>
        <w:tc>
          <w:tcPr>
            <w:tcW w:w="2552" w:type="dxa"/>
          </w:tcPr>
          <w:p w:rsidR="00794D1D" w:rsidRPr="00CB432A" w:rsidRDefault="00794D1D" w:rsidP="00F176CD">
            <w:pPr>
              <w:pStyle w:val="afff5"/>
            </w:pPr>
            <w:r w:rsidRPr="00CB432A">
              <w:t>Сайт Электронной площадки для подачи Заявок в электронной форме</w:t>
            </w:r>
          </w:p>
        </w:tc>
        <w:tc>
          <w:tcPr>
            <w:tcW w:w="6344" w:type="dxa"/>
          </w:tcPr>
          <w:p w:rsidR="00794D1D" w:rsidRPr="00CB432A" w:rsidRDefault="00794D1D" w:rsidP="00F176CD">
            <w:pPr>
              <w:pStyle w:val="afff5"/>
            </w:pPr>
            <w:r>
              <w:t>Не предусматривается.</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3.16</w:t>
            </w:r>
          </w:p>
        </w:tc>
        <w:tc>
          <w:tcPr>
            <w:tcW w:w="2552" w:type="dxa"/>
          </w:tcPr>
          <w:p w:rsidR="00794D1D" w:rsidRDefault="00794D1D" w:rsidP="00F176CD">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p w:rsidR="00794D1D" w:rsidRPr="00CB432A" w:rsidRDefault="00794D1D" w:rsidP="00F176CD">
            <w:pPr>
              <w:pStyle w:val="afff5"/>
            </w:pPr>
          </w:p>
        </w:tc>
        <w:tc>
          <w:tcPr>
            <w:tcW w:w="6344" w:type="dxa"/>
          </w:tcPr>
          <w:p w:rsidR="00794D1D" w:rsidRPr="00CB432A" w:rsidRDefault="00794D1D" w:rsidP="00F176CD">
            <w:pPr>
              <w:pStyle w:val="afff5"/>
            </w:pPr>
            <w:r>
              <w:rPr>
                <w:noProof/>
              </w:rPr>
              <w:t>0</w:t>
            </w:r>
            <w:r w:rsidR="00886978">
              <w:rPr>
                <w:noProof/>
              </w:rPr>
              <w:t>2 августа</w:t>
            </w:r>
            <w:r w:rsidRPr="00BA6290">
              <w:rPr>
                <w:noProof/>
              </w:rPr>
              <w:t xml:space="preserve"> 201</w:t>
            </w:r>
            <w:r>
              <w:rPr>
                <w:noProof/>
              </w:rPr>
              <w:t>7</w:t>
            </w:r>
            <w:r w:rsidRPr="00BA6290">
              <w:t xml:space="preserve"> г</w:t>
            </w:r>
            <w:r>
              <w:t>.</w:t>
            </w:r>
            <w:r w:rsidRPr="00BA6290">
              <w:t xml:space="preserve"> 1</w:t>
            </w:r>
            <w:r w:rsidR="00886978">
              <w:t>1</w:t>
            </w:r>
            <w:r w:rsidRPr="00BA6290">
              <w:t>:00 (время московское)</w:t>
            </w:r>
          </w:p>
          <w:p w:rsidR="00794D1D" w:rsidRPr="00CB432A" w:rsidRDefault="00794D1D" w:rsidP="00F176CD">
            <w:pPr>
              <w:pStyle w:val="afff5"/>
            </w:pPr>
          </w:p>
        </w:tc>
      </w:tr>
      <w:tr w:rsidR="00794D1D" w:rsidRPr="00CB432A" w:rsidTr="001332CD">
        <w:trPr>
          <w:gridAfter w:val="1"/>
          <w:wAfter w:w="35" w:type="dxa"/>
        </w:trPr>
        <w:tc>
          <w:tcPr>
            <w:tcW w:w="675" w:type="dxa"/>
          </w:tcPr>
          <w:p w:rsidR="00794D1D" w:rsidRPr="00CB432A" w:rsidRDefault="00794D1D" w:rsidP="00F176CD">
            <w:pPr>
              <w:pStyle w:val="afff5"/>
            </w:pPr>
            <w:r w:rsidRPr="00CB432A">
              <w:t>3.17</w:t>
            </w:r>
          </w:p>
        </w:tc>
        <w:tc>
          <w:tcPr>
            <w:tcW w:w="2552" w:type="dxa"/>
          </w:tcPr>
          <w:p w:rsidR="00794D1D" w:rsidRPr="00CB432A" w:rsidRDefault="00794D1D" w:rsidP="00F176CD">
            <w:pPr>
              <w:pStyle w:val="afff5"/>
            </w:pPr>
            <w:r w:rsidRPr="00CB432A">
              <w:t>Дата и время рассмотрения Заявок на участие в Запросе предложений</w:t>
            </w:r>
          </w:p>
        </w:tc>
        <w:tc>
          <w:tcPr>
            <w:tcW w:w="6344" w:type="dxa"/>
            <w:shd w:val="clear" w:color="auto" w:fill="auto"/>
          </w:tcPr>
          <w:p w:rsidR="00794D1D" w:rsidRPr="00CB432A" w:rsidRDefault="00886978" w:rsidP="00886978">
            <w:pPr>
              <w:pStyle w:val="afff5"/>
            </w:pPr>
            <w:r>
              <w:rPr>
                <w:noProof/>
              </w:rPr>
              <w:t>02 августа</w:t>
            </w:r>
            <w:r w:rsidR="00794D1D" w:rsidRPr="00BA6290">
              <w:rPr>
                <w:noProof/>
              </w:rPr>
              <w:t xml:space="preserve"> 201</w:t>
            </w:r>
            <w:r w:rsidR="00794D1D">
              <w:rPr>
                <w:noProof/>
              </w:rPr>
              <w:t>7</w:t>
            </w:r>
            <w:r w:rsidR="00794D1D" w:rsidRPr="00BA6290">
              <w:t xml:space="preserve"> г</w:t>
            </w:r>
            <w:r w:rsidR="00794D1D">
              <w:t>.</w:t>
            </w:r>
            <w:r w:rsidR="00794D1D" w:rsidRPr="00BA6290">
              <w:t xml:space="preserve"> 1</w:t>
            </w:r>
            <w:r w:rsidR="00794D1D">
              <w:t>2</w:t>
            </w:r>
            <w:r w:rsidR="00794D1D" w:rsidRPr="00BA6290">
              <w:t>:00 (время московское)</w:t>
            </w:r>
          </w:p>
        </w:tc>
      </w:tr>
      <w:tr w:rsidR="00794D1D" w:rsidRPr="00CB432A" w:rsidTr="001332CD">
        <w:trPr>
          <w:gridAfter w:val="1"/>
          <w:wAfter w:w="35" w:type="dxa"/>
        </w:trPr>
        <w:tc>
          <w:tcPr>
            <w:tcW w:w="675" w:type="dxa"/>
          </w:tcPr>
          <w:p w:rsidR="00794D1D" w:rsidRPr="00CB432A" w:rsidRDefault="00794D1D" w:rsidP="00F176CD">
            <w:pPr>
              <w:pStyle w:val="afff5"/>
            </w:pPr>
            <w:r w:rsidRPr="00CB432A">
              <w:t>3.18</w:t>
            </w:r>
          </w:p>
        </w:tc>
        <w:tc>
          <w:tcPr>
            <w:tcW w:w="2552" w:type="dxa"/>
          </w:tcPr>
          <w:p w:rsidR="00794D1D" w:rsidRPr="00CB432A" w:rsidRDefault="00794D1D" w:rsidP="00F176CD">
            <w:pPr>
              <w:pStyle w:val="afff5"/>
            </w:pPr>
            <w:r w:rsidRPr="00CB432A">
              <w:t>Дата и время подведения итогов</w:t>
            </w:r>
          </w:p>
        </w:tc>
        <w:tc>
          <w:tcPr>
            <w:tcW w:w="6344" w:type="dxa"/>
          </w:tcPr>
          <w:p w:rsidR="00794D1D" w:rsidRPr="00CB432A" w:rsidRDefault="00794D1D" w:rsidP="00886978">
            <w:pPr>
              <w:pStyle w:val="afff5"/>
            </w:pPr>
            <w:r>
              <w:t>0</w:t>
            </w:r>
            <w:r w:rsidR="00886978">
              <w:t>4 августа</w:t>
            </w:r>
            <w:r>
              <w:t xml:space="preserve"> 2017 г.</w:t>
            </w:r>
            <w:r w:rsidRPr="00BA6290">
              <w:t xml:space="preserve"> 1</w:t>
            </w:r>
            <w:r>
              <w:t>2</w:t>
            </w:r>
            <w:r w:rsidRPr="00BA6290">
              <w:t>:00</w:t>
            </w:r>
            <w:r>
              <w:t xml:space="preserve"> </w:t>
            </w:r>
            <w:r w:rsidRPr="00CB432A">
              <w:t>(время московское)</w:t>
            </w:r>
          </w:p>
        </w:tc>
      </w:tr>
      <w:tr w:rsidR="00353A83" w:rsidRPr="00CB432A" w:rsidTr="001332CD">
        <w:trPr>
          <w:gridAfter w:val="1"/>
          <w:wAfter w:w="35" w:type="dxa"/>
        </w:trPr>
        <w:tc>
          <w:tcPr>
            <w:tcW w:w="675" w:type="dxa"/>
          </w:tcPr>
          <w:p w:rsidR="00353A83" w:rsidRPr="00CB432A" w:rsidRDefault="00353A83" w:rsidP="00F176CD">
            <w:pPr>
              <w:pStyle w:val="afff5"/>
            </w:pPr>
            <w:r w:rsidRPr="00CB432A">
              <w:t>3.19</w:t>
            </w:r>
          </w:p>
        </w:tc>
        <w:tc>
          <w:tcPr>
            <w:tcW w:w="2552" w:type="dxa"/>
          </w:tcPr>
          <w:p w:rsidR="00353A83" w:rsidRPr="00CB432A" w:rsidRDefault="00353A83" w:rsidP="00F176CD">
            <w:pPr>
              <w:pStyle w:val="afff5"/>
            </w:pPr>
            <w:r w:rsidRPr="00CB432A">
              <w:t>Дата заключения договора</w:t>
            </w:r>
          </w:p>
        </w:tc>
        <w:tc>
          <w:tcPr>
            <w:tcW w:w="6344" w:type="dxa"/>
          </w:tcPr>
          <w:p w:rsidR="00353A83" w:rsidRPr="008D2169" w:rsidRDefault="00353A83" w:rsidP="00055570">
            <w:pPr>
              <w:pStyle w:val="afff5"/>
            </w:pPr>
            <w:r>
              <w:t>Не позднее 30 дней со дня подписания итогового протокола.</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3.20</w:t>
            </w:r>
          </w:p>
        </w:tc>
        <w:tc>
          <w:tcPr>
            <w:tcW w:w="2552" w:type="dxa"/>
          </w:tcPr>
          <w:p w:rsidR="00353A83" w:rsidRPr="00E74F24" w:rsidRDefault="00353A83"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353A83" w:rsidRPr="00CB432A" w:rsidRDefault="00353A83" w:rsidP="004856CD">
            <w:pPr>
              <w:pStyle w:val="afff5"/>
            </w:pPr>
            <w:r>
              <w:t>Не у</w:t>
            </w:r>
            <w:r w:rsidRPr="00CB432A">
              <w:t>станавлива</w:t>
            </w:r>
            <w:r>
              <w:t>е</w:t>
            </w:r>
            <w:r w:rsidRPr="00CB432A">
              <w:t>тся</w:t>
            </w:r>
            <w:r>
              <w:t>.</w:t>
            </w:r>
          </w:p>
          <w:p w:rsidR="00353A83" w:rsidRPr="00CB432A" w:rsidRDefault="00353A83" w:rsidP="00F176CD">
            <w:pPr>
              <w:pStyle w:val="afff5"/>
            </w:pPr>
          </w:p>
        </w:tc>
      </w:tr>
      <w:tr w:rsidR="00353A83" w:rsidRPr="00CB432A" w:rsidTr="001332CD">
        <w:trPr>
          <w:gridAfter w:val="1"/>
          <w:wAfter w:w="35" w:type="dxa"/>
        </w:trPr>
        <w:tc>
          <w:tcPr>
            <w:tcW w:w="675" w:type="dxa"/>
          </w:tcPr>
          <w:p w:rsidR="00353A83" w:rsidRPr="00CB432A" w:rsidRDefault="00353A83" w:rsidP="00F176CD">
            <w:pPr>
              <w:pStyle w:val="afff5"/>
            </w:pPr>
            <w:r w:rsidRPr="00CB432A">
              <w:t>3.21</w:t>
            </w:r>
          </w:p>
        </w:tc>
        <w:tc>
          <w:tcPr>
            <w:tcW w:w="2552" w:type="dxa"/>
          </w:tcPr>
          <w:p w:rsidR="00353A83" w:rsidRPr="00CB432A" w:rsidRDefault="00353A83" w:rsidP="00F176CD">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353A83" w:rsidRPr="00CB432A" w:rsidRDefault="00353A83" w:rsidP="00F176CD">
            <w:pPr>
              <w:pStyle w:val="afff5"/>
            </w:pPr>
            <w:r w:rsidRPr="00CB432A">
              <w:t>Устанавливается.</w:t>
            </w:r>
          </w:p>
          <w:p w:rsidR="00353A83" w:rsidRPr="00CB432A" w:rsidRDefault="00353A83" w:rsidP="00F176CD">
            <w:pPr>
              <w:pStyle w:val="afff5"/>
            </w:pPr>
          </w:p>
        </w:tc>
      </w:tr>
      <w:tr w:rsidR="00353A83" w:rsidRPr="00CB432A" w:rsidTr="001332CD">
        <w:trPr>
          <w:gridAfter w:val="1"/>
          <w:wAfter w:w="35" w:type="dxa"/>
        </w:trPr>
        <w:tc>
          <w:tcPr>
            <w:tcW w:w="675" w:type="dxa"/>
          </w:tcPr>
          <w:p w:rsidR="00353A83" w:rsidRPr="00CB432A" w:rsidRDefault="00353A83" w:rsidP="00F176CD">
            <w:pPr>
              <w:pStyle w:val="afff5"/>
            </w:pPr>
            <w:r w:rsidRPr="00CB432A">
              <w:t>3.22</w:t>
            </w:r>
          </w:p>
        </w:tc>
        <w:tc>
          <w:tcPr>
            <w:tcW w:w="2552" w:type="dxa"/>
          </w:tcPr>
          <w:p w:rsidR="00353A83" w:rsidRPr="00CB432A" w:rsidRDefault="00353A83" w:rsidP="00F176CD">
            <w:pPr>
              <w:pStyle w:val="afff5"/>
              <w:jc w:val="left"/>
            </w:pPr>
            <w:r w:rsidRPr="00CB432A">
              <w:t xml:space="preserve">Требования к наличию у Участников соответствующих производственных мощностей, технологического </w:t>
            </w:r>
            <w:r w:rsidRPr="00CB432A">
              <w:lastRenderedPageBreak/>
              <w:t>оборудования, финансовых и трудовых ресурсов и пр.</w:t>
            </w:r>
          </w:p>
        </w:tc>
        <w:tc>
          <w:tcPr>
            <w:tcW w:w="6344" w:type="dxa"/>
          </w:tcPr>
          <w:p w:rsidR="00353A83" w:rsidRPr="00262401" w:rsidRDefault="00262401" w:rsidP="0085402A">
            <w:pPr>
              <w:contextualSpacing/>
              <w:jc w:val="both"/>
              <w:rPr>
                <w:sz w:val="22"/>
                <w:szCs w:val="22"/>
                <w:highlight w:val="yellow"/>
              </w:rPr>
            </w:pPr>
            <w:r w:rsidRPr="00262401">
              <w:rPr>
                <w:sz w:val="22"/>
                <w:szCs w:val="22"/>
              </w:rPr>
              <w:lastRenderedPageBreak/>
              <w:t>Устанавливается в п</w:t>
            </w:r>
            <w:r>
              <w:rPr>
                <w:sz w:val="22"/>
                <w:szCs w:val="22"/>
              </w:rPr>
              <w:t>ункте</w:t>
            </w:r>
            <w:r w:rsidRPr="00262401">
              <w:rPr>
                <w:sz w:val="22"/>
                <w:szCs w:val="22"/>
              </w:rPr>
              <w:t xml:space="preserve"> 6 Технического задания</w:t>
            </w:r>
          </w:p>
        </w:tc>
      </w:tr>
      <w:tr w:rsidR="00353A83" w:rsidRPr="00CB432A" w:rsidTr="001332CD">
        <w:trPr>
          <w:gridAfter w:val="1"/>
          <w:wAfter w:w="35" w:type="dxa"/>
        </w:trPr>
        <w:tc>
          <w:tcPr>
            <w:tcW w:w="675" w:type="dxa"/>
          </w:tcPr>
          <w:p w:rsidR="00353A83" w:rsidRPr="00CB432A" w:rsidRDefault="00353A83" w:rsidP="00F176CD">
            <w:pPr>
              <w:pStyle w:val="afff5"/>
            </w:pPr>
            <w:r w:rsidRPr="00CB432A">
              <w:lastRenderedPageBreak/>
              <w:t>3.23</w:t>
            </w:r>
          </w:p>
        </w:tc>
        <w:tc>
          <w:tcPr>
            <w:tcW w:w="2552" w:type="dxa"/>
          </w:tcPr>
          <w:p w:rsidR="00353A83" w:rsidRPr="00CB432A" w:rsidRDefault="00353A83" w:rsidP="00F176CD">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353A83" w:rsidRPr="00CB432A" w:rsidRDefault="00886978" w:rsidP="00886978">
            <w:pPr>
              <w:pStyle w:val="afff5"/>
            </w:pPr>
            <w:r>
              <w:t>У</w:t>
            </w:r>
            <w:r w:rsidR="00353A83" w:rsidRPr="00CB432A">
              <w:t>станавлива</w:t>
            </w:r>
            <w:r w:rsidR="00353A83">
              <w:t>ет</w:t>
            </w:r>
            <w:r w:rsidR="00353A83" w:rsidRPr="00CB432A">
              <w:t>ся</w:t>
            </w:r>
            <w:r w:rsidR="00353A83">
              <w:t xml:space="preserve"> </w:t>
            </w:r>
            <w:r w:rsidR="00E16132">
              <w:t>не менее 3 лет.</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3.24</w:t>
            </w:r>
          </w:p>
        </w:tc>
        <w:tc>
          <w:tcPr>
            <w:tcW w:w="2552" w:type="dxa"/>
          </w:tcPr>
          <w:p w:rsidR="00353A83" w:rsidRPr="00CB432A" w:rsidRDefault="00353A83" w:rsidP="00F176CD">
            <w:pPr>
              <w:pStyle w:val="afff5"/>
              <w:jc w:val="left"/>
            </w:pPr>
            <w:r>
              <w:t>Требование к сроку выполнения работ</w:t>
            </w:r>
          </w:p>
        </w:tc>
        <w:tc>
          <w:tcPr>
            <w:tcW w:w="6344" w:type="dxa"/>
          </w:tcPr>
          <w:p w:rsidR="00353A83" w:rsidRPr="00CB432A" w:rsidRDefault="00353A83" w:rsidP="00262401">
            <w:pPr>
              <w:pStyle w:val="afff5"/>
            </w:pPr>
            <w:r>
              <w:t xml:space="preserve">Срок выполнения работ не более </w:t>
            </w:r>
            <w:r w:rsidR="00262401">
              <w:t xml:space="preserve">30 </w:t>
            </w:r>
            <w:r>
              <w:t>календарных дней</w:t>
            </w:r>
            <w:r w:rsidR="00262401">
              <w:t xml:space="preserve"> с даты подписания договора</w:t>
            </w:r>
            <w:r>
              <w:t xml:space="preserve">. </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3.25</w:t>
            </w:r>
          </w:p>
        </w:tc>
        <w:tc>
          <w:tcPr>
            <w:tcW w:w="2552" w:type="dxa"/>
          </w:tcPr>
          <w:p w:rsidR="00353A83" w:rsidRPr="00CB432A" w:rsidRDefault="00353A83"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353A83" w:rsidRPr="0085402A" w:rsidRDefault="00353A83" w:rsidP="00973C5F">
            <w:pPr>
              <w:pStyle w:val="afff5"/>
              <w:rPr>
                <w:rFonts w:eastAsiaTheme="minorHAnsi"/>
                <w:lang w:eastAsia="en-US"/>
              </w:rPr>
            </w:pPr>
            <w:r w:rsidRPr="0085402A">
              <w:t xml:space="preserve">Включить в состав Заявки документы, как указано ниже </w:t>
            </w:r>
            <w:r w:rsidRPr="0085402A">
              <w:rPr>
                <w:rFonts w:eastAsiaTheme="minorHAnsi"/>
                <w:lang w:eastAsia="en-US"/>
              </w:rPr>
              <w:t>заверенные организацией копии следующих документов:</w:t>
            </w:r>
          </w:p>
          <w:p w:rsidR="00D14618" w:rsidRPr="0085402A" w:rsidRDefault="00353A83" w:rsidP="00973C5F">
            <w:pPr>
              <w:jc w:val="both"/>
              <w:rPr>
                <w:rFonts w:eastAsiaTheme="minorHAnsi"/>
                <w:sz w:val="22"/>
                <w:szCs w:val="22"/>
                <w:lang w:eastAsia="en-US"/>
              </w:rPr>
            </w:pPr>
            <w:r w:rsidRPr="0085402A">
              <w:rPr>
                <w:rFonts w:eastAsiaTheme="minorHAnsi"/>
                <w:sz w:val="22"/>
                <w:szCs w:val="22"/>
                <w:lang w:eastAsia="en-US"/>
              </w:rPr>
              <w:t>1.</w:t>
            </w:r>
            <w:r w:rsidR="00D14618">
              <w:rPr>
                <w:rFonts w:eastAsiaTheme="minorHAnsi"/>
                <w:sz w:val="22"/>
                <w:szCs w:val="22"/>
                <w:lang w:eastAsia="en-US"/>
              </w:rPr>
              <w:t xml:space="preserve"> Аттестат (либо копия) аккредитации на право поверки средств измерений;</w:t>
            </w:r>
          </w:p>
          <w:p w:rsidR="00353A83" w:rsidRPr="0085402A" w:rsidRDefault="00353A83" w:rsidP="00973C5F">
            <w:pPr>
              <w:jc w:val="both"/>
              <w:rPr>
                <w:rFonts w:eastAsiaTheme="minorHAnsi"/>
                <w:sz w:val="22"/>
                <w:szCs w:val="22"/>
                <w:lang w:eastAsia="en-US"/>
              </w:rPr>
            </w:pPr>
            <w:r w:rsidRPr="0085402A">
              <w:rPr>
                <w:rFonts w:eastAsiaTheme="minorHAnsi"/>
                <w:sz w:val="22"/>
                <w:szCs w:val="22"/>
                <w:lang w:eastAsia="en-US"/>
              </w:rPr>
              <w:t>2.</w:t>
            </w:r>
            <w:r w:rsidR="00D14618">
              <w:rPr>
                <w:rFonts w:eastAsiaTheme="minorHAnsi"/>
                <w:sz w:val="22"/>
                <w:szCs w:val="22"/>
                <w:lang w:eastAsia="en-US"/>
              </w:rPr>
              <w:t xml:space="preserve"> Протоколы аттестации персонала по промышленной безопасности</w:t>
            </w:r>
            <w:r w:rsidRPr="0085402A">
              <w:rPr>
                <w:rFonts w:eastAsiaTheme="minorHAnsi"/>
                <w:sz w:val="22"/>
                <w:szCs w:val="22"/>
                <w:lang w:eastAsia="en-US"/>
              </w:rPr>
              <w:t>;</w:t>
            </w:r>
          </w:p>
          <w:p w:rsidR="00353A83" w:rsidRPr="0085402A" w:rsidRDefault="00353A83" w:rsidP="00973C5F">
            <w:pPr>
              <w:jc w:val="both"/>
              <w:rPr>
                <w:rFonts w:eastAsiaTheme="minorHAnsi"/>
                <w:sz w:val="22"/>
                <w:szCs w:val="22"/>
                <w:lang w:eastAsia="en-US"/>
              </w:rPr>
            </w:pPr>
            <w:r w:rsidRPr="0085402A">
              <w:rPr>
                <w:rFonts w:eastAsiaTheme="minorHAnsi"/>
                <w:sz w:val="22"/>
                <w:szCs w:val="22"/>
                <w:lang w:eastAsia="en-US"/>
              </w:rPr>
              <w:t xml:space="preserve">3. Квалификационные удостоверения </w:t>
            </w:r>
            <w:r w:rsidR="00617060">
              <w:rPr>
                <w:rFonts w:eastAsiaTheme="minorHAnsi"/>
                <w:sz w:val="22"/>
                <w:szCs w:val="22"/>
                <w:lang w:eastAsia="en-US"/>
              </w:rPr>
              <w:t>сотрудников Участника, привлекаемых к оказанию услуг по поверке, в соответствии с предметом запроса предложений;</w:t>
            </w:r>
          </w:p>
          <w:p w:rsidR="00353A83" w:rsidRPr="00973C5F" w:rsidRDefault="00353A83" w:rsidP="00617060">
            <w:pPr>
              <w:pStyle w:val="afff5"/>
              <w:rPr>
                <w:sz w:val="24"/>
                <w:szCs w:val="24"/>
              </w:rPr>
            </w:pPr>
            <w:r w:rsidRPr="0085402A">
              <w:rPr>
                <w:rFonts w:eastAsiaTheme="minorHAnsi"/>
                <w:lang w:eastAsia="en-US"/>
              </w:rPr>
              <w:t xml:space="preserve">4. </w:t>
            </w:r>
            <w:r w:rsidR="00D14618">
              <w:rPr>
                <w:rFonts w:eastAsiaTheme="minorHAnsi"/>
                <w:lang w:eastAsia="en-US"/>
              </w:rPr>
              <w:t>3 положительных отзыва заказчиков, имевших ранее договора с Участником.</w:t>
            </w:r>
          </w:p>
        </w:tc>
      </w:tr>
      <w:tr w:rsidR="00353A83" w:rsidRPr="00CB432A" w:rsidTr="001332CD">
        <w:trPr>
          <w:gridAfter w:val="1"/>
          <w:wAfter w:w="35" w:type="dxa"/>
        </w:trPr>
        <w:tc>
          <w:tcPr>
            <w:tcW w:w="675" w:type="dxa"/>
          </w:tcPr>
          <w:p w:rsidR="00353A83" w:rsidRPr="00CB432A" w:rsidRDefault="00353A83" w:rsidP="00353A83">
            <w:pPr>
              <w:pStyle w:val="afff5"/>
            </w:pPr>
            <w:r w:rsidRPr="00CB432A">
              <w:t>3.26</w:t>
            </w:r>
          </w:p>
        </w:tc>
        <w:tc>
          <w:tcPr>
            <w:tcW w:w="2552" w:type="dxa"/>
          </w:tcPr>
          <w:p w:rsidR="00353A83" w:rsidRPr="00CB432A" w:rsidRDefault="00353A83" w:rsidP="008C51C4">
            <w:pPr>
              <w:pStyle w:val="afff5"/>
            </w:pPr>
            <w:r w:rsidRPr="00CB432A">
              <w:t xml:space="preserve">Требования к условиям </w:t>
            </w:r>
            <w:r>
              <w:t>выполнения работ</w:t>
            </w:r>
          </w:p>
        </w:tc>
        <w:tc>
          <w:tcPr>
            <w:tcW w:w="6344" w:type="dxa"/>
          </w:tcPr>
          <w:p w:rsidR="00353A83" w:rsidRPr="00C84A37" w:rsidRDefault="00353A83"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353A83" w:rsidRPr="00C84A37" w:rsidRDefault="00353A83" w:rsidP="00F176CD">
            <w:pPr>
              <w:rPr>
                <w:sz w:val="22"/>
                <w:szCs w:val="22"/>
              </w:rPr>
            </w:pPr>
          </w:p>
        </w:tc>
      </w:tr>
      <w:tr w:rsidR="00353A83" w:rsidRPr="00CB432A" w:rsidTr="001332CD">
        <w:trPr>
          <w:gridAfter w:val="1"/>
          <w:wAfter w:w="35" w:type="dxa"/>
        </w:trPr>
        <w:tc>
          <w:tcPr>
            <w:tcW w:w="675" w:type="dxa"/>
          </w:tcPr>
          <w:p w:rsidR="00353A83" w:rsidRPr="00CB432A" w:rsidRDefault="00353A83" w:rsidP="00F176CD">
            <w:pPr>
              <w:pStyle w:val="afff5"/>
            </w:pPr>
            <w:r w:rsidRPr="00CB432A">
              <w:t>3.27</w:t>
            </w:r>
          </w:p>
        </w:tc>
        <w:tc>
          <w:tcPr>
            <w:tcW w:w="2552" w:type="dxa"/>
          </w:tcPr>
          <w:p w:rsidR="00353A83" w:rsidRPr="00CB432A" w:rsidRDefault="00353A83" w:rsidP="00F176CD">
            <w:pPr>
              <w:pStyle w:val="afff5"/>
            </w:pPr>
            <w:r w:rsidRPr="00CB432A">
              <w:t>Условия оплаты</w:t>
            </w:r>
          </w:p>
        </w:tc>
        <w:tc>
          <w:tcPr>
            <w:tcW w:w="6344" w:type="dxa"/>
          </w:tcPr>
          <w:p w:rsidR="00353A83" w:rsidRPr="00C84A37" w:rsidRDefault="00353A83" w:rsidP="009E5315">
            <w:pPr>
              <w:rPr>
                <w:sz w:val="22"/>
                <w:szCs w:val="22"/>
              </w:rPr>
            </w:pPr>
            <w:r w:rsidRPr="00782A20">
              <w:rPr>
                <w:noProof/>
                <w:sz w:val="22"/>
                <w:szCs w:val="22"/>
              </w:rPr>
              <w:t xml:space="preserve">Оплата </w:t>
            </w:r>
            <w:r>
              <w:rPr>
                <w:noProof/>
                <w:sz w:val="22"/>
                <w:szCs w:val="22"/>
              </w:rPr>
              <w:t xml:space="preserve">в соответствии с проектом договора. </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3.28</w:t>
            </w:r>
          </w:p>
        </w:tc>
        <w:tc>
          <w:tcPr>
            <w:tcW w:w="2552" w:type="dxa"/>
          </w:tcPr>
          <w:p w:rsidR="00353A83" w:rsidRPr="00CB432A" w:rsidRDefault="00353A83" w:rsidP="00F176CD">
            <w:pPr>
              <w:pStyle w:val="afff5"/>
            </w:pPr>
            <w:r w:rsidRPr="00CB432A">
              <w:t>Валюта Заявки на участие в Запросе предложений</w:t>
            </w:r>
          </w:p>
        </w:tc>
        <w:tc>
          <w:tcPr>
            <w:tcW w:w="6344" w:type="dxa"/>
          </w:tcPr>
          <w:p w:rsidR="00353A83" w:rsidRPr="00CB432A" w:rsidRDefault="00353A83" w:rsidP="00B24F92">
            <w:pPr>
              <w:pStyle w:val="afff5"/>
            </w:pPr>
            <w:r w:rsidRPr="00CB432A">
              <w:t>Рубли Российской Федерации</w:t>
            </w:r>
          </w:p>
        </w:tc>
      </w:tr>
      <w:tr w:rsidR="00353A83" w:rsidRPr="00CB432A" w:rsidTr="001332CD">
        <w:trPr>
          <w:gridAfter w:val="1"/>
          <w:wAfter w:w="35" w:type="dxa"/>
        </w:trPr>
        <w:tc>
          <w:tcPr>
            <w:tcW w:w="675" w:type="dxa"/>
          </w:tcPr>
          <w:p w:rsidR="00353A83" w:rsidRPr="00CB432A" w:rsidRDefault="00353A83" w:rsidP="00F176CD">
            <w:pPr>
              <w:pStyle w:val="afff5"/>
            </w:pPr>
            <w:r w:rsidRPr="00CB432A">
              <w:t>3.29</w:t>
            </w:r>
          </w:p>
        </w:tc>
        <w:tc>
          <w:tcPr>
            <w:tcW w:w="2552" w:type="dxa"/>
          </w:tcPr>
          <w:p w:rsidR="00353A83" w:rsidRPr="00CB432A" w:rsidRDefault="00353A83" w:rsidP="00F176CD">
            <w:pPr>
              <w:pStyle w:val="afff5"/>
            </w:pPr>
            <w:r w:rsidRPr="00CB432A">
              <w:t>Перечень критериев оценки Заявок на участие в Запросе предложений</w:t>
            </w:r>
          </w:p>
        </w:tc>
        <w:tc>
          <w:tcPr>
            <w:tcW w:w="6344" w:type="dxa"/>
          </w:tcPr>
          <w:p w:rsidR="00353A83" w:rsidRDefault="00353A83" w:rsidP="00F176CD">
            <w:pPr>
              <w:pStyle w:val="afff5"/>
            </w:pPr>
            <w:r>
              <w:t xml:space="preserve">- цена контракта </w:t>
            </w:r>
          </w:p>
          <w:p w:rsidR="00353A83" w:rsidRPr="00CB432A" w:rsidRDefault="00262401" w:rsidP="00262401">
            <w:pPr>
              <w:pStyle w:val="afff5"/>
            </w:pPr>
            <w:r>
              <w:t>- опыт выполнения аналогичных договоров</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4252"/>
        <w:gridCol w:w="2552"/>
      </w:tblGrid>
      <w:tr w:rsidR="006C146B" w:rsidRPr="00CB432A" w:rsidTr="00E3572A">
        <w:tc>
          <w:tcPr>
            <w:tcW w:w="959" w:type="dxa"/>
            <w:shd w:val="clear" w:color="auto" w:fill="D9D9D9"/>
            <w:vAlign w:val="center"/>
            <w:hideMark/>
          </w:tcPr>
          <w:p w:rsidR="006C146B" w:rsidRPr="00CB432A" w:rsidRDefault="006C146B" w:rsidP="00E3572A">
            <w:pPr>
              <w:pStyle w:val="afff5"/>
              <w:jc w:val="center"/>
            </w:pPr>
            <w:r w:rsidRPr="00CB432A">
              <w:t>№ п/п</w:t>
            </w:r>
          </w:p>
        </w:tc>
        <w:tc>
          <w:tcPr>
            <w:tcW w:w="4252" w:type="dxa"/>
            <w:shd w:val="clear" w:color="auto" w:fill="D9D9D9"/>
            <w:vAlign w:val="center"/>
            <w:hideMark/>
          </w:tcPr>
          <w:p w:rsidR="006C146B" w:rsidRPr="00CB432A" w:rsidRDefault="006C146B" w:rsidP="00E3572A">
            <w:pPr>
              <w:pStyle w:val="afff5"/>
              <w:jc w:val="center"/>
            </w:pPr>
            <w:r w:rsidRPr="00CB432A">
              <w:t>Наименование критерия</w:t>
            </w:r>
          </w:p>
        </w:tc>
        <w:tc>
          <w:tcPr>
            <w:tcW w:w="2552" w:type="dxa"/>
            <w:shd w:val="clear" w:color="auto" w:fill="D9D9D9"/>
            <w:hideMark/>
          </w:tcPr>
          <w:p w:rsidR="006C146B" w:rsidRPr="00CB432A" w:rsidRDefault="006C146B" w:rsidP="00E3572A">
            <w:pPr>
              <w:pStyle w:val="afff5"/>
              <w:jc w:val="center"/>
            </w:pPr>
            <w:r w:rsidRPr="00CB432A">
              <w:t>Весомость критерия в %</w:t>
            </w:r>
          </w:p>
        </w:tc>
      </w:tr>
      <w:tr w:rsidR="006C146B" w:rsidRPr="00CB432A" w:rsidTr="00E3572A">
        <w:tc>
          <w:tcPr>
            <w:tcW w:w="959" w:type="dxa"/>
            <w:shd w:val="clear" w:color="auto" w:fill="D9D9D9"/>
          </w:tcPr>
          <w:p w:rsidR="006C146B" w:rsidRDefault="006C146B" w:rsidP="00BC1859">
            <w:pPr>
              <w:pStyle w:val="afff5"/>
              <w:jc w:val="center"/>
            </w:pPr>
            <w:r>
              <w:t>1</w:t>
            </w:r>
          </w:p>
        </w:tc>
        <w:tc>
          <w:tcPr>
            <w:tcW w:w="4252" w:type="dxa"/>
            <w:shd w:val="clear" w:color="auto" w:fill="D9D9D9"/>
          </w:tcPr>
          <w:p w:rsidR="006C146B" w:rsidRPr="00CB432A" w:rsidRDefault="006C146B" w:rsidP="00F176CD">
            <w:pPr>
              <w:pStyle w:val="afff5"/>
            </w:pPr>
            <w:r>
              <w:t xml:space="preserve">Цена контракта </w:t>
            </w:r>
          </w:p>
        </w:tc>
        <w:tc>
          <w:tcPr>
            <w:tcW w:w="2552" w:type="dxa"/>
            <w:shd w:val="clear" w:color="auto" w:fill="D9D9D9"/>
          </w:tcPr>
          <w:p w:rsidR="006C146B" w:rsidRPr="00057CF3" w:rsidRDefault="005238A3" w:rsidP="00E3572A">
            <w:pPr>
              <w:pStyle w:val="afff5"/>
              <w:jc w:val="center"/>
            </w:pPr>
            <w:r>
              <w:t>8</w:t>
            </w:r>
            <w:r w:rsidR="006C146B">
              <w:t>0</w:t>
            </w:r>
            <w:r w:rsidR="006C146B" w:rsidRPr="00057CF3">
              <w:t xml:space="preserve"> %</w:t>
            </w:r>
          </w:p>
        </w:tc>
      </w:tr>
      <w:tr w:rsidR="006C146B" w:rsidRPr="00CB432A" w:rsidTr="00E3572A">
        <w:tc>
          <w:tcPr>
            <w:tcW w:w="959" w:type="dxa"/>
            <w:shd w:val="clear" w:color="auto" w:fill="D9D9D9"/>
          </w:tcPr>
          <w:p w:rsidR="006C146B" w:rsidRDefault="006C146B" w:rsidP="00BC1859">
            <w:pPr>
              <w:pStyle w:val="afff5"/>
              <w:jc w:val="center"/>
            </w:pPr>
            <w:r>
              <w:t>2</w:t>
            </w:r>
          </w:p>
        </w:tc>
        <w:tc>
          <w:tcPr>
            <w:tcW w:w="4252" w:type="dxa"/>
            <w:shd w:val="clear" w:color="auto" w:fill="D9D9D9"/>
          </w:tcPr>
          <w:p w:rsidR="006C146B" w:rsidRDefault="00E3572A" w:rsidP="00E3572A">
            <w:pPr>
              <w:pStyle w:val="afff5"/>
            </w:pPr>
            <w:r>
              <w:t>О</w:t>
            </w:r>
            <w:r w:rsidRPr="00E3572A">
              <w:t xml:space="preserve">пыт выполнения аналогичных договоров </w:t>
            </w:r>
          </w:p>
        </w:tc>
        <w:tc>
          <w:tcPr>
            <w:tcW w:w="2552" w:type="dxa"/>
            <w:shd w:val="clear" w:color="auto" w:fill="D9D9D9"/>
          </w:tcPr>
          <w:p w:rsidR="006C146B" w:rsidRPr="00057CF3" w:rsidRDefault="006C146B" w:rsidP="00E3572A">
            <w:pPr>
              <w:pStyle w:val="afff5"/>
              <w:jc w:val="center"/>
            </w:pPr>
            <w:r>
              <w:t>20</w:t>
            </w:r>
            <w:r w:rsidRPr="00057CF3">
              <w:t xml:space="preserve"> %</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559"/>
        <w:gridCol w:w="6946"/>
      </w:tblGrid>
      <w:tr w:rsidR="00353A83" w:rsidRPr="00CB432A" w:rsidTr="00E26631">
        <w:trPr>
          <w:trHeight w:val="615"/>
          <w:tblHeader/>
        </w:trPr>
        <w:tc>
          <w:tcPr>
            <w:tcW w:w="959" w:type="dxa"/>
            <w:gridSpan w:val="2"/>
            <w:vAlign w:val="center"/>
          </w:tcPr>
          <w:p w:rsidR="00353A83" w:rsidRPr="00CB432A" w:rsidRDefault="00353A83" w:rsidP="00353A83">
            <w:pPr>
              <w:pStyle w:val="afff5"/>
              <w:jc w:val="center"/>
            </w:pPr>
            <w:r w:rsidRPr="00CB432A">
              <w:t>№ п/п</w:t>
            </w:r>
          </w:p>
        </w:tc>
        <w:tc>
          <w:tcPr>
            <w:tcW w:w="8505" w:type="dxa"/>
            <w:gridSpan w:val="2"/>
            <w:vAlign w:val="center"/>
          </w:tcPr>
          <w:p w:rsidR="00353A83" w:rsidRPr="00CB432A" w:rsidRDefault="00353A83" w:rsidP="00353A83">
            <w:pPr>
              <w:pStyle w:val="afff5"/>
              <w:jc w:val="center"/>
            </w:pPr>
            <w:r w:rsidRPr="00CB432A">
              <w:t>Условия Запроса предложений</w:t>
            </w:r>
          </w:p>
        </w:tc>
      </w:tr>
      <w:tr w:rsidR="00353A83" w:rsidRPr="00CB432A" w:rsidTr="00353A83">
        <w:trPr>
          <w:trHeight w:val="1234"/>
        </w:trPr>
        <w:tc>
          <w:tcPr>
            <w:tcW w:w="675" w:type="dxa"/>
          </w:tcPr>
          <w:p w:rsidR="00353A83" w:rsidRPr="00CB432A" w:rsidRDefault="00353A83" w:rsidP="00F176CD">
            <w:pPr>
              <w:pStyle w:val="afff5"/>
            </w:pPr>
            <w:r w:rsidRPr="00CB432A">
              <w:t>3.3</w:t>
            </w:r>
            <w:r>
              <w:t>0</w:t>
            </w:r>
          </w:p>
        </w:tc>
        <w:tc>
          <w:tcPr>
            <w:tcW w:w="1843" w:type="dxa"/>
            <w:gridSpan w:val="2"/>
          </w:tcPr>
          <w:p w:rsidR="00353A83" w:rsidRPr="00CB432A" w:rsidRDefault="00353A83" w:rsidP="00F176CD">
            <w:pPr>
              <w:pStyle w:val="afff5"/>
            </w:pPr>
            <w:r w:rsidRPr="00CB432A">
              <w:t>Порядок оценки Заявок в соответствии с заявленными Заказчиком критериями</w:t>
            </w:r>
          </w:p>
        </w:tc>
        <w:tc>
          <w:tcPr>
            <w:tcW w:w="6946" w:type="dxa"/>
          </w:tcPr>
          <w:p w:rsidR="00353A83" w:rsidRPr="00CB432A" w:rsidRDefault="00353A83"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353A83" w:rsidRPr="00CB432A" w:rsidRDefault="00353A83"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353A83" w:rsidRPr="00CB432A" w:rsidRDefault="00353A83"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353A83" w:rsidRPr="00763792" w:rsidRDefault="00353A83"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w:t>
            </w:r>
          </w:p>
          <w:p w:rsidR="00353A83" w:rsidRPr="00CB432A" w:rsidRDefault="00353A83"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353A83" w:rsidRPr="00CB432A" w:rsidRDefault="00353A83"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353A83" w:rsidRPr="00CB432A" w:rsidRDefault="00353A83"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 xml:space="preserve">-го Участника по критерию «Цена </w:t>
            </w:r>
            <w:r w:rsidRPr="00CB432A">
              <w:rPr>
                <w:sz w:val="22"/>
                <w:szCs w:val="22"/>
              </w:rPr>
              <w:lastRenderedPageBreak/>
              <w:t>закупки»</w:t>
            </w:r>
          </w:p>
          <w:p w:rsidR="00353A83" w:rsidRPr="00CB432A" w:rsidRDefault="00353A83" w:rsidP="00F176CD">
            <w:pPr>
              <w:tabs>
                <w:tab w:val="left" w:pos="34"/>
                <w:tab w:val="left" w:pos="5657"/>
              </w:tabs>
              <w:ind w:right="36" w:firstLine="317"/>
              <w:rPr>
                <w:sz w:val="22"/>
                <w:szCs w:val="22"/>
              </w:rPr>
            </w:pPr>
            <w:r>
              <w:rPr>
                <w:sz w:val="22"/>
                <w:szCs w:val="22"/>
                <w:lang w:val="en-US"/>
              </w:rPr>
              <w:t>Rf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FD4774">
              <w:rPr>
                <w:sz w:val="22"/>
                <w:szCs w:val="22"/>
              </w:rPr>
              <w:t>О</w:t>
            </w:r>
            <w:r w:rsidR="00227D5A">
              <w:rPr>
                <w:sz w:val="22"/>
                <w:szCs w:val="22"/>
              </w:rPr>
              <w:t>пыт выполнения аналогичных договоров</w:t>
            </w:r>
            <w:r w:rsidRPr="00CB432A">
              <w:rPr>
                <w:sz w:val="22"/>
                <w:szCs w:val="22"/>
              </w:rPr>
              <w:t xml:space="preserve">» </w:t>
            </w:r>
          </w:p>
          <w:p w:rsidR="00353A83" w:rsidRPr="008D68FD" w:rsidRDefault="00353A83"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353A83" w:rsidRPr="000331E7" w:rsidRDefault="00353A83" w:rsidP="00F176CD">
            <w:pPr>
              <w:tabs>
                <w:tab w:val="left" w:pos="34"/>
                <w:tab w:val="left" w:pos="5657"/>
              </w:tabs>
              <w:ind w:right="36" w:firstLine="317"/>
              <w:rPr>
                <w:sz w:val="22"/>
                <w:szCs w:val="22"/>
              </w:rPr>
            </w:pPr>
            <w:r w:rsidRPr="000331E7">
              <w:rPr>
                <w:sz w:val="22"/>
                <w:szCs w:val="22"/>
              </w:rPr>
              <w:t>V</w:t>
            </w:r>
            <w:r>
              <w:rPr>
                <w:sz w:val="22"/>
                <w:szCs w:val="22"/>
                <w:lang w:val="en-US"/>
              </w:rPr>
              <w:t>f</w:t>
            </w:r>
            <w:r w:rsidRPr="000331E7">
              <w:rPr>
                <w:sz w:val="22"/>
                <w:szCs w:val="22"/>
              </w:rPr>
              <w:t xml:space="preserve"> – значимость (вес) критерия «</w:t>
            </w:r>
            <w:r w:rsidR="00FD4774">
              <w:rPr>
                <w:sz w:val="22"/>
                <w:szCs w:val="22"/>
              </w:rPr>
              <w:t>О</w:t>
            </w:r>
            <w:r w:rsidR="00227D5A">
              <w:rPr>
                <w:sz w:val="22"/>
                <w:szCs w:val="22"/>
              </w:rPr>
              <w:t>пыт выполнения аналогичных договоров</w:t>
            </w:r>
            <w:r w:rsidRPr="000331E7">
              <w:rPr>
                <w:sz w:val="22"/>
                <w:szCs w:val="22"/>
              </w:rPr>
              <w:t>»</w:t>
            </w:r>
          </w:p>
          <w:p w:rsidR="00353A83" w:rsidRDefault="00353A83" w:rsidP="00FD4774">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FD4774" w:rsidRPr="00CB432A" w:rsidRDefault="00FD4774" w:rsidP="00F176CD">
            <w:pPr>
              <w:tabs>
                <w:tab w:val="left" w:pos="34"/>
                <w:tab w:val="left" w:pos="5657"/>
              </w:tabs>
              <w:ind w:right="36" w:firstLine="317"/>
              <w:rPr>
                <w:sz w:val="22"/>
                <w:szCs w:val="22"/>
              </w:rPr>
            </w:pPr>
          </w:p>
          <w:p w:rsidR="00353A83" w:rsidRPr="00CB432A" w:rsidRDefault="00353A83" w:rsidP="00F176CD">
            <w:pPr>
              <w:pStyle w:val="afff5"/>
              <w:rPr>
                <w:b/>
              </w:rPr>
            </w:pPr>
            <w:r w:rsidRPr="00CB432A">
              <w:rPr>
                <w:b/>
              </w:rPr>
              <w:t xml:space="preserve">1.Оценка по критерию «Цена закупки» </w:t>
            </w:r>
          </w:p>
          <w:p w:rsidR="00353A83" w:rsidRPr="00CB432A" w:rsidRDefault="00353A83" w:rsidP="00F176CD">
            <w:pPr>
              <w:pStyle w:val="afff5"/>
              <w:jc w:val="center"/>
              <w:rPr>
                <w:b/>
              </w:rPr>
            </w:pPr>
            <w:r w:rsidRPr="00CB432A">
              <w:rPr>
                <w:b/>
              </w:rPr>
              <w:t>БЦi = (Цмах - Цi )/ Цмах * 100,</w:t>
            </w:r>
          </w:p>
          <w:p w:rsidR="00353A83" w:rsidRPr="00CB432A" w:rsidRDefault="00353A83"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353A83" w:rsidRPr="00CB432A" w:rsidRDefault="00353A83" w:rsidP="00F176CD">
            <w:pPr>
              <w:pStyle w:val="afff5"/>
            </w:pPr>
            <w:r w:rsidRPr="00CB432A">
              <w:t xml:space="preserve">Цi – предложение о цене закупки по заявке i-го Участника Запроса предложений, </w:t>
            </w:r>
          </w:p>
          <w:p w:rsidR="00353A83" w:rsidRPr="00CB432A" w:rsidRDefault="00353A83" w:rsidP="00F176CD">
            <w:pPr>
              <w:pStyle w:val="afff5"/>
            </w:pPr>
            <w:r w:rsidRPr="00CB432A">
              <w:t>Цмах – начальная (максимальная) цена предмета Запроса предложений.</w:t>
            </w:r>
          </w:p>
          <w:p w:rsidR="00353A83" w:rsidRPr="00CB432A" w:rsidRDefault="00353A83"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353A83" w:rsidRDefault="00353A83"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FD4774" w:rsidRPr="00BB343B" w:rsidRDefault="00FD4774" w:rsidP="00BB343B">
            <w:pPr>
              <w:autoSpaceDE w:val="0"/>
              <w:autoSpaceDN w:val="0"/>
              <w:adjustRightInd w:val="0"/>
              <w:ind w:firstLine="459"/>
              <w:jc w:val="both"/>
              <w:rPr>
                <w:sz w:val="22"/>
                <w:szCs w:val="22"/>
              </w:rPr>
            </w:pPr>
          </w:p>
          <w:p w:rsidR="00E3378A" w:rsidRPr="00752F51" w:rsidRDefault="00353A83" w:rsidP="00E3378A">
            <w:pPr>
              <w:rPr>
                <w:b/>
              </w:rPr>
            </w:pPr>
            <w:r w:rsidRPr="00E66E9E">
              <w:rPr>
                <w:b/>
              </w:rPr>
              <w:t>2</w:t>
            </w:r>
            <w:r w:rsidR="00E3378A" w:rsidRPr="00CB432A">
              <w:rPr>
                <w:b/>
              </w:rPr>
              <w:t xml:space="preserve"> . </w:t>
            </w:r>
            <w:r w:rsidR="00E3378A" w:rsidRPr="00752F51">
              <w:rPr>
                <w:b/>
              </w:rPr>
              <w:t xml:space="preserve">Оценка по критерию «Опыт </w:t>
            </w:r>
            <w:r w:rsidR="00E3378A">
              <w:rPr>
                <w:b/>
              </w:rPr>
              <w:t>оказания</w:t>
            </w:r>
            <w:r w:rsidR="00E3378A" w:rsidRPr="00752F51">
              <w:rPr>
                <w:b/>
              </w:rPr>
              <w:t xml:space="preserve"> аналогичн</w:t>
            </w:r>
            <w:r w:rsidR="00E3378A">
              <w:rPr>
                <w:b/>
              </w:rPr>
              <w:t>ых</w:t>
            </w:r>
            <w:r w:rsidR="00E3378A" w:rsidRPr="00752F51">
              <w:rPr>
                <w:b/>
              </w:rPr>
              <w:t xml:space="preserve"> </w:t>
            </w:r>
            <w:r w:rsidR="00E3378A">
              <w:rPr>
                <w:b/>
              </w:rPr>
              <w:t>услуг</w:t>
            </w:r>
            <w:r w:rsidR="00E3378A" w:rsidRPr="00752F51">
              <w:rPr>
                <w:b/>
              </w:rPr>
              <w:t xml:space="preserve"> за последние три года, предшествующие дате подачи заявки»</w:t>
            </w:r>
          </w:p>
          <w:p w:rsidR="00E3378A" w:rsidRPr="00752F51" w:rsidRDefault="00E3378A" w:rsidP="00E3378A"/>
          <w:p w:rsidR="00E3378A" w:rsidRPr="00752F51" w:rsidRDefault="00E3378A" w:rsidP="00E3378A">
            <w:pPr>
              <w:jc w:val="center"/>
              <w:rPr>
                <w:b/>
              </w:rPr>
            </w:pPr>
            <w:r w:rsidRPr="00752F51">
              <w:rPr>
                <w:b/>
              </w:rPr>
              <w:t>Оi</w:t>
            </w:r>
          </w:p>
          <w:p w:rsidR="00E3378A" w:rsidRPr="00752F51" w:rsidRDefault="00E3378A" w:rsidP="00E3378A">
            <w:pPr>
              <w:jc w:val="center"/>
              <w:rPr>
                <w:b/>
              </w:rPr>
            </w:pPr>
            <w:r w:rsidRPr="00752F51">
              <w:rPr>
                <w:b/>
              </w:rPr>
              <w:t>БОi = __________ * 100</w:t>
            </w:r>
          </w:p>
          <w:p w:rsidR="00E3378A" w:rsidRPr="00752F51" w:rsidRDefault="00E3378A" w:rsidP="00E3378A">
            <w:pPr>
              <w:jc w:val="center"/>
              <w:rPr>
                <w:b/>
              </w:rPr>
            </w:pPr>
            <w:r w:rsidRPr="00752F51">
              <w:rPr>
                <w:b/>
              </w:rPr>
              <w:t>Оmax</w:t>
            </w:r>
          </w:p>
          <w:p w:rsidR="00E3378A" w:rsidRPr="00752F51" w:rsidRDefault="00E3378A" w:rsidP="00E3378A">
            <w:r w:rsidRPr="00752F51">
              <w:t xml:space="preserve">где </w:t>
            </w:r>
            <w:r w:rsidRPr="00752F51">
              <w:rPr>
                <w:b/>
              </w:rPr>
              <w:t>БОi</w:t>
            </w:r>
            <w:r w:rsidRPr="00752F51">
              <w:t xml:space="preserve"> – оценка (балл) Заявки i-го Участника по крите</w:t>
            </w:r>
            <w:r>
              <w:t>рию «Опыт оказания аналогичных услуг</w:t>
            </w:r>
            <w:r w:rsidRPr="00752F51">
              <w:t xml:space="preserve"> за последние три года, предшествующие дате подачи заявки»</w:t>
            </w:r>
          </w:p>
          <w:p w:rsidR="00E3378A" w:rsidRPr="00752F51" w:rsidRDefault="00E3378A" w:rsidP="00E3378A">
            <w:r w:rsidRPr="00752F51">
              <w:rPr>
                <w:b/>
              </w:rPr>
              <w:t>Оi</w:t>
            </w:r>
            <w:r w:rsidRPr="00752F51">
              <w:t xml:space="preserve"> – предложение i-го Участника </w:t>
            </w:r>
            <w:r>
              <w:t xml:space="preserve">Запроса предложений в </w:t>
            </w:r>
            <w:r w:rsidRPr="00752F51">
              <w:t xml:space="preserve">по количеству исполненных договоров по </w:t>
            </w:r>
            <w:r>
              <w:t>оказанию услуг</w:t>
            </w:r>
            <w:r w:rsidRPr="00752F51">
              <w:t>, аналогичн</w:t>
            </w:r>
            <w:r>
              <w:t>ых</w:t>
            </w:r>
            <w:r w:rsidRPr="00752F51">
              <w:t xml:space="preserve"> предмету закупки, за последние три года, предшествующие дате подачи заявки</w:t>
            </w:r>
          </w:p>
          <w:p w:rsidR="00E3378A" w:rsidRPr="00752F51" w:rsidRDefault="00E3378A" w:rsidP="00E3378A">
            <w:r w:rsidRPr="00752F51">
              <w:rPr>
                <w:b/>
              </w:rPr>
              <w:t>Омах</w:t>
            </w:r>
            <w:r w:rsidRPr="00752F51">
              <w:t xml:space="preserve"> – максимальное предложение по количеству исполненных договоров по </w:t>
            </w:r>
            <w:r>
              <w:t>оказанию услуг</w:t>
            </w:r>
            <w:r w:rsidRPr="00752F51">
              <w:t>, аналогичн</w:t>
            </w:r>
            <w:r>
              <w:t>ых</w:t>
            </w:r>
            <w:r w:rsidRPr="00752F51">
              <w:t xml:space="preserve"> предмету закупки, за последние три года, предшествующие дате подачи заявки, среди участников </w:t>
            </w:r>
            <w:r>
              <w:t>Запроса предложений</w:t>
            </w:r>
            <w:r w:rsidRPr="00752F51">
              <w:t>, допущенных к участию в закупке.</w:t>
            </w:r>
          </w:p>
          <w:p w:rsidR="00353A83" w:rsidRPr="003D4211" w:rsidRDefault="00E3378A" w:rsidP="00E3378A">
            <w:pPr>
              <w:pStyle w:val="afff5"/>
            </w:pPr>
            <w:r w:rsidRPr="00752F51">
              <w:t xml:space="preserve">Участник предоставляет сведения о количестве и стоимости исполненных договоров за установленный период по Форме </w:t>
            </w:r>
            <w:r>
              <w:t xml:space="preserve">6 </w:t>
            </w:r>
            <w:r w:rsidRPr="00752F51">
              <w:t>(Сведения об опыте выполнения аналогичных договоров)</w:t>
            </w:r>
            <w:r w:rsidR="00353A83">
              <w:t xml:space="preserve"> </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B917A3">
            <w:pPr>
              <w:rPr>
                <w:i/>
              </w:rPr>
            </w:pPr>
            <w:r w:rsidRPr="00C96099">
              <w:rPr>
                <w:i/>
              </w:rPr>
              <w:t>Сведения о</w:t>
            </w:r>
            <w:r w:rsidR="00B917A3">
              <w:rPr>
                <w:i/>
              </w:rPr>
              <w:t xml:space="preserve">б опыте выполнения аналогичных работ </w:t>
            </w:r>
            <w:r>
              <w:rPr>
                <w:i/>
              </w:rPr>
              <w:t xml:space="preserve">(Форма </w:t>
            </w:r>
            <w:r w:rsidR="00545A5A">
              <w:rPr>
                <w:i/>
              </w:rPr>
              <w:t>6</w:t>
            </w:r>
            <w:r>
              <w:rPr>
                <w:i/>
              </w:rPr>
              <w:t>)</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545A5A">
            <w:pPr>
              <w:rPr>
                <w:i/>
              </w:rPr>
            </w:pPr>
            <w:r w:rsidRPr="00C96099">
              <w:rPr>
                <w:i/>
              </w:rPr>
              <w:t>Справка о финансовом положении Участника</w:t>
            </w:r>
            <w:r>
              <w:rPr>
                <w:i/>
              </w:rPr>
              <w:t xml:space="preserve"> (Форма </w:t>
            </w:r>
            <w:r w:rsidR="00545A5A">
              <w:rPr>
                <w:i/>
              </w:rPr>
              <w:t>7</w:t>
            </w:r>
            <w:r>
              <w:rPr>
                <w:i/>
              </w:rPr>
              <w:t>)</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545A5A">
            <w:pPr>
              <w:rPr>
                <w:i/>
              </w:rPr>
            </w:pPr>
            <w:r>
              <w:rPr>
                <w:i/>
              </w:rPr>
              <w:t xml:space="preserve">Справка о деловой репутации Участника (Форма </w:t>
            </w:r>
            <w:r w:rsidR="00545A5A">
              <w:rPr>
                <w:i/>
              </w:rPr>
              <w:t>8</w:t>
            </w:r>
            <w:r>
              <w:rPr>
                <w:i/>
              </w:rPr>
              <w:t>)</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545A5A">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8070FB">
              <w:rPr>
                <w:i/>
              </w:rPr>
              <w:t>Ф</w:t>
            </w:r>
            <w:r>
              <w:rPr>
                <w:i/>
              </w:rPr>
              <w:t xml:space="preserve">орма </w:t>
            </w:r>
            <w:r w:rsidR="00545A5A">
              <w:rPr>
                <w:i/>
              </w:rPr>
              <w:t>9</w:t>
            </w:r>
            <w:r>
              <w:rPr>
                <w:i/>
              </w:rPr>
              <w:t>)</w:t>
            </w:r>
          </w:p>
        </w:tc>
        <w:tc>
          <w:tcPr>
            <w:tcW w:w="2475" w:type="dxa"/>
            <w:vAlign w:val="center"/>
          </w:tcPr>
          <w:p w:rsidR="00BC77D8" w:rsidRPr="00F12BC1" w:rsidRDefault="00BC77D8" w:rsidP="008A42D6">
            <w:pPr>
              <w:rPr>
                <w:i/>
              </w:rPr>
            </w:pPr>
            <w:r w:rsidRPr="00F12BC1">
              <w:rPr>
                <w:i/>
              </w:rPr>
              <w:t>на __ листах.</w:t>
            </w:r>
          </w:p>
        </w:tc>
      </w:tr>
      <w:tr w:rsidR="008070FB" w:rsidRPr="00F12BC1" w:rsidTr="008070FB">
        <w:trPr>
          <w:trHeight w:val="563"/>
          <w:jc w:val="center"/>
        </w:trPr>
        <w:tc>
          <w:tcPr>
            <w:tcW w:w="2200" w:type="dxa"/>
            <w:vAlign w:val="center"/>
          </w:tcPr>
          <w:p w:rsidR="008070FB" w:rsidRPr="00F12BC1" w:rsidRDefault="008070FB" w:rsidP="008A42D6">
            <w:pPr>
              <w:rPr>
                <w:i/>
              </w:rPr>
            </w:pPr>
            <w:r w:rsidRPr="008070FB">
              <w:rPr>
                <w:i/>
              </w:rPr>
              <w:t>Приложение №_</w:t>
            </w:r>
          </w:p>
        </w:tc>
        <w:tc>
          <w:tcPr>
            <w:tcW w:w="6739" w:type="dxa"/>
            <w:vAlign w:val="center"/>
          </w:tcPr>
          <w:p w:rsidR="008070FB" w:rsidRPr="008070FB" w:rsidRDefault="008070FB" w:rsidP="008070FB">
            <w:pPr>
              <w:pStyle w:val="43"/>
              <w:ind w:firstLine="0"/>
              <w:jc w:val="left"/>
              <w:rPr>
                <w:i/>
              </w:rPr>
            </w:pPr>
            <w:r w:rsidRPr="008070FB">
              <w:rPr>
                <w:i/>
              </w:rPr>
              <w:t>Согласие физического лица на обработку своих персональных данных</w:t>
            </w:r>
            <w:r>
              <w:rPr>
                <w:i/>
              </w:rPr>
              <w:t xml:space="preserve"> (Форма 10)</w:t>
            </w:r>
          </w:p>
          <w:p w:rsidR="008070FB" w:rsidRPr="00140152" w:rsidRDefault="008070FB" w:rsidP="00545A5A">
            <w:pPr>
              <w:rPr>
                <w:i/>
              </w:rPr>
            </w:pPr>
          </w:p>
        </w:tc>
        <w:tc>
          <w:tcPr>
            <w:tcW w:w="2475" w:type="dxa"/>
            <w:vAlign w:val="center"/>
          </w:tcPr>
          <w:p w:rsidR="008070FB" w:rsidRPr="00F12BC1" w:rsidRDefault="008070FB" w:rsidP="008A42D6">
            <w:pPr>
              <w:rPr>
                <w:i/>
              </w:rPr>
            </w:pPr>
            <w:r w:rsidRPr="008070FB">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0C6BFB" w:rsidRDefault="000C6BFB" w:rsidP="000C6BFB">
      <w:pPr>
        <w:ind w:left="567"/>
      </w:pPr>
      <w:r w:rsidRPr="00533DEF">
        <w:t>Открытый Запрос предложений № ___________________</w:t>
      </w:r>
    </w:p>
    <w:p w:rsidR="000C6BFB" w:rsidRPr="00533DEF" w:rsidRDefault="000C6BFB" w:rsidP="000C6BFB">
      <w:pPr>
        <w:ind w:left="567"/>
      </w:pPr>
      <w:r>
        <w:t>Наименование Участника _____________________________________________________________</w:t>
      </w:r>
    </w:p>
    <w:p w:rsidR="000C6BFB" w:rsidRDefault="000C6BFB" w:rsidP="000C6BFB">
      <w:pPr>
        <w:ind w:left="567"/>
        <w:rPr>
          <w:b/>
          <w:sz w:val="28"/>
          <w:szCs w:val="28"/>
        </w:rPr>
      </w:pPr>
    </w:p>
    <w:p w:rsidR="000C6BFB" w:rsidRPr="00C6100A" w:rsidRDefault="000C6BFB" w:rsidP="000C6BFB">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0C6BFB" w:rsidTr="0016069A">
        <w:tc>
          <w:tcPr>
            <w:tcW w:w="534" w:type="dxa"/>
          </w:tcPr>
          <w:p w:rsidR="000C6BFB" w:rsidRPr="00902718" w:rsidRDefault="000C6BFB" w:rsidP="0016069A">
            <w:pPr>
              <w:jc w:val="center"/>
            </w:pPr>
            <w:r w:rsidRPr="00902718">
              <w:t>№</w:t>
            </w:r>
          </w:p>
        </w:tc>
        <w:tc>
          <w:tcPr>
            <w:tcW w:w="2268" w:type="dxa"/>
          </w:tcPr>
          <w:p w:rsidR="000C6BFB" w:rsidRPr="00902718" w:rsidRDefault="000C6BFB" w:rsidP="0016069A">
            <w:pPr>
              <w:jc w:val="center"/>
            </w:pPr>
            <w:r w:rsidRPr="00902718">
              <w:t>Наименование работ</w:t>
            </w:r>
          </w:p>
        </w:tc>
        <w:tc>
          <w:tcPr>
            <w:tcW w:w="4677" w:type="dxa"/>
          </w:tcPr>
          <w:p w:rsidR="000C6BFB" w:rsidRPr="00C6100A" w:rsidRDefault="000C6BFB" w:rsidP="0016069A">
            <w:pPr>
              <w:pStyle w:val="aff9"/>
              <w:rPr>
                <w:b w:val="0"/>
              </w:rPr>
            </w:pPr>
            <w:r w:rsidRPr="00C6100A">
              <w:rPr>
                <w:b w:val="0"/>
              </w:rPr>
              <w:t>Описание производства работ,</w:t>
            </w:r>
          </w:p>
          <w:p w:rsidR="000C6BFB" w:rsidRPr="00C6100A" w:rsidRDefault="000C6BFB" w:rsidP="0016069A">
            <w:pPr>
              <w:pStyle w:val="aff9"/>
              <w:rPr>
                <w:b w:val="0"/>
              </w:rPr>
            </w:pPr>
            <w:r w:rsidRPr="00C6100A">
              <w:rPr>
                <w:b w:val="0"/>
              </w:rPr>
              <w:t xml:space="preserve">технические характеристики </w:t>
            </w:r>
          </w:p>
          <w:p w:rsidR="000C6BFB" w:rsidRPr="00902718" w:rsidRDefault="006C6135" w:rsidP="0016069A">
            <w:pPr>
              <w:jc w:val="center"/>
            </w:pPr>
            <w:r>
              <w:t>этапы</w:t>
            </w:r>
          </w:p>
        </w:tc>
        <w:tc>
          <w:tcPr>
            <w:tcW w:w="1560" w:type="dxa"/>
          </w:tcPr>
          <w:p w:rsidR="000C6BFB" w:rsidRPr="00902718" w:rsidRDefault="000C6BFB" w:rsidP="0016069A">
            <w:pPr>
              <w:jc w:val="center"/>
            </w:pPr>
            <w:r w:rsidRPr="00902718">
              <w:t>Ед. изм.</w:t>
            </w:r>
          </w:p>
        </w:tc>
        <w:tc>
          <w:tcPr>
            <w:tcW w:w="2182" w:type="dxa"/>
          </w:tcPr>
          <w:p w:rsidR="000C6BFB" w:rsidRPr="00902718" w:rsidRDefault="000C6BFB" w:rsidP="0016069A">
            <w:pPr>
              <w:jc w:val="center"/>
            </w:pPr>
            <w:r w:rsidRPr="00902718">
              <w:t>Кол-во</w:t>
            </w:r>
          </w:p>
        </w:tc>
        <w:tc>
          <w:tcPr>
            <w:tcW w:w="1871" w:type="dxa"/>
          </w:tcPr>
          <w:p w:rsidR="000C6BFB" w:rsidRPr="00902718" w:rsidRDefault="000C6BFB" w:rsidP="0016069A">
            <w:pPr>
              <w:jc w:val="center"/>
            </w:pPr>
            <w:r w:rsidRPr="00902718">
              <w:t>Цена за ед.  измерения, без НДС, руб.</w:t>
            </w:r>
          </w:p>
        </w:tc>
        <w:tc>
          <w:tcPr>
            <w:tcW w:w="1871" w:type="dxa"/>
          </w:tcPr>
          <w:p w:rsidR="000C6BFB" w:rsidRPr="00902718" w:rsidRDefault="000C6BFB" w:rsidP="0016069A">
            <w:pPr>
              <w:jc w:val="center"/>
            </w:pPr>
            <w:r w:rsidRPr="00902718">
              <w:t>ВСЕГО стоимость, руб.</w:t>
            </w:r>
          </w:p>
        </w:tc>
      </w:tr>
      <w:tr w:rsidR="000C6BFB" w:rsidTr="0016069A">
        <w:tc>
          <w:tcPr>
            <w:tcW w:w="534" w:type="dxa"/>
          </w:tcPr>
          <w:p w:rsidR="000C6BFB" w:rsidRPr="00902718" w:rsidRDefault="000C6BFB" w:rsidP="0016069A">
            <w:pPr>
              <w:jc w:val="center"/>
            </w:pPr>
            <w:r w:rsidRPr="00902718">
              <w:t>1</w:t>
            </w:r>
          </w:p>
        </w:tc>
        <w:tc>
          <w:tcPr>
            <w:tcW w:w="2268" w:type="dxa"/>
          </w:tcPr>
          <w:p w:rsidR="000C6BFB" w:rsidRPr="00902718" w:rsidRDefault="000C6BFB" w:rsidP="0016069A">
            <w:pPr>
              <w:jc w:val="center"/>
            </w:pPr>
            <w:r w:rsidRPr="00902718">
              <w:t>2</w:t>
            </w:r>
          </w:p>
        </w:tc>
        <w:tc>
          <w:tcPr>
            <w:tcW w:w="4677" w:type="dxa"/>
          </w:tcPr>
          <w:p w:rsidR="000C6BFB" w:rsidRPr="00902718" w:rsidRDefault="000C6BFB" w:rsidP="0016069A">
            <w:pPr>
              <w:jc w:val="center"/>
            </w:pPr>
            <w:r w:rsidRPr="00902718">
              <w:t>3</w:t>
            </w:r>
          </w:p>
        </w:tc>
        <w:tc>
          <w:tcPr>
            <w:tcW w:w="1560" w:type="dxa"/>
          </w:tcPr>
          <w:p w:rsidR="000C6BFB" w:rsidRPr="00902718" w:rsidRDefault="000C6BFB" w:rsidP="0016069A">
            <w:pPr>
              <w:jc w:val="center"/>
            </w:pPr>
            <w:r>
              <w:t>4</w:t>
            </w:r>
          </w:p>
        </w:tc>
        <w:tc>
          <w:tcPr>
            <w:tcW w:w="2182" w:type="dxa"/>
          </w:tcPr>
          <w:p w:rsidR="000C6BFB" w:rsidRPr="00902718" w:rsidRDefault="000C6BFB" w:rsidP="0016069A">
            <w:pPr>
              <w:jc w:val="center"/>
            </w:pPr>
            <w:r>
              <w:t>5</w:t>
            </w:r>
          </w:p>
        </w:tc>
        <w:tc>
          <w:tcPr>
            <w:tcW w:w="1871" w:type="dxa"/>
          </w:tcPr>
          <w:p w:rsidR="000C6BFB" w:rsidRPr="00902718" w:rsidRDefault="000C6BFB" w:rsidP="0016069A">
            <w:pPr>
              <w:jc w:val="center"/>
            </w:pPr>
            <w:r>
              <w:t>6</w:t>
            </w:r>
          </w:p>
        </w:tc>
        <w:tc>
          <w:tcPr>
            <w:tcW w:w="1871" w:type="dxa"/>
          </w:tcPr>
          <w:p w:rsidR="000C6BFB" w:rsidRPr="00902718" w:rsidRDefault="000C6BFB" w:rsidP="0016069A">
            <w:pPr>
              <w:jc w:val="center"/>
            </w:pPr>
            <w:r>
              <w:t>7</w:t>
            </w:r>
          </w:p>
        </w:tc>
      </w:tr>
      <w:tr w:rsidR="000C6BFB" w:rsidRPr="00902718" w:rsidTr="0016069A">
        <w:tc>
          <w:tcPr>
            <w:tcW w:w="534" w:type="dxa"/>
          </w:tcPr>
          <w:p w:rsidR="000C6BFB" w:rsidRPr="00902718" w:rsidRDefault="000C6BFB" w:rsidP="0016069A">
            <w:r w:rsidRPr="00902718">
              <w:t>1</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534" w:type="dxa"/>
          </w:tcPr>
          <w:p w:rsidR="000C6BFB" w:rsidRPr="00902718" w:rsidRDefault="000C6BFB" w:rsidP="0016069A">
            <w:r w:rsidRPr="00902718">
              <w:t>2</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534" w:type="dxa"/>
          </w:tcPr>
          <w:p w:rsidR="000C6BFB" w:rsidRPr="00902718" w:rsidRDefault="000C6BFB" w:rsidP="0016069A">
            <w:r w:rsidRPr="00902718">
              <w:t>3</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534" w:type="dxa"/>
          </w:tcPr>
          <w:p w:rsidR="000C6BFB" w:rsidRPr="00902718" w:rsidRDefault="000C6BFB" w:rsidP="0016069A">
            <w:r w:rsidRPr="00902718">
              <w:t>…</w:t>
            </w:r>
          </w:p>
        </w:tc>
        <w:tc>
          <w:tcPr>
            <w:tcW w:w="2268" w:type="dxa"/>
          </w:tcPr>
          <w:p w:rsidR="000C6BFB" w:rsidRPr="00902718" w:rsidRDefault="000C6BFB" w:rsidP="0016069A">
            <w:pPr>
              <w:rPr>
                <w:b/>
              </w:rPr>
            </w:pPr>
          </w:p>
        </w:tc>
        <w:tc>
          <w:tcPr>
            <w:tcW w:w="4677" w:type="dxa"/>
          </w:tcPr>
          <w:p w:rsidR="000C6BFB" w:rsidRPr="00902718" w:rsidRDefault="000C6BFB" w:rsidP="0016069A">
            <w:pPr>
              <w:rPr>
                <w:b/>
              </w:rPr>
            </w:pPr>
          </w:p>
        </w:tc>
        <w:tc>
          <w:tcPr>
            <w:tcW w:w="1560" w:type="dxa"/>
          </w:tcPr>
          <w:p w:rsidR="000C6BFB" w:rsidRPr="00902718" w:rsidRDefault="000C6BFB" w:rsidP="0016069A">
            <w:pPr>
              <w:rPr>
                <w:b/>
              </w:rPr>
            </w:pPr>
          </w:p>
        </w:tc>
        <w:tc>
          <w:tcPr>
            <w:tcW w:w="2182" w:type="dxa"/>
          </w:tcPr>
          <w:p w:rsidR="000C6BFB" w:rsidRPr="00902718" w:rsidRDefault="000C6BFB" w:rsidP="0016069A">
            <w:pPr>
              <w:rPr>
                <w:b/>
              </w:rPr>
            </w:pP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11221" w:type="dxa"/>
            <w:gridSpan w:val="5"/>
          </w:tcPr>
          <w:p w:rsidR="000C6BFB" w:rsidRPr="00902718" w:rsidRDefault="000C6BFB" w:rsidP="0016069A">
            <w:pPr>
              <w:rPr>
                <w:b/>
              </w:rPr>
            </w:pPr>
            <w:r>
              <w:rPr>
                <w:b/>
              </w:rPr>
              <w:t>Итого (с учетом транспортных, накладных и прочих расходов) без НДС</w:t>
            </w: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11221" w:type="dxa"/>
            <w:gridSpan w:val="5"/>
          </w:tcPr>
          <w:p w:rsidR="000C6BFB" w:rsidRPr="00902718" w:rsidRDefault="000C6BFB" w:rsidP="0016069A">
            <w:r w:rsidRPr="00902718">
              <w:t>Налоговая ставка % (НДС 18%)</w:t>
            </w: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r w:rsidR="000C6BFB" w:rsidRPr="00902718" w:rsidTr="0016069A">
        <w:tc>
          <w:tcPr>
            <w:tcW w:w="11221" w:type="dxa"/>
            <w:gridSpan w:val="5"/>
          </w:tcPr>
          <w:p w:rsidR="000C6BFB" w:rsidRPr="00902718" w:rsidRDefault="000C6BFB" w:rsidP="0016069A">
            <w:pPr>
              <w:rPr>
                <w:b/>
              </w:rPr>
            </w:pPr>
            <w:r>
              <w:rPr>
                <w:b/>
              </w:rPr>
              <w:t>Всего (с учетом транспортных, накладных и прочих расходов) с НДС (или НДС не облагается)</w:t>
            </w:r>
          </w:p>
        </w:tc>
        <w:tc>
          <w:tcPr>
            <w:tcW w:w="1871" w:type="dxa"/>
          </w:tcPr>
          <w:p w:rsidR="000C6BFB" w:rsidRPr="00902718" w:rsidRDefault="000C6BFB" w:rsidP="0016069A">
            <w:pPr>
              <w:rPr>
                <w:b/>
              </w:rPr>
            </w:pPr>
          </w:p>
        </w:tc>
        <w:tc>
          <w:tcPr>
            <w:tcW w:w="1871" w:type="dxa"/>
          </w:tcPr>
          <w:p w:rsidR="000C6BFB" w:rsidRPr="00902718" w:rsidRDefault="000C6BFB" w:rsidP="0016069A">
            <w:pPr>
              <w:rPr>
                <w:b/>
              </w:rPr>
            </w:pPr>
          </w:p>
        </w:tc>
      </w:tr>
    </w:tbl>
    <w:p w:rsidR="000C6BFB" w:rsidRPr="00902718" w:rsidRDefault="000C6BFB" w:rsidP="000C6BFB">
      <w:pPr>
        <w:ind w:left="567"/>
        <w:rPr>
          <w:b/>
        </w:rPr>
      </w:pPr>
    </w:p>
    <w:p w:rsidR="000C6BFB" w:rsidRPr="00533DEF" w:rsidRDefault="000C6BFB" w:rsidP="000C6BFB">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0C6BFB" w:rsidRPr="00533DEF" w:rsidRDefault="000C6BFB" w:rsidP="000C6BFB">
      <w:pPr>
        <w:ind w:left="567"/>
      </w:pPr>
    </w:p>
    <w:p w:rsidR="000C6BFB" w:rsidRPr="00533DEF" w:rsidRDefault="000C6BFB" w:rsidP="000C6BFB">
      <w:pPr>
        <w:ind w:left="567"/>
      </w:pPr>
      <w:r w:rsidRPr="00533DEF">
        <w:t>Подпись Участника</w:t>
      </w:r>
      <w:r w:rsidRPr="00533DEF">
        <w:tab/>
      </w:r>
      <w:r w:rsidRPr="00533DEF">
        <w:tab/>
        <w:t>/_______________(ФИО, должность)</w:t>
      </w:r>
    </w:p>
    <w:p w:rsidR="000C6BFB" w:rsidRPr="00533DEF" w:rsidRDefault="000C6BFB" w:rsidP="000C6BFB">
      <w:pPr>
        <w:ind w:left="567"/>
      </w:pPr>
      <w:r w:rsidRPr="00533DEF">
        <w:t>Дата</w:t>
      </w:r>
    </w:p>
    <w:p w:rsidR="000C6BFB" w:rsidRPr="00533DEF" w:rsidRDefault="000C6BFB" w:rsidP="000C6BFB">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0C6BFB" w:rsidRDefault="002E1009" w:rsidP="000C6BFB">
      <w:pPr>
        <w:pStyle w:val="31"/>
      </w:pPr>
      <w:r>
        <w:lastRenderedPageBreak/>
        <w:t>6</w:t>
      </w:r>
      <w:r w:rsidR="000C6BFB">
        <w:t>.2.2 Инструкции по заполнению</w:t>
      </w:r>
    </w:p>
    <w:p w:rsidR="000C6BFB" w:rsidRPr="003C39D6" w:rsidRDefault="000C6BFB" w:rsidP="000C6BFB">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0C6BFB" w:rsidRDefault="000C6BFB" w:rsidP="000C6BFB">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0C6BFB" w:rsidRPr="00A372F4" w:rsidRDefault="000C6BFB" w:rsidP="000C6BFB">
      <w:pPr>
        <w:ind w:firstLine="567"/>
        <w:jc w:val="both"/>
      </w:pPr>
      <w:r>
        <w:t>а) Значение Столбца 7</w:t>
      </w:r>
      <w:r w:rsidRPr="00A372F4">
        <w:t xml:space="preserve"> = </w:t>
      </w:r>
      <w:r>
        <w:t xml:space="preserve">Значение столбца 6 </w:t>
      </w:r>
      <w:r w:rsidRPr="00A372F4">
        <w:t>*</w:t>
      </w:r>
      <w:r>
        <w:t xml:space="preserve"> Значение столбца 5</w:t>
      </w:r>
      <w:r w:rsidRPr="00A372F4">
        <w:t>.</w:t>
      </w:r>
    </w:p>
    <w:p w:rsidR="000C6BFB" w:rsidRPr="00A2635E" w:rsidRDefault="000C6BFB" w:rsidP="000C6BFB">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0C6BFB" w:rsidRPr="00A2635E" w:rsidRDefault="000C6BFB" w:rsidP="000C6BFB">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6C6135" w:rsidRPr="00CB432A" w:rsidRDefault="006C6135" w:rsidP="006C6135">
      <w:pPr>
        <w:pStyle w:val="43"/>
      </w:pPr>
      <w:r>
        <w:t xml:space="preserve">6.2.2.4. </w:t>
      </w:r>
      <w:r w:rsidRPr="00CB432A">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3C39D6" w:rsidRDefault="00BC77D8" w:rsidP="000C6BFB">
      <w:pPr>
        <w:pStyle w:val="31"/>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85402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85402A">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10061A" w:rsidRPr="000E4548" w:rsidRDefault="0010061A" w:rsidP="0010061A">
      <w:pPr>
        <w:keepNext/>
        <w:tabs>
          <w:tab w:val="left" w:pos="1134"/>
          <w:tab w:val="left" w:pos="1276"/>
        </w:tabs>
        <w:ind w:left="567"/>
        <w:jc w:val="both"/>
        <w:outlineLvl w:val="1"/>
        <w:rPr>
          <w:b/>
          <w:bCs/>
          <w:iCs/>
          <w:sz w:val="28"/>
          <w:szCs w:val="28"/>
        </w:rPr>
      </w:pPr>
      <w:r w:rsidRPr="000E4548">
        <w:rPr>
          <w:b/>
          <w:bCs/>
          <w:iCs/>
          <w:sz w:val="28"/>
          <w:szCs w:val="28"/>
        </w:rPr>
        <w:lastRenderedPageBreak/>
        <w:t>6.</w:t>
      </w:r>
      <w:r>
        <w:rPr>
          <w:b/>
          <w:bCs/>
          <w:iCs/>
          <w:sz w:val="28"/>
          <w:szCs w:val="28"/>
        </w:rPr>
        <w:t>6</w:t>
      </w:r>
      <w:r w:rsidRPr="000E4548">
        <w:rPr>
          <w:b/>
          <w:bCs/>
          <w:iCs/>
          <w:sz w:val="28"/>
          <w:szCs w:val="28"/>
        </w:rPr>
        <w:t xml:space="preserve"> Сведения об опыте выполнения аналогичных договоров</w:t>
      </w:r>
    </w:p>
    <w:p w:rsidR="0010061A" w:rsidRPr="000E4548" w:rsidRDefault="0010061A" w:rsidP="0010061A">
      <w:pPr>
        <w:keepNext/>
        <w:pBdr>
          <w:bottom w:val="single" w:sz="12" w:space="1" w:color="auto"/>
        </w:pBdr>
        <w:tabs>
          <w:tab w:val="left" w:pos="1276"/>
        </w:tabs>
        <w:ind w:left="567"/>
        <w:outlineLvl w:val="2"/>
        <w:rPr>
          <w:b/>
          <w:bCs/>
          <w:sz w:val="26"/>
          <w:szCs w:val="26"/>
        </w:rPr>
      </w:pPr>
      <w:bookmarkStart w:id="1" w:name="_Toc468114117"/>
      <w:r w:rsidRPr="000E4548">
        <w:rPr>
          <w:b/>
          <w:bCs/>
          <w:sz w:val="26"/>
          <w:szCs w:val="26"/>
        </w:rPr>
        <w:t>6.</w:t>
      </w:r>
      <w:r>
        <w:rPr>
          <w:b/>
          <w:bCs/>
          <w:sz w:val="26"/>
          <w:szCs w:val="26"/>
        </w:rPr>
        <w:t>6</w:t>
      </w:r>
      <w:r w:rsidRPr="000E4548">
        <w:rPr>
          <w:b/>
          <w:bCs/>
          <w:sz w:val="26"/>
          <w:szCs w:val="26"/>
        </w:rPr>
        <w:t xml:space="preserve">.1 Форма Сведений об опыте выполнения аналогичных договоров (Форма </w:t>
      </w:r>
      <w:r>
        <w:rPr>
          <w:b/>
          <w:bCs/>
          <w:sz w:val="26"/>
          <w:szCs w:val="26"/>
        </w:rPr>
        <w:t>6</w:t>
      </w:r>
      <w:r w:rsidRPr="000E4548">
        <w:rPr>
          <w:b/>
          <w:bCs/>
          <w:sz w:val="26"/>
          <w:szCs w:val="26"/>
        </w:rPr>
        <w:t>)</w:t>
      </w:r>
      <w:bookmarkEnd w:id="1"/>
    </w:p>
    <w:p w:rsidR="0010061A" w:rsidRPr="000E4548" w:rsidRDefault="0010061A" w:rsidP="0010061A">
      <w:pPr>
        <w:ind w:left="567"/>
        <w:jc w:val="center"/>
      </w:pPr>
      <w:r w:rsidRPr="000E4548">
        <w:t>начало формы</w:t>
      </w:r>
    </w:p>
    <w:p w:rsidR="0010061A" w:rsidRPr="000E4548" w:rsidRDefault="0010061A" w:rsidP="0010061A">
      <w:pPr>
        <w:spacing w:before="120" w:after="60"/>
        <w:ind w:firstLine="567"/>
        <w:jc w:val="both"/>
      </w:pPr>
      <w:r w:rsidRPr="000E4548">
        <w:rPr>
          <w:i/>
        </w:rPr>
        <w:t>Открытый Запрос предложений №</w:t>
      </w:r>
      <w:r w:rsidRPr="000E4548">
        <w:t xml:space="preserve"> ___________________</w:t>
      </w:r>
    </w:p>
    <w:p w:rsidR="0010061A" w:rsidRPr="000E4548" w:rsidRDefault="0010061A" w:rsidP="0010061A">
      <w:pPr>
        <w:ind w:left="567"/>
        <w:rPr>
          <w:i/>
        </w:rPr>
      </w:pPr>
    </w:p>
    <w:p w:rsidR="0010061A" w:rsidRPr="000E4548" w:rsidRDefault="0010061A" w:rsidP="0010061A">
      <w:pPr>
        <w:ind w:left="567"/>
        <w:jc w:val="center"/>
        <w:rPr>
          <w:b/>
        </w:rPr>
      </w:pPr>
      <w:r w:rsidRPr="000E4548">
        <w:rPr>
          <w:b/>
        </w:rPr>
        <w:t>СВЕДЕНИЯ ОБ ОПЫТЕ ВЫПОЛНЕНИЯ АНАЛОГИЧНЫХ ДОГОВОРОВ</w:t>
      </w:r>
    </w:p>
    <w:p w:rsidR="0010061A" w:rsidRPr="000E4548" w:rsidRDefault="0010061A" w:rsidP="0010061A">
      <w:pPr>
        <w:ind w:left="567"/>
        <w:jc w:val="center"/>
      </w:pPr>
    </w:p>
    <w:p w:rsidR="0010061A" w:rsidRPr="000E4548" w:rsidRDefault="0010061A" w:rsidP="0010061A">
      <w:pPr>
        <w:ind w:left="567"/>
      </w:pPr>
      <w:r w:rsidRPr="000E4548">
        <w:t>Наименование Участника__________________________________________________________________</w:t>
      </w:r>
      <w:r w:rsidRPr="000E4548">
        <w:tab/>
      </w:r>
    </w:p>
    <w:p w:rsidR="0010061A" w:rsidRPr="000E4548" w:rsidRDefault="0010061A" w:rsidP="0010061A">
      <w:pPr>
        <w:ind w:left="567"/>
        <w:jc w:val="both"/>
      </w:pPr>
      <w:r w:rsidRPr="000E4548">
        <w:t xml:space="preserve">Часть 1. Общий опыт </w:t>
      </w:r>
      <w:r>
        <w:t>оказания услуг,</w:t>
      </w:r>
      <w:r w:rsidRPr="000E4548">
        <w:rPr>
          <w:color w:val="000000"/>
        </w:rPr>
        <w:t xml:space="preserve"> аналогичн</w:t>
      </w:r>
      <w:r>
        <w:rPr>
          <w:color w:val="000000"/>
        </w:rPr>
        <w:t>ых</w:t>
      </w:r>
      <w:r w:rsidRPr="000E4548">
        <w:rPr>
          <w:color w:val="000000"/>
        </w:rPr>
        <w:t xml:space="preserve"> предмету</w:t>
      </w:r>
      <w:r w:rsidRPr="000E4548">
        <w:rPr>
          <w:i/>
        </w:rPr>
        <w:t xml:space="preserve"> </w:t>
      </w:r>
      <w:r>
        <w:rPr>
          <w:i/>
        </w:rPr>
        <w:t>Запроса предложений</w:t>
      </w:r>
      <w:r w:rsidRPr="000E4548">
        <w:rPr>
          <w:color w:val="000000"/>
        </w:rPr>
        <w:t>, за последние 3 года, предшествующие дате подачи заявки</w:t>
      </w:r>
    </w:p>
    <w:tbl>
      <w:tblPr>
        <w:tblW w:w="1488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445"/>
      </w:tblGrid>
      <w:tr w:rsidR="0010061A" w:rsidRPr="000E4548" w:rsidTr="00F04E77">
        <w:trPr>
          <w:cantSplit/>
        </w:trPr>
        <w:tc>
          <w:tcPr>
            <w:tcW w:w="1439"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Год</w:t>
            </w:r>
          </w:p>
        </w:tc>
        <w:tc>
          <w:tcPr>
            <w:tcW w:w="13445" w:type="dxa"/>
            <w:tcBorders>
              <w:top w:val="single" w:sz="4" w:space="0" w:color="auto"/>
              <w:left w:val="single" w:sz="4" w:space="0" w:color="auto"/>
              <w:bottom w:val="single" w:sz="4" w:space="0" w:color="auto"/>
              <w:right w:val="single" w:sz="4" w:space="0" w:color="auto"/>
            </w:tcBorders>
            <w:vAlign w:val="center"/>
            <w:hideMark/>
          </w:tcPr>
          <w:p w:rsidR="0010061A" w:rsidRPr="000E4548" w:rsidRDefault="0010061A" w:rsidP="00F04E77">
            <w:pPr>
              <w:keepNext/>
              <w:keepLines/>
              <w:jc w:val="center"/>
              <w:rPr>
                <w:sz w:val="22"/>
                <w:szCs w:val="22"/>
              </w:rPr>
            </w:pPr>
            <w:r w:rsidRPr="000E4548">
              <w:rPr>
                <w:sz w:val="22"/>
                <w:szCs w:val="22"/>
              </w:rPr>
              <w:t xml:space="preserve">Годовой объем </w:t>
            </w:r>
            <w:r>
              <w:rPr>
                <w:sz w:val="22"/>
                <w:szCs w:val="22"/>
              </w:rPr>
              <w:t>услуг</w:t>
            </w:r>
            <w:r w:rsidRPr="000E4548">
              <w:rPr>
                <w:color w:val="000000"/>
                <w:sz w:val="22"/>
                <w:szCs w:val="22"/>
              </w:rPr>
              <w:t>, аналогичн</w:t>
            </w:r>
            <w:r>
              <w:rPr>
                <w:color w:val="000000"/>
                <w:sz w:val="22"/>
                <w:szCs w:val="22"/>
              </w:rPr>
              <w:t xml:space="preserve">ых </w:t>
            </w:r>
            <w:r w:rsidRPr="000E4548">
              <w:rPr>
                <w:color w:val="000000"/>
                <w:sz w:val="22"/>
                <w:szCs w:val="22"/>
              </w:rPr>
              <w:t xml:space="preserve">предмету </w:t>
            </w:r>
            <w:r>
              <w:rPr>
                <w:color w:val="000000"/>
                <w:sz w:val="22"/>
                <w:szCs w:val="22"/>
              </w:rPr>
              <w:t>Запроса предложений</w:t>
            </w:r>
            <w:r w:rsidRPr="000E4548">
              <w:rPr>
                <w:color w:val="000000"/>
                <w:sz w:val="22"/>
                <w:szCs w:val="22"/>
              </w:rPr>
              <w:t xml:space="preserve"> за последние 3 года, предшествующие дате подачи заявки, </w:t>
            </w:r>
            <w:r w:rsidRPr="000E4548">
              <w:rPr>
                <w:sz w:val="22"/>
                <w:szCs w:val="22"/>
              </w:rPr>
              <w:t xml:space="preserve">в </w:t>
            </w:r>
            <w:r w:rsidRPr="000E4548">
              <w:rPr>
                <w:color w:val="000000"/>
                <w:sz w:val="22"/>
                <w:szCs w:val="22"/>
              </w:rPr>
              <w:t>рублях</w:t>
            </w:r>
          </w:p>
        </w:tc>
      </w:tr>
      <w:tr w:rsidR="0010061A" w:rsidRPr="000E4548" w:rsidTr="00F04E7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10061A" w:rsidRPr="000E4548" w:rsidRDefault="0010061A" w:rsidP="0010061A">
            <w:pPr>
              <w:ind w:left="567"/>
            </w:pPr>
          </w:p>
        </w:tc>
        <w:tc>
          <w:tcPr>
            <w:tcW w:w="13445" w:type="dxa"/>
            <w:tcBorders>
              <w:top w:val="single" w:sz="4" w:space="0" w:color="auto"/>
              <w:left w:val="single" w:sz="4" w:space="0" w:color="auto"/>
              <w:bottom w:val="single" w:sz="4" w:space="0" w:color="auto"/>
              <w:right w:val="single" w:sz="4" w:space="0" w:color="auto"/>
            </w:tcBorders>
            <w:vAlign w:val="center"/>
          </w:tcPr>
          <w:p w:rsidR="0010061A" w:rsidRPr="000E4548" w:rsidRDefault="0010061A" w:rsidP="0010061A">
            <w:pPr>
              <w:ind w:left="567"/>
            </w:pPr>
          </w:p>
        </w:tc>
      </w:tr>
    </w:tbl>
    <w:p w:rsidR="0010061A" w:rsidRPr="000E4548" w:rsidRDefault="0010061A" w:rsidP="0010061A">
      <w:pPr>
        <w:ind w:left="567"/>
      </w:pPr>
    </w:p>
    <w:p w:rsidR="0010061A" w:rsidRPr="000E4548" w:rsidRDefault="0010061A" w:rsidP="0010061A">
      <w:pPr>
        <w:ind w:left="567"/>
      </w:pPr>
      <w:r w:rsidRPr="000E4548">
        <w:t xml:space="preserve">Часть 2. Опыт </w:t>
      </w:r>
      <w:r>
        <w:t>оказания услуг</w:t>
      </w:r>
      <w:r w:rsidRPr="000E4548">
        <w:rPr>
          <w:color w:val="000000"/>
        </w:rPr>
        <w:t>, аналогичн</w:t>
      </w:r>
      <w:r>
        <w:rPr>
          <w:color w:val="000000"/>
        </w:rPr>
        <w:t>ых</w:t>
      </w:r>
      <w:r w:rsidRPr="000E4548">
        <w:t xml:space="preserve"> предмету Запроса предложений</w:t>
      </w:r>
      <w:r w:rsidRPr="000E4548">
        <w:rPr>
          <w:color w:val="000000"/>
        </w:rPr>
        <w:t>, за последние 3 года, предшествующие дате подачи заявки</w:t>
      </w:r>
    </w:p>
    <w:tbl>
      <w:tblPr>
        <w:tblW w:w="1474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845"/>
        <w:gridCol w:w="1980"/>
        <w:gridCol w:w="1558"/>
        <w:gridCol w:w="2132"/>
      </w:tblGrid>
      <w:tr w:rsidR="0010061A" w:rsidRPr="000E4548" w:rsidTr="000F78DD">
        <w:tc>
          <w:tcPr>
            <w:tcW w:w="710"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w:t>
            </w:r>
          </w:p>
        </w:tc>
        <w:tc>
          <w:tcPr>
            <w:tcW w:w="1132"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Наименование покупателя</w:t>
            </w:r>
          </w:p>
          <w:p w:rsidR="0010061A" w:rsidRPr="000E4548" w:rsidRDefault="0010061A" w:rsidP="0010061A">
            <w:pPr>
              <w:keepNext/>
              <w:keepLines/>
              <w:jc w:val="center"/>
              <w:rPr>
                <w:sz w:val="22"/>
                <w:szCs w:val="22"/>
              </w:rPr>
            </w:pPr>
            <w:r w:rsidRPr="000E4548">
              <w:rPr>
                <w:sz w:val="22"/>
                <w:szCs w:val="22"/>
              </w:rPr>
              <w:t>адрес и контактный телефон/факс покупателя,</w:t>
            </w:r>
          </w:p>
          <w:p w:rsidR="0010061A" w:rsidRPr="000E4548" w:rsidRDefault="0010061A" w:rsidP="0010061A">
            <w:pPr>
              <w:keepNext/>
              <w:keepLines/>
              <w:jc w:val="center"/>
              <w:rPr>
                <w:sz w:val="22"/>
                <w:szCs w:val="22"/>
              </w:rPr>
            </w:pPr>
            <w:r w:rsidRPr="000E4548">
              <w:rPr>
                <w:sz w:val="22"/>
                <w:szCs w:val="22"/>
              </w:rPr>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Сумма всего договора по завершении или на дату присуждения текущего договора/ причитающейся доли договора, руб.</w:t>
            </w:r>
          </w:p>
        </w:tc>
        <w:tc>
          <w:tcPr>
            <w:tcW w:w="1845"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Дата заключения/ завершения (месяц, год, процент выполнения)</w:t>
            </w:r>
          </w:p>
        </w:tc>
        <w:tc>
          <w:tcPr>
            <w:tcW w:w="1980"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Сведения о претензиях покупателя к выполнению обязательств</w:t>
            </w:r>
          </w:p>
        </w:tc>
        <w:tc>
          <w:tcPr>
            <w:tcW w:w="2132"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keepNext/>
              <w:keepLines/>
              <w:jc w:val="center"/>
              <w:rPr>
                <w:sz w:val="22"/>
                <w:szCs w:val="22"/>
              </w:rPr>
            </w:pPr>
            <w:r w:rsidRPr="000E4548">
              <w:rPr>
                <w:sz w:val="22"/>
                <w:szCs w:val="22"/>
              </w:rPr>
              <w:t>Примечание,</w:t>
            </w:r>
          </w:p>
          <w:p w:rsidR="0010061A" w:rsidRPr="000E4548" w:rsidRDefault="0010061A" w:rsidP="0010061A">
            <w:pPr>
              <w:keepNext/>
              <w:keepLines/>
              <w:jc w:val="center"/>
              <w:rPr>
                <w:sz w:val="22"/>
                <w:szCs w:val="22"/>
              </w:rPr>
            </w:pPr>
            <w:r w:rsidRPr="000E4548">
              <w:rPr>
                <w:sz w:val="22"/>
                <w:szCs w:val="22"/>
              </w:rPr>
              <w:t>Наличие прилагаемых отзывов от покупателей (есть/нет)</w:t>
            </w:r>
          </w:p>
        </w:tc>
      </w:tr>
      <w:tr w:rsidR="0010061A" w:rsidRPr="000E4548" w:rsidTr="000F78DD">
        <w:tc>
          <w:tcPr>
            <w:tcW w:w="710"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jc w:val="both"/>
              <w:rPr>
                <w:sz w:val="22"/>
                <w:szCs w:val="22"/>
              </w:rPr>
            </w:pPr>
            <w:r w:rsidRPr="000E4548">
              <w:rPr>
                <w:sz w:val="22"/>
                <w:szCs w:val="22"/>
              </w:rPr>
              <w:t>1.</w:t>
            </w:r>
          </w:p>
        </w:tc>
        <w:tc>
          <w:tcPr>
            <w:tcW w:w="1132"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2692"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1845"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2132"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r>
      <w:tr w:rsidR="0010061A" w:rsidRPr="000E4548" w:rsidTr="000F78DD">
        <w:tc>
          <w:tcPr>
            <w:tcW w:w="710" w:type="dxa"/>
            <w:tcBorders>
              <w:top w:val="single" w:sz="4" w:space="0" w:color="auto"/>
              <w:left w:val="single" w:sz="4" w:space="0" w:color="auto"/>
              <w:bottom w:val="single" w:sz="4" w:space="0" w:color="auto"/>
              <w:right w:val="single" w:sz="4" w:space="0" w:color="auto"/>
            </w:tcBorders>
            <w:hideMark/>
          </w:tcPr>
          <w:p w:rsidR="0010061A" w:rsidRPr="000E4548" w:rsidRDefault="0010061A" w:rsidP="0010061A">
            <w:pPr>
              <w:jc w:val="both"/>
              <w:rPr>
                <w:sz w:val="22"/>
                <w:szCs w:val="22"/>
              </w:rPr>
            </w:pPr>
            <w:r w:rsidRPr="000E4548">
              <w:rPr>
                <w:sz w:val="22"/>
                <w:szCs w:val="22"/>
              </w:rPr>
              <w:t>…</w:t>
            </w:r>
          </w:p>
        </w:tc>
        <w:tc>
          <w:tcPr>
            <w:tcW w:w="1132"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2692"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1845"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1558"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c>
          <w:tcPr>
            <w:tcW w:w="2132" w:type="dxa"/>
            <w:tcBorders>
              <w:top w:val="single" w:sz="4" w:space="0" w:color="auto"/>
              <w:left w:val="single" w:sz="4" w:space="0" w:color="auto"/>
              <w:bottom w:val="single" w:sz="4" w:space="0" w:color="auto"/>
              <w:right w:val="single" w:sz="4" w:space="0" w:color="auto"/>
            </w:tcBorders>
          </w:tcPr>
          <w:p w:rsidR="0010061A" w:rsidRPr="000E4548" w:rsidRDefault="0010061A" w:rsidP="0010061A">
            <w:pPr>
              <w:jc w:val="both"/>
              <w:rPr>
                <w:sz w:val="22"/>
                <w:szCs w:val="22"/>
              </w:rPr>
            </w:pPr>
          </w:p>
        </w:tc>
      </w:tr>
    </w:tbl>
    <w:p w:rsidR="0010061A" w:rsidRPr="000E4548" w:rsidRDefault="0010061A" w:rsidP="0010061A">
      <w:pPr>
        <w:ind w:left="567"/>
      </w:pPr>
    </w:p>
    <w:p w:rsidR="0010061A" w:rsidRPr="000E4548" w:rsidRDefault="0010061A" w:rsidP="0010061A">
      <w:pPr>
        <w:ind w:left="567"/>
      </w:pPr>
      <w:r w:rsidRPr="000E4548">
        <w:t>Подпись Участника</w:t>
      </w:r>
      <w:r w:rsidRPr="000E4548">
        <w:tab/>
      </w:r>
      <w:r w:rsidRPr="000E4548">
        <w:tab/>
        <w:t>____________________________/_______________(ФИО, должность)</w:t>
      </w:r>
    </w:p>
    <w:p w:rsidR="0010061A" w:rsidRPr="000E4548" w:rsidRDefault="0010061A" w:rsidP="0010061A">
      <w:pPr>
        <w:ind w:left="567"/>
      </w:pPr>
      <w:r w:rsidRPr="000E4548">
        <w:t>Дата</w:t>
      </w:r>
    </w:p>
    <w:p w:rsidR="0010061A" w:rsidRPr="000E4548" w:rsidRDefault="0010061A" w:rsidP="0010061A">
      <w:pPr>
        <w:ind w:left="567"/>
      </w:pPr>
      <w:r w:rsidRPr="000E4548">
        <w:t>м.п.</w:t>
      </w:r>
    </w:p>
    <w:p w:rsidR="0010061A" w:rsidRPr="000E4548" w:rsidRDefault="0010061A" w:rsidP="0010061A">
      <w:pPr>
        <w:pBdr>
          <w:bottom w:val="single" w:sz="12" w:space="1" w:color="auto"/>
        </w:pBdr>
        <w:ind w:left="567"/>
        <w:jc w:val="center"/>
      </w:pPr>
      <w:r w:rsidRPr="000E4548">
        <w:t>конец формы</w:t>
      </w:r>
    </w:p>
    <w:p w:rsidR="0010061A" w:rsidRPr="000E4548" w:rsidRDefault="0010061A" w:rsidP="0010061A">
      <w:pPr>
        <w:keepNext/>
        <w:tabs>
          <w:tab w:val="left" w:pos="1276"/>
        </w:tabs>
        <w:outlineLvl w:val="2"/>
        <w:rPr>
          <w:b/>
          <w:bCs/>
        </w:rPr>
      </w:pPr>
      <w:bookmarkStart w:id="2" w:name="_Toc468114118"/>
      <w:r w:rsidRPr="000E4548">
        <w:rPr>
          <w:b/>
          <w:bCs/>
        </w:rPr>
        <w:t>6.</w:t>
      </w:r>
      <w:r>
        <w:rPr>
          <w:b/>
          <w:bCs/>
        </w:rPr>
        <w:t>6</w:t>
      </w:r>
      <w:r w:rsidRPr="000E4548">
        <w:rPr>
          <w:b/>
          <w:bCs/>
        </w:rPr>
        <w:t>.2 Инструкции по заполнению</w:t>
      </w:r>
      <w:bookmarkEnd w:id="2"/>
    </w:p>
    <w:p w:rsidR="0010061A" w:rsidRPr="000E4548" w:rsidRDefault="0010061A" w:rsidP="0010061A">
      <w:r w:rsidRPr="000E4548">
        <w:t>6.</w:t>
      </w:r>
      <w:r>
        <w:t>6</w:t>
      </w:r>
      <w:r w:rsidRPr="000E4548">
        <w:t xml:space="preserve">.2.1 В данной форме приводятся сведения об исполненных договорах по </w:t>
      </w:r>
      <w:r>
        <w:t>оказанию услуг</w:t>
      </w:r>
      <w:r w:rsidRPr="000E4548">
        <w:t>, аналогичн</w:t>
      </w:r>
      <w:r>
        <w:t>ых</w:t>
      </w:r>
      <w:r w:rsidRPr="000E4548">
        <w:t xml:space="preserve"> предмету </w:t>
      </w:r>
      <w:r>
        <w:t>Запроса предложений</w:t>
      </w:r>
      <w:r w:rsidRPr="000E4548">
        <w:rPr>
          <w:bCs/>
        </w:rPr>
        <w:t xml:space="preserve">, за последние 3 (три) года, предшествующие дате подачи заявки. Указанные в Форме </w:t>
      </w:r>
      <w:r>
        <w:rPr>
          <w:bCs/>
        </w:rPr>
        <w:t>6</w:t>
      </w:r>
      <w:r w:rsidRPr="000E4548">
        <w:rPr>
          <w:bCs/>
        </w:rPr>
        <w:t xml:space="preserve"> сведения подтверждаются копиями исполненных договоров</w:t>
      </w:r>
      <w:r>
        <w:rPr>
          <w:bCs/>
        </w:rPr>
        <w:t>.</w:t>
      </w:r>
    </w:p>
    <w:p w:rsidR="0010061A" w:rsidRPr="000E4548" w:rsidRDefault="0010061A" w:rsidP="0010061A">
      <w:r w:rsidRPr="000E4548">
        <w:t>6.</w:t>
      </w:r>
      <w:r>
        <w:t>6</w:t>
      </w:r>
      <w:r w:rsidRPr="000E4548">
        <w:t>.2.2 Форма должна быть скреплена печатью и подписью руководителя Участника либо Уполномоченного лица.</w:t>
      </w:r>
    </w:p>
    <w:p w:rsidR="006C6135" w:rsidRPr="00CB432A" w:rsidRDefault="006C6135" w:rsidP="006C6135">
      <w:pPr>
        <w:pStyle w:val="43"/>
        <w:ind w:firstLine="0"/>
      </w:pPr>
      <w:r>
        <w:t xml:space="preserve">6.6.2.3. </w:t>
      </w:r>
      <w:r w:rsidRPr="00CB432A">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pStyle w:val="43"/>
      </w:pPr>
    </w:p>
    <w:p w:rsidR="00BC77D8" w:rsidRPr="00B510B6" w:rsidRDefault="00BC77D8" w:rsidP="00BC77D8">
      <w:pPr>
        <w:pStyle w:val="20"/>
      </w:pPr>
      <w:r w:rsidRPr="00B510B6">
        <w:lastRenderedPageBreak/>
        <w:t>6.</w:t>
      </w:r>
      <w:r w:rsidR="00545A5A">
        <w:t>7</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rsidR="00545A5A">
        <w:t>7</w:t>
      </w:r>
      <w:r w:rsidRPr="00B510B6">
        <w:t>.1 Форма Справки о финансо</w:t>
      </w:r>
      <w:r>
        <w:t xml:space="preserve">вом положении Участника (Форма </w:t>
      </w:r>
      <w:r w:rsidR="00545A5A">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0C6BFB">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0C6BFB">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0C6BFB">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pStyle w:val="31"/>
      </w:pPr>
      <w:r w:rsidRPr="00B510B6">
        <w:t>6.</w:t>
      </w:r>
      <w:r w:rsidR="00545A5A">
        <w:t>7</w:t>
      </w:r>
      <w:r w:rsidRPr="00B510B6">
        <w:t>.2 Инструкции по заполнению</w:t>
      </w:r>
    </w:p>
    <w:p w:rsidR="00BC77D8" w:rsidRPr="00B510B6" w:rsidRDefault="00BC77D8" w:rsidP="00BC77D8">
      <w:pPr>
        <w:pStyle w:val="43"/>
      </w:pPr>
      <w:r w:rsidRPr="00B510B6">
        <w:t>6.</w:t>
      </w:r>
      <w:r w:rsidR="00545A5A">
        <w:t>7</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w:t>
      </w:r>
      <w:r w:rsidR="00545A5A">
        <w:t>7</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w:t>
      </w:r>
      <w:r w:rsidR="00545A5A">
        <w:rPr>
          <w:b/>
          <w:bCs/>
          <w:iCs/>
          <w:sz w:val="28"/>
          <w:szCs w:val="28"/>
        </w:rPr>
        <w:t>8</w:t>
      </w:r>
      <w:r w:rsidRPr="00B55E8E">
        <w:rPr>
          <w:b/>
          <w:bCs/>
          <w:iCs/>
          <w:sz w:val="28"/>
          <w:szCs w:val="28"/>
        </w:rPr>
        <w:t xml:space="preserve">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w:t>
      </w:r>
      <w:r w:rsidR="00545A5A">
        <w:rPr>
          <w:b/>
          <w:bCs/>
          <w:sz w:val="26"/>
          <w:szCs w:val="26"/>
        </w:rPr>
        <w:t>8</w:t>
      </w:r>
      <w:r w:rsidRPr="00B55E8E">
        <w:rPr>
          <w:b/>
          <w:bCs/>
          <w:sz w:val="26"/>
          <w:szCs w:val="26"/>
        </w:rPr>
        <w:t xml:space="preserve">.1 Форма Справки о деловой репутации Участника (Форма </w:t>
      </w:r>
      <w:r w:rsidR="00545A5A">
        <w:rPr>
          <w:b/>
          <w:bCs/>
          <w:sz w:val="26"/>
          <w:szCs w:val="26"/>
        </w:rPr>
        <w:t>8</w:t>
      </w:r>
      <w:r w:rsidRPr="00B55E8E">
        <w:rPr>
          <w:b/>
          <w:bCs/>
          <w:sz w:val="26"/>
          <w:szCs w:val="26"/>
        </w:rPr>
        <w:t>)</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w:t>
      </w:r>
      <w:r w:rsidR="00545A5A">
        <w:rPr>
          <w:b/>
          <w:bCs/>
          <w:sz w:val="26"/>
          <w:szCs w:val="26"/>
        </w:rPr>
        <w:t>8</w:t>
      </w:r>
      <w:r w:rsidRPr="00B55E8E">
        <w:rPr>
          <w:b/>
          <w:bCs/>
          <w:sz w:val="26"/>
          <w:szCs w:val="26"/>
        </w:rPr>
        <w:t>.2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w:t>
      </w:r>
      <w:r w:rsidR="00545A5A">
        <w:rPr>
          <w:bCs/>
        </w:rPr>
        <w:t>8</w:t>
      </w:r>
      <w:r w:rsidRPr="00B55E8E">
        <w:rPr>
          <w:bCs/>
        </w:rPr>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w:t>
      </w:r>
      <w:r w:rsidR="00545A5A">
        <w:rPr>
          <w:bCs/>
        </w:rPr>
        <w:t>8</w:t>
      </w:r>
      <w:r w:rsidRPr="00B55E8E">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6.</w:t>
      </w:r>
      <w:r w:rsidR="00545A5A">
        <w:rPr>
          <w:bCs/>
        </w:rPr>
        <w:t>8</w:t>
      </w:r>
      <w:r>
        <w:rPr>
          <w:bCs/>
        </w:rPr>
        <w:t xml:space="preserve">.2.3.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w:t>
      </w:r>
      <w:r w:rsidR="00545A5A">
        <w:t>9</w:t>
      </w:r>
      <w:r w:rsidRPr="00B510B6">
        <w:t xml:space="preserve"> Опись документов</w:t>
      </w:r>
    </w:p>
    <w:p w:rsidR="00BC77D8" w:rsidRPr="00B510B6" w:rsidRDefault="00BC77D8" w:rsidP="00BC77D8">
      <w:pPr>
        <w:pStyle w:val="31"/>
        <w:pBdr>
          <w:bottom w:val="single" w:sz="12" w:space="1" w:color="auto"/>
        </w:pBdr>
      </w:pPr>
      <w:r>
        <w:t>6.</w:t>
      </w:r>
      <w:r w:rsidR="00545A5A">
        <w:t>9</w:t>
      </w:r>
      <w:r w:rsidRPr="00B510B6">
        <w:t>.1</w:t>
      </w:r>
      <w:r>
        <w:t xml:space="preserve"> Форма описи документов (Форма </w:t>
      </w:r>
      <w:r w:rsidR="00545A5A">
        <w:t>9</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rsidR="00545A5A">
        <w:t>9</w:t>
      </w:r>
      <w:r w:rsidRPr="00B510B6">
        <w:t>.2 Инструкции по заполнению</w:t>
      </w:r>
    </w:p>
    <w:p w:rsidR="00BC77D8" w:rsidRPr="00B510B6" w:rsidRDefault="00BC77D8" w:rsidP="005301A1">
      <w:pPr>
        <w:pStyle w:val="43"/>
      </w:pPr>
      <w:r>
        <w:t>6.</w:t>
      </w:r>
      <w:r w:rsidR="00545A5A">
        <w:t>9</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5301A1">
      <w:pPr>
        <w:pStyle w:val="43"/>
      </w:pPr>
      <w:r>
        <w:t>6.</w:t>
      </w:r>
      <w:r w:rsidR="00545A5A">
        <w:t>9</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5301A1">
      <w:pPr>
        <w:pStyle w:val="43"/>
      </w:pPr>
      <w:r>
        <w:t>6.</w:t>
      </w:r>
      <w:r w:rsidR="00545A5A">
        <w:t>9</w:t>
      </w:r>
      <w:r w:rsidRPr="00B510B6">
        <w:t>.2.3 Участник Запроса предложений должен перечислить и указать объем каждого из поименованных в Описи документов.</w:t>
      </w:r>
    </w:p>
    <w:p w:rsidR="005301A1" w:rsidRDefault="00BC77D8" w:rsidP="005301A1">
      <w:pPr>
        <w:pStyle w:val="43"/>
      </w:pPr>
      <w:r>
        <w:t>6.</w:t>
      </w:r>
      <w:r w:rsidR="00545A5A">
        <w:t>9</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1015B7" w:rsidRDefault="00BC77D8" w:rsidP="005301A1">
      <w:pPr>
        <w:pStyle w:val="43"/>
        <w:rPr>
          <w:b/>
          <w:sz w:val="28"/>
          <w:szCs w:val="28"/>
        </w:rPr>
      </w:pPr>
      <w:r>
        <w:br w:type="page"/>
      </w:r>
      <w:r w:rsidRPr="001015B7">
        <w:rPr>
          <w:b/>
          <w:sz w:val="28"/>
          <w:szCs w:val="28"/>
        </w:rPr>
        <w:lastRenderedPageBreak/>
        <w:t>6.1</w:t>
      </w:r>
      <w:r w:rsidR="00545A5A">
        <w:rPr>
          <w:b/>
          <w:sz w:val="28"/>
          <w:szCs w:val="28"/>
        </w:rPr>
        <w:t>0</w:t>
      </w:r>
      <w:r w:rsidRPr="001015B7">
        <w:rPr>
          <w:b/>
          <w:sz w:val="28"/>
          <w:szCs w:val="28"/>
        </w:rPr>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w:t>
      </w:r>
      <w:r w:rsidR="00545A5A">
        <w:t>0</w:t>
      </w:r>
      <w:r w:rsidRPr="00B510B6">
        <w:t>.1 Форма справки Согласие физического лица на обработку своих персональных данных (Форма 1</w:t>
      </w:r>
      <w:r w:rsidR="00545A5A">
        <w:t>0</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rsidR="00545A5A">
        <w:t>0</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sidR="00545A5A">
        <w:rPr>
          <w:b/>
        </w:rPr>
        <w:t>0</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w:t>
      </w:r>
      <w:r w:rsidR="00545A5A">
        <w:rPr>
          <w:b/>
        </w:rPr>
        <w:t>0</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60" w:rsidRDefault="00617060">
      <w:r>
        <w:separator/>
      </w:r>
    </w:p>
    <w:p w:rsidR="00617060" w:rsidRDefault="00617060"/>
  </w:endnote>
  <w:endnote w:type="continuationSeparator" w:id="0">
    <w:p w:rsidR="00617060" w:rsidRDefault="00617060">
      <w:r>
        <w:continuationSeparator/>
      </w:r>
    </w:p>
    <w:p w:rsidR="00617060" w:rsidRDefault="00617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060" w:rsidRDefault="00617060" w:rsidP="00311D38">
    <w:pPr>
      <w:pStyle w:val="ae"/>
      <w:jc w:val="right"/>
    </w:pPr>
    <w:r>
      <w:t>______________________</w:t>
    </w:r>
  </w:p>
  <w:p w:rsidR="00617060" w:rsidRPr="00311D38" w:rsidRDefault="0061706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236C2">
      <w:rPr>
        <w:noProof/>
      </w:rPr>
      <w:t>3</w:t>
    </w:r>
    <w:r w:rsidRPr="00311D38">
      <w:fldChar w:fldCharType="end"/>
    </w:r>
    <w:r w:rsidRPr="00311D38">
      <w:t xml:space="preserve"> из </w:t>
    </w:r>
    <w:fldSimple w:instr=" NUMPAGES ">
      <w:r w:rsidR="002236C2">
        <w:rPr>
          <w:noProof/>
        </w:rPr>
        <w:t>41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60" w:rsidRDefault="00617060">
      <w:r>
        <w:separator/>
      </w:r>
    </w:p>
    <w:p w:rsidR="00617060" w:rsidRDefault="00617060"/>
  </w:footnote>
  <w:footnote w:type="continuationSeparator" w:id="0">
    <w:p w:rsidR="00617060" w:rsidRDefault="00617060">
      <w:r>
        <w:continuationSeparator/>
      </w:r>
    </w:p>
    <w:p w:rsidR="00617060" w:rsidRDefault="0061706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4"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6" w15:restartNumberingAfterBreak="0">
    <w:nsid w:val="4F302A21"/>
    <w:multiLevelType w:val="hybridMultilevel"/>
    <w:tmpl w:val="BE9A9818"/>
    <w:lvl w:ilvl="0" w:tplc="14485DFC">
      <w:start w:val="1"/>
      <w:numFmt w:val="bullet"/>
      <w:lvlText w:val="-"/>
      <w:lvlJc w:val="left"/>
      <w:pPr>
        <w:ind w:left="-2342" w:hanging="360"/>
      </w:pPr>
      <w:rPr>
        <w:rFonts w:ascii="Times New Roman" w:eastAsia="Times New Roman" w:hAnsi="Times New Roman" w:cs="Times New Roman" w:hint="default"/>
      </w:rPr>
    </w:lvl>
    <w:lvl w:ilvl="1" w:tplc="04190003" w:tentative="1">
      <w:start w:val="1"/>
      <w:numFmt w:val="bullet"/>
      <w:lvlText w:val="o"/>
      <w:lvlJc w:val="left"/>
      <w:pPr>
        <w:ind w:left="-1622" w:hanging="360"/>
      </w:pPr>
      <w:rPr>
        <w:rFonts w:ascii="Courier New" w:hAnsi="Courier New" w:cs="Courier New" w:hint="default"/>
      </w:rPr>
    </w:lvl>
    <w:lvl w:ilvl="2" w:tplc="04190005" w:tentative="1">
      <w:start w:val="1"/>
      <w:numFmt w:val="bullet"/>
      <w:lvlText w:val=""/>
      <w:lvlJc w:val="left"/>
      <w:pPr>
        <w:ind w:left="-902" w:hanging="360"/>
      </w:pPr>
      <w:rPr>
        <w:rFonts w:ascii="Wingdings" w:hAnsi="Wingdings" w:hint="default"/>
      </w:rPr>
    </w:lvl>
    <w:lvl w:ilvl="3" w:tplc="04190001" w:tentative="1">
      <w:start w:val="1"/>
      <w:numFmt w:val="bullet"/>
      <w:lvlText w:val=""/>
      <w:lvlJc w:val="left"/>
      <w:pPr>
        <w:ind w:left="-182" w:hanging="360"/>
      </w:pPr>
      <w:rPr>
        <w:rFonts w:ascii="Symbol" w:hAnsi="Symbol" w:hint="default"/>
      </w:rPr>
    </w:lvl>
    <w:lvl w:ilvl="4" w:tplc="04190003" w:tentative="1">
      <w:start w:val="1"/>
      <w:numFmt w:val="bullet"/>
      <w:lvlText w:val="o"/>
      <w:lvlJc w:val="left"/>
      <w:pPr>
        <w:ind w:left="538" w:hanging="360"/>
      </w:pPr>
      <w:rPr>
        <w:rFonts w:ascii="Courier New" w:hAnsi="Courier New" w:cs="Courier New" w:hint="default"/>
      </w:rPr>
    </w:lvl>
    <w:lvl w:ilvl="5" w:tplc="04190005" w:tentative="1">
      <w:start w:val="1"/>
      <w:numFmt w:val="bullet"/>
      <w:lvlText w:val=""/>
      <w:lvlJc w:val="left"/>
      <w:pPr>
        <w:ind w:left="1258" w:hanging="360"/>
      </w:pPr>
      <w:rPr>
        <w:rFonts w:ascii="Wingdings" w:hAnsi="Wingdings" w:hint="default"/>
      </w:rPr>
    </w:lvl>
    <w:lvl w:ilvl="6" w:tplc="04190001" w:tentative="1">
      <w:start w:val="1"/>
      <w:numFmt w:val="bullet"/>
      <w:lvlText w:val=""/>
      <w:lvlJc w:val="left"/>
      <w:pPr>
        <w:ind w:left="1978" w:hanging="360"/>
      </w:pPr>
      <w:rPr>
        <w:rFonts w:ascii="Symbol" w:hAnsi="Symbol" w:hint="default"/>
      </w:rPr>
    </w:lvl>
    <w:lvl w:ilvl="7" w:tplc="04190003" w:tentative="1">
      <w:start w:val="1"/>
      <w:numFmt w:val="bullet"/>
      <w:lvlText w:val="o"/>
      <w:lvlJc w:val="left"/>
      <w:pPr>
        <w:ind w:left="2698" w:hanging="360"/>
      </w:pPr>
      <w:rPr>
        <w:rFonts w:ascii="Courier New" w:hAnsi="Courier New" w:cs="Courier New" w:hint="default"/>
      </w:rPr>
    </w:lvl>
    <w:lvl w:ilvl="8" w:tplc="04190005" w:tentative="1">
      <w:start w:val="1"/>
      <w:numFmt w:val="bullet"/>
      <w:lvlText w:val=""/>
      <w:lvlJc w:val="left"/>
      <w:pPr>
        <w:ind w:left="3418" w:hanging="360"/>
      </w:pPr>
      <w:rPr>
        <w:rFonts w:ascii="Wingdings" w:hAnsi="Wingdings" w:hint="default"/>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2"/>
  </w:num>
  <w:num w:numId="10">
    <w:abstractNumId w:val="3"/>
  </w:num>
  <w:num w:numId="11">
    <w:abstractNumId w:val="9"/>
  </w:num>
  <w:num w:numId="12">
    <w:abstractNumId w:val="2"/>
  </w:num>
  <w:num w:numId="13">
    <w:abstractNumId w:val="5"/>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B4EFC"/>
    <w:rsid w:val="000C6BFB"/>
    <w:rsid w:val="000C725E"/>
    <w:rsid w:val="000D1137"/>
    <w:rsid w:val="000D38EB"/>
    <w:rsid w:val="000D62F7"/>
    <w:rsid w:val="000E331F"/>
    <w:rsid w:val="000E7042"/>
    <w:rsid w:val="000F0168"/>
    <w:rsid w:val="000F0A61"/>
    <w:rsid w:val="000F78DD"/>
    <w:rsid w:val="0010061A"/>
    <w:rsid w:val="00100649"/>
    <w:rsid w:val="001015B7"/>
    <w:rsid w:val="001060A6"/>
    <w:rsid w:val="001068EC"/>
    <w:rsid w:val="00110F20"/>
    <w:rsid w:val="001138DA"/>
    <w:rsid w:val="001148A4"/>
    <w:rsid w:val="00123F82"/>
    <w:rsid w:val="00127691"/>
    <w:rsid w:val="00127D5E"/>
    <w:rsid w:val="001301B6"/>
    <w:rsid w:val="00130FAB"/>
    <w:rsid w:val="001332CD"/>
    <w:rsid w:val="001350D6"/>
    <w:rsid w:val="001366E8"/>
    <w:rsid w:val="0013770A"/>
    <w:rsid w:val="00140152"/>
    <w:rsid w:val="001408E1"/>
    <w:rsid w:val="00146FE2"/>
    <w:rsid w:val="00151A67"/>
    <w:rsid w:val="0015550A"/>
    <w:rsid w:val="00155935"/>
    <w:rsid w:val="0016069A"/>
    <w:rsid w:val="001626D8"/>
    <w:rsid w:val="00167943"/>
    <w:rsid w:val="00172C34"/>
    <w:rsid w:val="00173126"/>
    <w:rsid w:val="001829AE"/>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236C2"/>
    <w:rsid w:val="00227D5A"/>
    <w:rsid w:val="00230171"/>
    <w:rsid w:val="002318CC"/>
    <w:rsid w:val="0023223F"/>
    <w:rsid w:val="002366AA"/>
    <w:rsid w:val="00252A97"/>
    <w:rsid w:val="002548E8"/>
    <w:rsid w:val="0025631B"/>
    <w:rsid w:val="00256ED6"/>
    <w:rsid w:val="00262401"/>
    <w:rsid w:val="0026536C"/>
    <w:rsid w:val="0027375E"/>
    <w:rsid w:val="00273D5B"/>
    <w:rsid w:val="00277694"/>
    <w:rsid w:val="00277813"/>
    <w:rsid w:val="002807E8"/>
    <w:rsid w:val="0028283A"/>
    <w:rsid w:val="002829F1"/>
    <w:rsid w:val="00285BF6"/>
    <w:rsid w:val="00285E82"/>
    <w:rsid w:val="002934BD"/>
    <w:rsid w:val="00295F32"/>
    <w:rsid w:val="002972D5"/>
    <w:rsid w:val="00297967"/>
    <w:rsid w:val="002A0A34"/>
    <w:rsid w:val="002A1573"/>
    <w:rsid w:val="002A4BC2"/>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664A"/>
    <w:rsid w:val="003408D6"/>
    <w:rsid w:val="003423E8"/>
    <w:rsid w:val="00342A62"/>
    <w:rsid w:val="00343CB3"/>
    <w:rsid w:val="003450C1"/>
    <w:rsid w:val="00353A83"/>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D0423"/>
    <w:rsid w:val="003D1096"/>
    <w:rsid w:val="003D4211"/>
    <w:rsid w:val="003E09E8"/>
    <w:rsid w:val="003E1D69"/>
    <w:rsid w:val="003E2291"/>
    <w:rsid w:val="003E4F47"/>
    <w:rsid w:val="003E56E6"/>
    <w:rsid w:val="003F2443"/>
    <w:rsid w:val="003F2708"/>
    <w:rsid w:val="00404100"/>
    <w:rsid w:val="00404284"/>
    <w:rsid w:val="00404FFB"/>
    <w:rsid w:val="00405C79"/>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0A5"/>
    <w:rsid w:val="00467FBE"/>
    <w:rsid w:val="00470DD1"/>
    <w:rsid w:val="004739E4"/>
    <w:rsid w:val="00474179"/>
    <w:rsid w:val="0047584F"/>
    <w:rsid w:val="004769FB"/>
    <w:rsid w:val="004773E5"/>
    <w:rsid w:val="00477C79"/>
    <w:rsid w:val="0048119F"/>
    <w:rsid w:val="00482729"/>
    <w:rsid w:val="00483212"/>
    <w:rsid w:val="00484241"/>
    <w:rsid w:val="004856CD"/>
    <w:rsid w:val="00491E05"/>
    <w:rsid w:val="004A3D1B"/>
    <w:rsid w:val="004A65E8"/>
    <w:rsid w:val="004B2AD7"/>
    <w:rsid w:val="004B6571"/>
    <w:rsid w:val="004C0520"/>
    <w:rsid w:val="004C321F"/>
    <w:rsid w:val="004C75F4"/>
    <w:rsid w:val="004D0E17"/>
    <w:rsid w:val="004D3704"/>
    <w:rsid w:val="004D5C51"/>
    <w:rsid w:val="004D5DA3"/>
    <w:rsid w:val="004D6BB8"/>
    <w:rsid w:val="004F21E5"/>
    <w:rsid w:val="004F223C"/>
    <w:rsid w:val="004F51C2"/>
    <w:rsid w:val="004F5E40"/>
    <w:rsid w:val="004F6694"/>
    <w:rsid w:val="004F7FB7"/>
    <w:rsid w:val="005008A7"/>
    <w:rsid w:val="00501460"/>
    <w:rsid w:val="0050361A"/>
    <w:rsid w:val="00504529"/>
    <w:rsid w:val="00511D86"/>
    <w:rsid w:val="0051547B"/>
    <w:rsid w:val="00522C0E"/>
    <w:rsid w:val="005238A3"/>
    <w:rsid w:val="00527089"/>
    <w:rsid w:val="00527119"/>
    <w:rsid w:val="005301A1"/>
    <w:rsid w:val="00530AEB"/>
    <w:rsid w:val="005312A0"/>
    <w:rsid w:val="005354F4"/>
    <w:rsid w:val="005424EE"/>
    <w:rsid w:val="00543994"/>
    <w:rsid w:val="00545A5A"/>
    <w:rsid w:val="00547EEA"/>
    <w:rsid w:val="005551D1"/>
    <w:rsid w:val="00561997"/>
    <w:rsid w:val="00565408"/>
    <w:rsid w:val="0057128C"/>
    <w:rsid w:val="00572C73"/>
    <w:rsid w:val="00574A06"/>
    <w:rsid w:val="00584ECE"/>
    <w:rsid w:val="005906E3"/>
    <w:rsid w:val="00590ED7"/>
    <w:rsid w:val="00592414"/>
    <w:rsid w:val="005A0A78"/>
    <w:rsid w:val="005A14B5"/>
    <w:rsid w:val="005A2991"/>
    <w:rsid w:val="005A2E33"/>
    <w:rsid w:val="005A404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22C"/>
    <w:rsid w:val="00615F63"/>
    <w:rsid w:val="00616F2F"/>
    <w:rsid w:val="00617060"/>
    <w:rsid w:val="006245DC"/>
    <w:rsid w:val="006318F6"/>
    <w:rsid w:val="00631E10"/>
    <w:rsid w:val="00633D25"/>
    <w:rsid w:val="00634151"/>
    <w:rsid w:val="00640D24"/>
    <w:rsid w:val="00644614"/>
    <w:rsid w:val="006465D6"/>
    <w:rsid w:val="00647EB0"/>
    <w:rsid w:val="00651EFE"/>
    <w:rsid w:val="006547C9"/>
    <w:rsid w:val="006556FC"/>
    <w:rsid w:val="0065598E"/>
    <w:rsid w:val="00672BE5"/>
    <w:rsid w:val="00673382"/>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6135"/>
    <w:rsid w:val="006C793C"/>
    <w:rsid w:val="006D5B9C"/>
    <w:rsid w:val="006E243D"/>
    <w:rsid w:val="006E2616"/>
    <w:rsid w:val="006F31FF"/>
    <w:rsid w:val="006F4543"/>
    <w:rsid w:val="006F4B93"/>
    <w:rsid w:val="006F7041"/>
    <w:rsid w:val="007005C5"/>
    <w:rsid w:val="00702C26"/>
    <w:rsid w:val="0071060E"/>
    <w:rsid w:val="007106AA"/>
    <w:rsid w:val="00711431"/>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5E89"/>
    <w:rsid w:val="007778C3"/>
    <w:rsid w:val="00777D2D"/>
    <w:rsid w:val="007823BA"/>
    <w:rsid w:val="00782A20"/>
    <w:rsid w:val="00784B4D"/>
    <w:rsid w:val="00792572"/>
    <w:rsid w:val="00793FF8"/>
    <w:rsid w:val="00794D1D"/>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2CBA"/>
    <w:rsid w:val="007F3648"/>
    <w:rsid w:val="007F5232"/>
    <w:rsid w:val="007F74B2"/>
    <w:rsid w:val="008070FB"/>
    <w:rsid w:val="00807BA2"/>
    <w:rsid w:val="00812CB8"/>
    <w:rsid w:val="00826A0B"/>
    <w:rsid w:val="008275B7"/>
    <w:rsid w:val="008306B7"/>
    <w:rsid w:val="00842C09"/>
    <w:rsid w:val="008476EE"/>
    <w:rsid w:val="00847745"/>
    <w:rsid w:val="0085402A"/>
    <w:rsid w:val="008551C6"/>
    <w:rsid w:val="00855A9A"/>
    <w:rsid w:val="00855F08"/>
    <w:rsid w:val="00857AEF"/>
    <w:rsid w:val="00863F3A"/>
    <w:rsid w:val="00864001"/>
    <w:rsid w:val="00867CB1"/>
    <w:rsid w:val="00871AE0"/>
    <w:rsid w:val="00877F27"/>
    <w:rsid w:val="0088381C"/>
    <w:rsid w:val="00884C98"/>
    <w:rsid w:val="00885724"/>
    <w:rsid w:val="008858FE"/>
    <w:rsid w:val="00886978"/>
    <w:rsid w:val="008874CC"/>
    <w:rsid w:val="008879BB"/>
    <w:rsid w:val="008A0E85"/>
    <w:rsid w:val="008A42D6"/>
    <w:rsid w:val="008A5DA8"/>
    <w:rsid w:val="008B1DF9"/>
    <w:rsid w:val="008B316C"/>
    <w:rsid w:val="008C1F13"/>
    <w:rsid w:val="008C273C"/>
    <w:rsid w:val="008C3B9A"/>
    <w:rsid w:val="008C51C4"/>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30E86"/>
    <w:rsid w:val="009358CE"/>
    <w:rsid w:val="009415F0"/>
    <w:rsid w:val="00941AD7"/>
    <w:rsid w:val="00951BF0"/>
    <w:rsid w:val="009525CB"/>
    <w:rsid w:val="00954BF2"/>
    <w:rsid w:val="00957FEE"/>
    <w:rsid w:val="00961A6A"/>
    <w:rsid w:val="00966A08"/>
    <w:rsid w:val="00967931"/>
    <w:rsid w:val="0097055D"/>
    <w:rsid w:val="00973C5F"/>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5315"/>
    <w:rsid w:val="009E6518"/>
    <w:rsid w:val="009F0E1F"/>
    <w:rsid w:val="00A008D3"/>
    <w:rsid w:val="00A031BE"/>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5CA7"/>
    <w:rsid w:val="00AB69A9"/>
    <w:rsid w:val="00AB7863"/>
    <w:rsid w:val="00AC3687"/>
    <w:rsid w:val="00AC5348"/>
    <w:rsid w:val="00AC7AC2"/>
    <w:rsid w:val="00AD0ACA"/>
    <w:rsid w:val="00AD3ED5"/>
    <w:rsid w:val="00AD401D"/>
    <w:rsid w:val="00AD5F9F"/>
    <w:rsid w:val="00AD6335"/>
    <w:rsid w:val="00AE10F4"/>
    <w:rsid w:val="00AE1640"/>
    <w:rsid w:val="00AF15CE"/>
    <w:rsid w:val="00AF374F"/>
    <w:rsid w:val="00AF3BD3"/>
    <w:rsid w:val="00AF51EA"/>
    <w:rsid w:val="00AF52FB"/>
    <w:rsid w:val="00B007CC"/>
    <w:rsid w:val="00B00FFE"/>
    <w:rsid w:val="00B1045F"/>
    <w:rsid w:val="00B12187"/>
    <w:rsid w:val="00B12332"/>
    <w:rsid w:val="00B21D7B"/>
    <w:rsid w:val="00B24F92"/>
    <w:rsid w:val="00B27940"/>
    <w:rsid w:val="00B313A2"/>
    <w:rsid w:val="00B3246D"/>
    <w:rsid w:val="00B33825"/>
    <w:rsid w:val="00B34916"/>
    <w:rsid w:val="00B463F5"/>
    <w:rsid w:val="00B4718E"/>
    <w:rsid w:val="00B50EF0"/>
    <w:rsid w:val="00B576E6"/>
    <w:rsid w:val="00B6081C"/>
    <w:rsid w:val="00B61EA1"/>
    <w:rsid w:val="00B64C6C"/>
    <w:rsid w:val="00B7422E"/>
    <w:rsid w:val="00B76A51"/>
    <w:rsid w:val="00B83938"/>
    <w:rsid w:val="00B860D1"/>
    <w:rsid w:val="00B903C2"/>
    <w:rsid w:val="00B90C0C"/>
    <w:rsid w:val="00B917A3"/>
    <w:rsid w:val="00B924D4"/>
    <w:rsid w:val="00B93F9D"/>
    <w:rsid w:val="00BA107C"/>
    <w:rsid w:val="00BA6290"/>
    <w:rsid w:val="00BA629D"/>
    <w:rsid w:val="00BA723E"/>
    <w:rsid w:val="00BB343B"/>
    <w:rsid w:val="00BC0A52"/>
    <w:rsid w:val="00BC1859"/>
    <w:rsid w:val="00BC47AF"/>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535E"/>
    <w:rsid w:val="00C178C3"/>
    <w:rsid w:val="00C27563"/>
    <w:rsid w:val="00C32B27"/>
    <w:rsid w:val="00C339DB"/>
    <w:rsid w:val="00C33A85"/>
    <w:rsid w:val="00C35CF7"/>
    <w:rsid w:val="00C36F33"/>
    <w:rsid w:val="00C376DF"/>
    <w:rsid w:val="00C37A5F"/>
    <w:rsid w:val="00C4131D"/>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14618"/>
    <w:rsid w:val="00D22B3F"/>
    <w:rsid w:val="00D23060"/>
    <w:rsid w:val="00D26EAC"/>
    <w:rsid w:val="00D30963"/>
    <w:rsid w:val="00D32092"/>
    <w:rsid w:val="00D3358A"/>
    <w:rsid w:val="00D358BC"/>
    <w:rsid w:val="00D424AF"/>
    <w:rsid w:val="00D534DB"/>
    <w:rsid w:val="00D54C93"/>
    <w:rsid w:val="00D60BE3"/>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42F8"/>
    <w:rsid w:val="00DF5C75"/>
    <w:rsid w:val="00E01181"/>
    <w:rsid w:val="00E037C0"/>
    <w:rsid w:val="00E05B07"/>
    <w:rsid w:val="00E107E8"/>
    <w:rsid w:val="00E111A8"/>
    <w:rsid w:val="00E13E1A"/>
    <w:rsid w:val="00E14B57"/>
    <w:rsid w:val="00E15AFE"/>
    <w:rsid w:val="00E1601A"/>
    <w:rsid w:val="00E16132"/>
    <w:rsid w:val="00E20384"/>
    <w:rsid w:val="00E20839"/>
    <w:rsid w:val="00E23949"/>
    <w:rsid w:val="00E26631"/>
    <w:rsid w:val="00E26F51"/>
    <w:rsid w:val="00E31082"/>
    <w:rsid w:val="00E3378A"/>
    <w:rsid w:val="00E3393B"/>
    <w:rsid w:val="00E33DB5"/>
    <w:rsid w:val="00E34C79"/>
    <w:rsid w:val="00E3572A"/>
    <w:rsid w:val="00E41154"/>
    <w:rsid w:val="00E42068"/>
    <w:rsid w:val="00E470F6"/>
    <w:rsid w:val="00E471E6"/>
    <w:rsid w:val="00E574FA"/>
    <w:rsid w:val="00E61E2B"/>
    <w:rsid w:val="00E62FF8"/>
    <w:rsid w:val="00E65105"/>
    <w:rsid w:val="00E66E9E"/>
    <w:rsid w:val="00E6754D"/>
    <w:rsid w:val="00E714B4"/>
    <w:rsid w:val="00E74F24"/>
    <w:rsid w:val="00E75232"/>
    <w:rsid w:val="00E76FB0"/>
    <w:rsid w:val="00E857BC"/>
    <w:rsid w:val="00E87B13"/>
    <w:rsid w:val="00E96409"/>
    <w:rsid w:val="00E9767B"/>
    <w:rsid w:val="00EA196F"/>
    <w:rsid w:val="00EA61C9"/>
    <w:rsid w:val="00EA70E2"/>
    <w:rsid w:val="00EA7685"/>
    <w:rsid w:val="00EB2882"/>
    <w:rsid w:val="00EB7E51"/>
    <w:rsid w:val="00EC0F49"/>
    <w:rsid w:val="00EC38EC"/>
    <w:rsid w:val="00EC40AF"/>
    <w:rsid w:val="00EC72BF"/>
    <w:rsid w:val="00ED1DF9"/>
    <w:rsid w:val="00ED44F4"/>
    <w:rsid w:val="00EE1819"/>
    <w:rsid w:val="00EE275C"/>
    <w:rsid w:val="00EE3F27"/>
    <w:rsid w:val="00EE45CD"/>
    <w:rsid w:val="00EE7FE9"/>
    <w:rsid w:val="00EF14A7"/>
    <w:rsid w:val="00EF6AFD"/>
    <w:rsid w:val="00F0126D"/>
    <w:rsid w:val="00F015D0"/>
    <w:rsid w:val="00F04E77"/>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A38"/>
    <w:rsid w:val="00FC2231"/>
    <w:rsid w:val="00FC28CB"/>
    <w:rsid w:val="00FC335D"/>
    <w:rsid w:val="00FD2F6C"/>
    <w:rsid w:val="00FD4774"/>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78894507"/>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EDFE080-1419-44EC-B880-3A154587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CE7C6DF</Template>
  <TotalTime>1370</TotalTime>
  <Pages>41</Pages>
  <Words>13150</Words>
  <Characters>74960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87935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197</cp:revision>
  <cp:lastPrinted>2017-07-24T11:19:00Z</cp:lastPrinted>
  <dcterms:created xsi:type="dcterms:W3CDTF">2015-02-02T07:36:00Z</dcterms:created>
  <dcterms:modified xsi:type="dcterms:W3CDTF">2017-07-24T11:44:00Z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