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r w:rsidR="00C63AAE">
        <w:rPr>
          <w:rFonts w:ascii="Times New Roman" w:hAnsi="Times New Roman"/>
        </w:rPr>
        <w:t>1</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10639"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10 апреля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B1063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C63AAE">
        <w:rPr>
          <w:rFonts w:ascii="Times New Roman" w:hAnsi="Times New Roman"/>
          <w:sz w:val="28"/>
          <w:szCs w:val="28"/>
        </w:rPr>
        <w:t>«</w:t>
      </w:r>
      <w:r w:rsidR="006B322B" w:rsidRPr="00C63AAE">
        <w:rPr>
          <w:rFonts w:ascii="Times New Roman" w:hAnsi="Times New Roman"/>
          <w:sz w:val="28"/>
          <w:szCs w:val="28"/>
        </w:rPr>
        <w:t xml:space="preserve">Устройство металлического ограждения с 2-мя воротами, дренажной системы и водоотвода на площадке для хранения аварийного запаса ТМЦ и ограждения площадки с контейнерами для сбора мусора у ГРС </w:t>
      </w:r>
      <w:r w:rsidR="00483B4F" w:rsidRPr="00483B4F">
        <w:rPr>
          <w:rFonts w:ascii="Times New Roman" w:hAnsi="Times New Roman"/>
          <w:sz w:val="28"/>
          <w:szCs w:val="28"/>
        </w:rPr>
        <w:t>“</w:t>
      </w:r>
      <w:r w:rsidR="006B322B" w:rsidRPr="00C63AAE">
        <w:rPr>
          <w:rFonts w:ascii="Times New Roman" w:hAnsi="Times New Roman"/>
          <w:sz w:val="28"/>
          <w:szCs w:val="28"/>
        </w:rPr>
        <w:t>Лебединский ГОК"</w:t>
      </w:r>
      <w:r w:rsidRPr="00C63AAE">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136D8A" w:rsidRPr="00C63AAE">
        <w:rPr>
          <w:rStyle w:val="a4"/>
          <w:b w:val="0"/>
          <w:color w:val="auto"/>
          <w:sz w:val="28"/>
          <w:szCs w:val="28"/>
        </w:rPr>
        <w:t>10</w:t>
      </w:r>
      <w:r w:rsidRPr="00C63AAE">
        <w:rPr>
          <w:rStyle w:val="a4"/>
          <w:b w:val="0"/>
          <w:color w:val="auto"/>
          <w:sz w:val="28"/>
          <w:szCs w:val="28"/>
        </w:rPr>
        <w:t xml:space="preserve"> (</w:t>
      </w:r>
      <w:r w:rsidR="00136D8A" w:rsidRPr="00C63AAE">
        <w:rPr>
          <w:rStyle w:val="a4"/>
          <w:b w:val="0"/>
          <w:color w:val="auto"/>
          <w:sz w:val="28"/>
          <w:szCs w:val="28"/>
        </w:rPr>
        <w:t>десяти</w:t>
      </w:r>
      <w:r w:rsidRPr="00C63AAE">
        <w:rPr>
          <w:rStyle w:val="a4"/>
          <w:b w:val="0"/>
          <w:color w:val="auto"/>
          <w:sz w:val="28"/>
          <w:szCs w:val="28"/>
        </w:rPr>
        <w:t>)</w:t>
      </w:r>
      <w:r w:rsidR="00CD701A" w:rsidRPr="00C63AAE">
        <w:rPr>
          <w:rStyle w:val="a4"/>
          <w:b w:val="0"/>
          <w:color w:val="auto"/>
          <w:sz w:val="28"/>
          <w:szCs w:val="28"/>
        </w:rPr>
        <w:t>,</w:t>
      </w:r>
      <w:r w:rsidRPr="00C63AAE">
        <w:rPr>
          <w:rStyle w:val="a4"/>
          <w:b w:val="0"/>
          <w:color w:val="auto"/>
          <w:sz w:val="28"/>
          <w:szCs w:val="28"/>
        </w:rPr>
        <w:t xml:space="preserve"> но не более </w:t>
      </w:r>
      <w:r w:rsidR="00136D8A" w:rsidRPr="00C63AAE">
        <w:rPr>
          <w:rStyle w:val="a4"/>
          <w:b w:val="0"/>
          <w:color w:val="auto"/>
          <w:sz w:val="28"/>
          <w:szCs w:val="28"/>
        </w:rPr>
        <w:t>15</w:t>
      </w:r>
      <w:r w:rsidRPr="00C63AAE">
        <w:rPr>
          <w:rStyle w:val="a4"/>
          <w:b w:val="0"/>
          <w:color w:val="auto"/>
          <w:sz w:val="28"/>
          <w:szCs w:val="28"/>
        </w:rPr>
        <w:t xml:space="preserve"> (</w:t>
      </w:r>
      <w:r w:rsidR="00136D8A" w:rsidRPr="00C63AAE">
        <w:rPr>
          <w:rStyle w:val="a4"/>
          <w:b w:val="0"/>
          <w:color w:val="auto"/>
          <w:sz w:val="28"/>
          <w:szCs w:val="28"/>
        </w:rPr>
        <w:t>пятнадцати</w:t>
      </w:r>
      <w:r w:rsidRPr="00C63AAE">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FD184A" w:rsidRDefault="000A361D" w:rsidP="006B322B">
      <w:pPr>
        <w:pStyle w:val="Default"/>
        <w:numPr>
          <w:ilvl w:val="0"/>
          <w:numId w:val="39"/>
        </w:numPr>
        <w:tabs>
          <w:tab w:val="left" w:pos="-3261"/>
          <w:tab w:val="left" w:pos="-1276"/>
        </w:tabs>
        <w:ind w:left="0" w:firstLine="284"/>
        <w:jc w:val="both"/>
        <w:rPr>
          <w:bCs/>
          <w:color w:val="auto"/>
          <w:sz w:val="28"/>
          <w:szCs w:val="28"/>
        </w:rPr>
      </w:pPr>
      <w:r w:rsidRPr="00FD184A">
        <w:rPr>
          <w:bCs/>
          <w:color w:val="auto"/>
          <w:sz w:val="28"/>
          <w:szCs w:val="28"/>
        </w:rPr>
        <w:t xml:space="preserve">Для участников, не освобожденных от уплаты НДС – </w:t>
      </w:r>
      <w:r w:rsidR="006B322B" w:rsidRPr="00FD184A">
        <w:rPr>
          <w:bCs/>
          <w:color w:val="auto"/>
          <w:sz w:val="28"/>
          <w:szCs w:val="28"/>
        </w:rPr>
        <w:t>10 643 425,45 руб. (Десять миллионов шестьсот сорок три тысячи четыреста двадцать пять</w:t>
      </w:r>
      <w:r w:rsidR="00C63AAE" w:rsidRPr="00FD184A">
        <w:rPr>
          <w:bCs/>
          <w:color w:val="auto"/>
          <w:sz w:val="28"/>
          <w:szCs w:val="28"/>
        </w:rPr>
        <w:t>)</w:t>
      </w:r>
      <w:r w:rsidR="006B322B" w:rsidRPr="00FD184A">
        <w:rPr>
          <w:bCs/>
          <w:color w:val="auto"/>
          <w:sz w:val="28"/>
          <w:szCs w:val="28"/>
        </w:rPr>
        <w:t xml:space="preserve"> рублей </w:t>
      </w:r>
      <w:r w:rsidR="00FD184A" w:rsidRPr="00FD184A">
        <w:rPr>
          <w:bCs/>
          <w:color w:val="auto"/>
          <w:sz w:val="28"/>
          <w:szCs w:val="28"/>
        </w:rPr>
        <w:t>45</w:t>
      </w:r>
      <w:r w:rsidR="006B322B" w:rsidRPr="00FD184A">
        <w:rPr>
          <w:bCs/>
          <w:color w:val="auto"/>
          <w:sz w:val="28"/>
          <w:szCs w:val="28"/>
        </w:rPr>
        <w:t xml:space="preserve"> копеек, в т.ч. НДС (18%) 1623573,37 руб. (Один миллион шестьсот двадцать три тысячи пятьсот семьдесят три</w:t>
      </w:r>
      <w:r w:rsidR="00FD184A" w:rsidRPr="00FD184A">
        <w:rPr>
          <w:bCs/>
          <w:color w:val="auto"/>
          <w:sz w:val="28"/>
          <w:szCs w:val="28"/>
        </w:rPr>
        <w:t>)</w:t>
      </w:r>
      <w:r w:rsidR="006B322B" w:rsidRPr="00FD184A">
        <w:rPr>
          <w:bCs/>
          <w:color w:val="auto"/>
          <w:sz w:val="28"/>
          <w:szCs w:val="28"/>
        </w:rPr>
        <w:t xml:space="preserve"> рубля </w:t>
      </w:r>
      <w:r w:rsidR="00FD184A" w:rsidRPr="00FD184A">
        <w:rPr>
          <w:bCs/>
          <w:color w:val="auto"/>
          <w:sz w:val="28"/>
          <w:szCs w:val="28"/>
        </w:rPr>
        <w:t>37</w:t>
      </w:r>
      <w:r w:rsidR="006B322B" w:rsidRPr="00FD184A">
        <w:rPr>
          <w:bCs/>
          <w:color w:val="auto"/>
          <w:sz w:val="28"/>
          <w:szCs w:val="28"/>
        </w:rPr>
        <w:t xml:space="preserve"> копеек</w:t>
      </w:r>
      <w:r w:rsidR="00644B15" w:rsidRPr="00FD184A">
        <w:rPr>
          <w:bCs/>
          <w:color w:val="auto"/>
          <w:sz w:val="28"/>
          <w:szCs w:val="28"/>
        </w:rPr>
        <w:t>.</w:t>
      </w:r>
    </w:p>
    <w:p w:rsidR="000A361D" w:rsidRPr="00FD184A" w:rsidRDefault="000A361D" w:rsidP="0068373D">
      <w:pPr>
        <w:pStyle w:val="Default"/>
        <w:numPr>
          <w:ilvl w:val="0"/>
          <w:numId w:val="39"/>
        </w:numPr>
        <w:tabs>
          <w:tab w:val="left" w:pos="-3261"/>
          <w:tab w:val="left" w:pos="-1276"/>
        </w:tabs>
        <w:ind w:left="0" w:firstLine="284"/>
        <w:jc w:val="both"/>
        <w:rPr>
          <w:bCs/>
          <w:color w:val="auto"/>
          <w:sz w:val="28"/>
          <w:szCs w:val="28"/>
        </w:rPr>
      </w:pPr>
      <w:r w:rsidRPr="00FD184A">
        <w:rPr>
          <w:bCs/>
          <w:color w:val="auto"/>
          <w:sz w:val="28"/>
          <w:szCs w:val="28"/>
        </w:rPr>
        <w:t xml:space="preserve">Для участников, освобожденных от уплаты НДС (без НДС) – </w:t>
      </w:r>
      <w:r w:rsidR="006B322B" w:rsidRPr="00FD184A">
        <w:rPr>
          <w:bCs/>
          <w:color w:val="auto"/>
          <w:sz w:val="28"/>
          <w:szCs w:val="28"/>
        </w:rPr>
        <w:t>9</w:t>
      </w:r>
      <w:r w:rsidR="0068373D" w:rsidRPr="00FD184A">
        <w:rPr>
          <w:bCs/>
          <w:color w:val="auto"/>
          <w:sz w:val="28"/>
          <w:szCs w:val="28"/>
        </w:rPr>
        <w:t> </w:t>
      </w:r>
      <w:r w:rsidR="006B322B" w:rsidRPr="00FD184A">
        <w:rPr>
          <w:bCs/>
          <w:color w:val="auto"/>
          <w:sz w:val="28"/>
          <w:szCs w:val="28"/>
        </w:rPr>
        <w:t>019</w:t>
      </w:r>
      <w:r w:rsidR="0068373D" w:rsidRPr="00FD184A">
        <w:rPr>
          <w:bCs/>
          <w:color w:val="auto"/>
          <w:sz w:val="28"/>
          <w:szCs w:val="28"/>
        </w:rPr>
        <w:t> </w:t>
      </w:r>
      <w:r w:rsidR="006B322B" w:rsidRPr="00FD184A">
        <w:rPr>
          <w:bCs/>
          <w:color w:val="auto"/>
          <w:sz w:val="28"/>
          <w:szCs w:val="28"/>
        </w:rPr>
        <w:t>852</w:t>
      </w:r>
      <w:r w:rsidR="0068373D" w:rsidRPr="00FD184A">
        <w:rPr>
          <w:bCs/>
          <w:color w:val="auto"/>
          <w:sz w:val="28"/>
          <w:szCs w:val="28"/>
        </w:rPr>
        <w:t>,</w:t>
      </w:r>
      <w:r w:rsidR="006B322B" w:rsidRPr="00FD184A">
        <w:rPr>
          <w:bCs/>
          <w:color w:val="auto"/>
          <w:sz w:val="28"/>
          <w:szCs w:val="28"/>
        </w:rPr>
        <w:t>08 руб. (</w:t>
      </w:r>
      <w:r w:rsidR="00483B4F">
        <w:rPr>
          <w:bCs/>
          <w:color w:val="auto"/>
          <w:sz w:val="28"/>
          <w:szCs w:val="28"/>
        </w:rPr>
        <w:t>Д</w:t>
      </w:r>
      <w:r w:rsidR="006B322B" w:rsidRPr="00FD184A">
        <w:rPr>
          <w:bCs/>
          <w:color w:val="auto"/>
          <w:sz w:val="28"/>
          <w:szCs w:val="28"/>
        </w:rPr>
        <w:t>евять миллионов девятнадцать тысяч восемьсот пятьдесят два</w:t>
      </w:r>
      <w:r w:rsidR="00FD184A" w:rsidRPr="00FD184A">
        <w:rPr>
          <w:bCs/>
          <w:color w:val="auto"/>
          <w:sz w:val="28"/>
          <w:szCs w:val="28"/>
        </w:rPr>
        <w:t>)</w:t>
      </w:r>
      <w:r w:rsidR="006B322B" w:rsidRPr="00FD184A">
        <w:rPr>
          <w:bCs/>
          <w:color w:val="auto"/>
          <w:sz w:val="28"/>
          <w:szCs w:val="28"/>
        </w:rPr>
        <w:t xml:space="preserve"> рубля </w:t>
      </w:r>
      <w:r w:rsidR="00FD184A" w:rsidRPr="00FD184A">
        <w:rPr>
          <w:bCs/>
          <w:color w:val="auto"/>
          <w:sz w:val="28"/>
          <w:szCs w:val="28"/>
        </w:rPr>
        <w:t>08</w:t>
      </w:r>
      <w:r w:rsidR="006B322B" w:rsidRPr="00FD184A">
        <w:rPr>
          <w:bCs/>
          <w:color w:val="auto"/>
          <w:sz w:val="28"/>
          <w:szCs w:val="28"/>
        </w:rPr>
        <w:t xml:space="preserve"> копеек</w:t>
      </w:r>
      <w:r w:rsidRPr="00FD184A">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B12DAF" w:rsidRDefault="0068373D" w:rsidP="00E54346">
      <w:pPr>
        <w:pStyle w:val="Default"/>
        <w:tabs>
          <w:tab w:val="left" w:pos="-1276"/>
          <w:tab w:val="left" w:pos="0"/>
          <w:tab w:val="left" w:pos="142"/>
        </w:tabs>
        <w:jc w:val="both"/>
        <w:rPr>
          <w:bCs/>
          <w:color w:val="auto"/>
          <w:sz w:val="28"/>
          <w:szCs w:val="28"/>
        </w:rPr>
      </w:pPr>
      <w:r w:rsidRPr="00FD184A">
        <w:rPr>
          <w:bCs/>
          <w:color w:val="auto"/>
          <w:sz w:val="28"/>
          <w:szCs w:val="28"/>
        </w:rPr>
        <w:t>Российская Федерация, Белгородская область, г. Губкин, ПК-00.</w:t>
      </w:r>
    </w:p>
    <w:p w:rsidR="0068373D" w:rsidRPr="00074930" w:rsidRDefault="0068373D"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2B01FA" w:rsidRPr="00FD184A" w:rsidRDefault="002B01FA" w:rsidP="00832090">
      <w:pPr>
        <w:pStyle w:val="Default"/>
        <w:numPr>
          <w:ilvl w:val="0"/>
          <w:numId w:val="36"/>
        </w:numPr>
        <w:tabs>
          <w:tab w:val="left" w:pos="-4395"/>
        </w:tabs>
        <w:ind w:left="0" w:firstLine="284"/>
        <w:jc w:val="both"/>
        <w:rPr>
          <w:bCs/>
          <w:color w:val="auto"/>
          <w:sz w:val="28"/>
          <w:szCs w:val="28"/>
        </w:rPr>
      </w:pPr>
      <w:r w:rsidRPr="00FD184A">
        <w:rPr>
          <w:sz w:val="28"/>
          <w:szCs w:val="28"/>
        </w:rPr>
        <w:t>Выполнить работы по устройству металлического ограждения с 2-мя воротами площадки для хранения аварийного запаса товарно-материальных ценностей, а также устройств</w:t>
      </w:r>
      <w:r w:rsidR="00FD184A" w:rsidRPr="00FD184A">
        <w:rPr>
          <w:sz w:val="28"/>
          <w:szCs w:val="28"/>
        </w:rPr>
        <w:t>у</w:t>
      </w:r>
      <w:r w:rsidRPr="00FD184A">
        <w:rPr>
          <w:sz w:val="28"/>
          <w:szCs w:val="28"/>
        </w:rPr>
        <w:t xml:space="preserve"> дренажной системы и водоотвода.</w:t>
      </w:r>
    </w:p>
    <w:p w:rsidR="002B01FA" w:rsidRPr="00FD184A" w:rsidRDefault="002B01FA" w:rsidP="002B01FA">
      <w:pPr>
        <w:pStyle w:val="Default"/>
        <w:numPr>
          <w:ilvl w:val="0"/>
          <w:numId w:val="36"/>
        </w:numPr>
        <w:tabs>
          <w:tab w:val="left" w:pos="-4395"/>
        </w:tabs>
        <w:ind w:left="0" w:firstLine="284"/>
        <w:jc w:val="both"/>
        <w:rPr>
          <w:bCs/>
          <w:color w:val="auto"/>
          <w:sz w:val="28"/>
          <w:szCs w:val="28"/>
        </w:rPr>
      </w:pPr>
      <w:r w:rsidRPr="00FD184A">
        <w:rPr>
          <w:sz w:val="28"/>
          <w:szCs w:val="28"/>
        </w:rPr>
        <w:t>Выполнить работы по устройству металлического ограждения площадки с контейнерами для сбора мусора.</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FD184A" w:rsidRDefault="00C108E2" w:rsidP="00C108E2">
      <w:pPr>
        <w:numPr>
          <w:ilvl w:val="0"/>
          <w:numId w:val="11"/>
        </w:numPr>
        <w:spacing w:after="0" w:line="240" w:lineRule="auto"/>
        <w:ind w:left="0" w:firstLine="142"/>
        <w:contextualSpacing/>
        <w:rPr>
          <w:rFonts w:ascii="Times New Roman" w:hAnsi="Times New Roman"/>
          <w:bCs/>
          <w:sz w:val="28"/>
          <w:szCs w:val="28"/>
        </w:rPr>
      </w:pPr>
      <w:r w:rsidRPr="00FD184A">
        <w:rPr>
          <w:rFonts w:ascii="Times New Roman" w:hAnsi="Times New Roman"/>
          <w:bCs/>
          <w:sz w:val="28"/>
          <w:szCs w:val="28"/>
        </w:rPr>
        <w:t>Организовать складское хозяйство, установить временные здания и сооружения вне охранной зоны</w:t>
      </w:r>
      <w:r w:rsidR="00832090" w:rsidRPr="00FD184A">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D184A"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D184A">
        <w:rPr>
          <w:rFonts w:ascii="Times New Roman" w:hAnsi="Times New Roman"/>
          <w:b/>
          <w:bCs/>
          <w:color w:val="000000"/>
          <w:sz w:val="28"/>
          <w:szCs w:val="28"/>
        </w:rPr>
        <w:t xml:space="preserve">Технические требования </w:t>
      </w:r>
      <w:r w:rsidR="00E663CF" w:rsidRPr="00FD184A">
        <w:rPr>
          <w:rFonts w:ascii="Times New Roman" w:hAnsi="Times New Roman"/>
          <w:b/>
          <w:bCs/>
          <w:color w:val="000000"/>
          <w:sz w:val="28"/>
          <w:szCs w:val="28"/>
        </w:rPr>
        <w:t>к выполняемым работам и материалам</w:t>
      </w:r>
      <w:r w:rsidRPr="00FD184A">
        <w:rPr>
          <w:rFonts w:ascii="Times New Roman" w:hAnsi="Times New Roman"/>
          <w:b/>
          <w:bCs/>
          <w:color w:val="000000"/>
          <w:sz w:val="28"/>
          <w:szCs w:val="28"/>
        </w:rPr>
        <w:t xml:space="preserve">: </w:t>
      </w:r>
      <w:r w:rsidR="005D4E5E" w:rsidRPr="00FD184A">
        <w:rPr>
          <w:rFonts w:ascii="Times New Roman" w:hAnsi="Times New Roman"/>
          <w:b/>
          <w:bCs/>
          <w:color w:val="000000"/>
          <w:sz w:val="28"/>
          <w:szCs w:val="28"/>
        </w:rPr>
        <w:t xml:space="preserve">   </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lastRenderedPageBreak/>
        <w:t>Производственный контроль качества строительно-монтажных работ надлежит осуществлять в соответствии с</w:t>
      </w:r>
      <w:r w:rsidR="00136D8A">
        <w:rPr>
          <w:rFonts w:ascii="Times New Roman" w:hAnsi="Times New Roman"/>
          <w:bCs/>
          <w:color w:val="000000"/>
          <w:sz w:val="28"/>
          <w:szCs w:val="28"/>
        </w:rPr>
        <w:t xml:space="preserve"> п.6</w:t>
      </w:r>
      <w:r w:rsidRPr="002A68E4">
        <w:rPr>
          <w:rFonts w:ascii="Times New Roman" w:hAnsi="Times New Roman"/>
          <w:bCs/>
          <w:color w:val="000000"/>
          <w:sz w:val="28"/>
          <w:szCs w:val="28"/>
        </w:rPr>
        <w:t xml:space="preserve"> </w:t>
      </w:r>
      <w:r w:rsidR="00136D8A" w:rsidRPr="00136D8A">
        <w:rPr>
          <w:rFonts w:ascii="Times New Roman" w:hAnsi="Times New Roman"/>
          <w:sz w:val="28"/>
          <w:szCs w:val="28"/>
        </w:rPr>
        <w:t>СНиП 12-01-2004</w:t>
      </w:r>
      <w:r w:rsidRPr="002A68E4">
        <w:rPr>
          <w:rFonts w:ascii="Times New Roman" w:hAnsi="Times New Roman"/>
          <w:bCs/>
          <w:color w:val="000000"/>
          <w:sz w:val="28"/>
          <w:szCs w:val="28"/>
        </w:rPr>
        <w:t>.</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 xml:space="preserve">Используемые панели и столбы ограждения при монтаже должны соответствовать требованиям ГОСТ 23118-2012 «Конструкции стальные строительные», техническим условиям, </w:t>
      </w:r>
      <w:r w:rsidR="00FD184A">
        <w:rPr>
          <w:rFonts w:ascii="Times New Roman" w:hAnsi="Times New Roman"/>
          <w:bCs/>
          <w:color w:val="000000"/>
          <w:sz w:val="28"/>
          <w:szCs w:val="28"/>
        </w:rPr>
        <w:t xml:space="preserve">должны быть </w:t>
      </w:r>
      <w:r w:rsidRPr="002A68E4">
        <w:rPr>
          <w:rFonts w:ascii="Times New Roman" w:hAnsi="Times New Roman"/>
          <w:bCs/>
          <w:color w:val="000000"/>
          <w:sz w:val="28"/>
          <w:szCs w:val="28"/>
        </w:rPr>
        <w:t>обеспечены сертификатами и др. документами, удостоверяющими их качество.</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Бетонные смеси</w:t>
      </w:r>
      <w:r w:rsidR="00483B4F">
        <w:rPr>
          <w:rFonts w:ascii="Times New Roman" w:hAnsi="Times New Roman"/>
          <w:bCs/>
          <w:color w:val="000000"/>
          <w:sz w:val="28"/>
          <w:szCs w:val="28"/>
        </w:rPr>
        <w:t>,</w:t>
      </w:r>
      <w:r w:rsidRPr="002A68E4">
        <w:rPr>
          <w:rFonts w:ascii="Times New Roman" w:hAnsi="Times New Roman"/>
          <w:bCs/>
          <w:color w:val="000000"/>
          <w:sz w:val="28"/>
          <w:szCs w:val="28"/>
        </w:rPr>
        <w:t xml:space="preserve"> применяемые при устройстве фундаментов, по составу приготовлению и транспортированию должны отвечать требованиям приведенных в табл.1 п.</w:t>
      </w:r>
      <w:r w:rsidR="00FD184A">
        <w:rPr>
          <w:rFonts w:ascii="Times New Roman" w:hAnsi="Times New Roman"/>
          <w:bCs/>
          <w:color w:val="000000"/>
          <w:sz w:val="28"/>
          <w:szCs w:val="28"/>
        </w:rPr>
        <w:t xml:space="preserve"> </w:t>
      </w:r>
      <w:r w:rsidRPr="002A68E4">
        <w:rPr>
          <w:rFonts w:ascii="Times New Roman" w:hAnsi="Times New Roman"/>
          <w:bCs/>
          <w:color w:val="000000"/>
          <w:sz w:val="28"/>
          <w:szCs w:val="28"/>
        </w:rPr>
        <w:t>п. 2.7 СНиП 3.03.01-87.</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Для защиты от коррозии фундамента произвести гидроизоляцию с применением битумной мастики, после выполнения основных работ.</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 xml:space="preserve">Конструкции с монтажными сварными соединениями надлежит закреплять в два этапа - сначала временно, затем по проекту. При производстве сварочных работ необходимо соблюдать требования безопасности ГОСТ 12.3.003-86. </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 xml:space="preserve">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3амоноличивание стыков следует выполнять после проверки правильности установки конструкции,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9D11E0"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5D4E5E" w:rsidRPr="002A68E4" w:rsidRDefault="009D11E0"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lang w:val="en-US"/>
        </w:rPr>
      </w:pPr>
      <w:r w:rsidRPr="002A68E4">
        <w:rPr>
          <w:rFonts w:ascii="Times New Roman" w:hAnsi="Times New Roman"/>
          <w:bCs/>
          <w:color w:val="000000"/>
          <w:sz w:val="28"/>
          <w:szCs w:val="28"/>
        </w:rPr>
        <w:t>Установленное ограждение должно иметь правильную геометрическую линию в плане и в продольном профиле. Положение каждого элемента ограждения должно быть выровнено относительно горизонтального и вертикального уровня. Предельные отклонения от контролируемых параметров ±5 мм.</w:t>
      </w:r>
    </w:p>
    <w:p w:rsidR="002A68E4" w:rsidRPr="002A68E4" w:rsidRDefault="002A68E4"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2A68E4" w:rsidRPr="002A68E4" w:rsidRDefault="002A68E4"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2A68E4" w:rsidRPr="002A68E4" w:rsidRDefault="002A68E4"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Качество лакокрасочного покрытия должно соответствовать классу V по ГОСТ 9.032-74.</w:t>
      </w:r>
    </w:p>
    <w:p w:rsidR="002A68E4" w:rsidRDefault="002A68E4" w:rsidP="002A68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A68E4">
        <w:rPr>
          <w:rFonts w:ascii="Times New Roman" w:hAnsi="Times New Roman"/>
          <w:bCs/>
          <w:color w:val="000000"/>
          <w:sz w:val="28"/>
          <w:szCs w:val="28"/>
        </w:rPr>
        <w:t>Устройство закрытого дренажа следует выполнить, руководствуясь требованиям</w:t>
      </w:r>
      <w:r w:rsidR="00FD184A">
        <w:rPr>
          <w:rFonts w:ascii="Times New Roman" w:hAnsi="Times New Roman"/>
          <w:bCs/>
          <w:color w:val="000000"/>
          <w:sz w:val="28"/>
          <w:szCs w:val="28"/>
        </w:rPr>
        <w:t xml:space="preserve">и </w:t>
      </w:r>
      <w:r w:rsidR="00131E38">
        <w:rPr>
          <w:rFonts w:ascii="Times New Roman" w:hAnsi="Times New Roman"/>
          <w:bCs/>
          <w:color w:val="000000"/>
          <w:sz w:val="28"/>
          <w:szCs w:val="28"/>
        </w:rPr>
        <w:t>п.2</w:t>
      </w:r>
      <w:r w:rsidRPr="002A68E4">
        <w:rPr>
          <w:rFonts w:ascii="Times New Roman" w:hAnsi="Times New Roman"/>
          <w:bCs/>
          <w:color w:val="000000"/>
          <w:sz w:val="28"/>
          <w:szCs w:val="28"/>
        </w:rPr>
        <w:t xml:space="preserve"> СНиП 3.02.01-87 «Земляные сооружения, основания и фундаменты», где основные процессы включают устройство траншеи на заданную глубину с проектным уклоном, укладк</w:t>
      </w:r>
      <w:r w:rsidR="00FD184A">
        <w:rPr>
          <w:rFonts w:ascii="Times New Roman" w:hAnsi="Times New Roman"/>
          <w:bCs/>
          <w:color w:val="000000"/>
          <w:sz w:val="28"/>
          <w:szCs w:val="28"/>
        </w:rPr>
        <w:t>у</w:t>
      </w:r>
      <w:r w:rsidRPr="002A68E4">
        <w:rPr>
          <w:rFonts w:ascii="Times New Roman" w:hAnsi="Times New Roman"/>
          <w:bCs/>
          <w:color w:val="000000"/>
          <w:sz w:val="28"/>
          <w:szCs w:val="28"/>
        </w:rPr>
        <w:t xml:space="preserve"> дренажных труб, устройство фильтрующего защитного слоя, обратн</w:t>
      </w:r>
      <w:r w:rsidR="00FD184A">
        <w:rPr>
          <w:rFonts w:ascii="Times New Roman" w:hAnsi="Times New Roman"/>
          <w:bCs/>
          <w:color w:val="000000"/>
          <w:sz w:val="28"/>
          <w:szCs w:val="28"/>
        </w:rPr>
        <w:t>ую</w:t>
      </w:r>
      <w:r w:rsidRPr="002A68E4">
        <w:rPr>
          <w:rFonts w:ascii="Times New Roman" w:hAnsi="Times New Roman"/>
          <w:bCs/>
          <w:color w:val="000000"/>
          <w:sz w:val="28"/>
          <w:szCs w:val="28"/>
        </w:rPr>
        <w:t xml:space="preserve"> засыпк</w:t>
      </w:r>
      <w:r w:rsidR="00FD184A">
        <w:rPr>
          <w:rFonts w:ascii="Times New Roman" w:hAnsi="Times New Roman"/>
          <w:bCs/>
          <w:color w:val="000000"/>
          <w:sz w:val="28"/>
          <w:szCs w:val="28"/>
        </w:rPr>
        <w:t>у</w:t>
      </w:r>
      <w:r w:rsidRPr="002A68E4">
        <w:rPr>
          <w:rFonts w:ascii="Times New Roman" w:hAnsi="Times New Roman"/>
          <w:bCs/>
          <w:color w:val="000000"/>
          <w:sz w:val="28"/>
          <w:szCs w:val="28"/>
        </w:rPr>
        <w:t xml:space="preserve"> траншеи, рекультиваци</w:t>
      </w:r>
      <w:r w:rsidR="00FD184A">
        <w:rPr>
          <w:rFonts w:ascii="Times New Roman" w:hAnsi="Times New Roman"/>
          <w:bCs/>
          <w:color w:val="000000"/>
          <w:sz w:val="28"/>
          <w:szCs w:val="28"/>
        </w:rPr>
        <w:t>ю</w:t>
      </w:r>
      <w:r w:rsidRPr="002A68E4">
        <w:rPr>
          <w:rFonts w:ascii="Times New Roman" w:hAnsi="Times New Roman"/>
          <w:bCs/>
          <w:color w:val="000000"/>
          <w:sz w:val="28"/>
          <w:szCs w:val="28"/>
        </w:rPr>
        <w:t xml:space="preserve"> нарушенного слоя и ее планировк</w:t>
      </w:r>
      <w:r w:rsidR="00FD184A">
        <w:rPr>
          <w:rFonts w:ascii="Times New Roman" w:hAnsi="Times New Roman"/>
          <w:bCs/>
          <w:color w:val="000000"/>
          <w:sz w:val="28"/>
          <w:szCs w:val="28"/>
        </w:rPr>
        <w:t>у</w:t>
      </w:r>
      <w:r w:rsidRPr="002A68E4">
        <w:rPr>
          <w:rFonts w:ascii="Times New Roman" w:hAnsi="Times New Roman"/>
          <w:bCs/>
          <w:color w:val="000000"/>
          <w:sz w:val="28"/>
          <w:szCs w:val="28"/>
        </w:rPr>
        <w:t xml:space="preserve"> вручную.</w:t>
      </w:r>
    </w:p>
    <w:p w:rsidR="00832BC2" w:rsidRPr="002A68E4" w:rsidRDefault="00832BC2" w:rsidP="00832BC2">
      <w:pPr>
        <w:pStyle w:val="a3"/>
        <w:tabs>
          <w:tab w:val="left" w:pos="-4395"/>
          <w:tab w:val="left" w:pos="-1276"/>
        </w:tabs>
        <w:autoSpaceDE w:val="0"/>
        <w:autoSpaceDN w:val="0"/>
        <w:adjustRightInd w:val="0"/>
        <w:spacing w:after="0" w:line="240" w:lineRule="auto"/>
        <w:ind w:left="357"/>
        <w:jc w:val="both"/>
        <w:rPr>
          <w:rFonts w:ascii="Times New Roman" w:hAnsi="Times New Roman"/>
          <w:bCs/>
          <w:color w:val="000000"/>
          <w:sz w:val="28"/>
          <w:szCs w:val="28"/>
        </w:rPr>
      </w:pPr>
    </w:p>
    <w:p w:rsidR="006E5990" w:rsidRDefault="006E5990" w:rsidP="002A68E4">
      <w:pPr>
        <w:tabs>
          <w:tab w:val="left" w:pos="-4395"/>
          <w:tab w:val="left" w:pos="-1276"/>
        </w:tabs>
        <w:autoSpaceDE w:val="0"/>
        <w:autoSpaceDN w:val="0"/>
        <w:adjustRightInd w:val="0"/>
        <w:spacing w:after="0" w:line="240" w:lineRule="auto"/>
        <w:ind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lastRenderedPageBreak/>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422956" w:rsidRDefault="00C108E2" w:rsidP="0042154D">
      <w:pPr>
        <w:pStyle w:val="Default"/>
        <w:numPr>
          <w:ilvl w:val="0"/>
          <w:numId w:val="38"/>
        </w:numPr>
        <w:ind w:left="0" w:firstLine="284"/>
        <w:jc w:val="both"/>
        <w:rPr>
          <w:rStyle w:val="a4"/>
          <w:color w:val="auto"/>
          <w:sz w:val="28"/>
          <w:szCs w:val="28"/>
        </w:rPr>
      </w:pPr>
      <w:r w:rsidRPr="00422956">
        <w:rPr>
          <w:color w:val="auto"/>
          <w:spacing w:val="3"/>
          <w:sz w:val="28"/>
          <w:szCs w:val="28"/>
        </w:rPr>
        <w:t xml:space="preserve">На стадии подачи заявки Участник должен будет представить конкретный список </w:t>
      </w:r>
      <w:r w:rsidRPr="00422956">
        <w:rPr>
          <w:color w:val="auto"/>
          <w:spacing w:val="1"/>
          <w:sz w:val="28"/>
          <w:szCs w:val="28"/>
        </w:rPr>
        <w:t>механизмов и</w:t>
      </w:r>
      <w:r w:rsidRPr="00422956">
        <w:rPr>
          <w:color w:val="auto"/>
          <w:spacing w:val="6"/>
          <w:sz w:val="28"/>
          <w:szCs w:val="28"/>
        </w:rPr>
        <w:t xml:space="preserve"> </w:t>
      </w:r>
      <w:r w:rsidRPr="00422956">
        <w:rPr>
          <w:color w:val="auto"/>
          <w:spacing w:val="3"/>
          <w:sz w:val="28"/>
          <w:szCs w:val="28"/>
        </w:rPr>
        <w:t xml:space="preserve">оборудования, </w:t>
      </w:r>
      <w:r w:rsidRPr="00422956">
        <w:rPr>
          <w:color w:val="auto"/>
          <w:spacing w:val="-1"/>
          <w:sz w:val="28"/>
          <w:szCs w:val="28"/>
        </w:rPr>
        <w:t>которые он предлагает для использования при выполнении договора</w:t>
      </w:r>
      <w:r w:rsidRPr="00422956">
        <w:rPr>
          <w:color w:val="auto"/>
          <w:spacing w:val="-3"/>
          <w:sz w:val="28"/>
          <w:szCs w:val="28"/>
        </w:rPr>
        <w:t>.</w:t>
      </w:r>
      <w:r w:rsidRPr="00422956">
        <w:rPr>
          <w:color w:val="auto"/>
          <w:spacing w:val="1"/>
          <w:sz w:val="28"/>
          <w:szCs w:val="28"/>
        </w:rPr>
        <w:t xml:space="preserve"> Перечень минимально - необходимых машин и прочего материально-технического оборудования</w:t>
      </w:r>
      <w:r w:rsidRPr="00422956">
        <w:rPr>
          <w:color w:val="auto"/>
          <w:sz w:val="28"/>
          <w:szCs w:val="28"/>
        </w:rPr>
        <w:t xml:space="preserve"> указан в Приложении №2.</w:t>
      </w:r>
      <w:r w:rsidR="00C47D1E" w:rsidRPr="00422956">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22956"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422956">
        <w:rPr>
          <w:sz w:val="28"/>
          <w:szCs w:val="28"/>
        </w:rPr>
        <w:t>осмотры (обследования), и порядка проведения этих осмотров (обследований)»</w:t>
      </w:r>
      <w:r w:rsidR="00D21357" w:rsidRPr="00422956">
        <w:rPr>
          <w:sz w:val="28"/>
          <w:szCs w:val="28"/>
        </w:rPr>
        <w:t>.</w:t>
      </w:r>
    </w:p>
    <w:p w:rsidR="0042154D" w:rsidRPr="00422956" w:rsidRDefault="00255D28" w:rsidP="0042154D">
      <w:pPr>
        <w:pStyle w:val="Default"/>
        <w:numPr>
          <w:ilvl w:val="0"/>
          <w:numId w:val="38"/>
        </w:numPr>
        <w:tabs>
          <w:tab w:val="left" w:pos="-1276"/>
        </w:tabs>
        <w:ind w:left="0" w:firstLine="284"/>
        <w:jc w:val="both"/>
        <w:rPr>
          <w:rStyle w:val="a4"/>
          <w:b w:val="0"/>
          <w:color w:val="auto"/>
          <w:sz w:val="28"/>
          <w:szCs w:val="28"/>
        </w:rPr>
      </w:pPr>
      <w:r w:rsidRPr="00422956">
        <w:rPr>
          <w:rStyle w:val="a4"/>
          <w:b w:val="0"/>
          <w:color w:val="auto"/>
          <w:sz w:val="28"/>
          <w:szCs w:val="28"/>
        </w:rPr>
        <w:t>Участник</w:t>
      </w:r>
      <w:r w:rsidR="00E60ACF" w:rsidRPr="00422956">
        <w:rPr>
          <w:rStyle w:val="a4"/>
          <w:b w:val="0"/>
          <w:color w:val="auto"/>
          <w:sz w:val="28"/>
          <w:szCs w:val="28"/>
        </w:rPr>
        <w:t xml:space="preserve"> (Подрядчик)</w:t>
      </w:r>
      <w:r w:rsidR="0042154D" w:rsidRPr="00422956">
        <w:rPr>
          <w:rStyle w:val="a4"/>
          <w:b w:val="0"/>
          <w:color w:val="auto"/>
          <w:sz w:val="28"/>
          <w:szCs w:val="28"/>
        </w:rPr>
        <w:t xml:space="preserve"> должен </w:t>
      </w:r>
      <w:r w:rsidRPr="00422956">
        <w:rPr>
          <w:rStyle w:val="a4"/>
          <w:b w:val="0"/>
          <w:color w:val="auto"/>
          <w:sz w:val="28"/>
          <w:szCs w:val="28"/>
        </w:rPr>
        <w:t>состоять в едином реестре членов СРО</w:t>
      </w:r>
      <w:r w:rsidR="00E60ACF" w:rsidRPr="00422956">
        <w:rPr>
          <w:rStyle w:val="a4"/>
          <w:b w:val="0"/>
          <w:color w:val="auto"/>
          <w:sz w:val="28"/>
          <w:szCs w:val="28"/>
        </w:rPr>
        <w:t>.</w:t>
      </w:r>
      <w:r w:rsidR="0042154D" w:rsidRPr="00422956">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422956" w:rsidRDefault="00422956"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lastRenderedPageBreak/>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22956">
        <w:rPr>
          <w:rFonts w:ascii="Times New Roman" w:hAnsi="Times New Roman"/>
          <w:b/>
          <w:sz w:val="28"/>
          <w:szCs w:val="26"/>
        </w:rPr>
        <w:t xml:space="preserve">Требования к выполнению работ </w:t>
      </w:r>
      <w:r w:rsidR="005A2000" w:rsidRPr="00422956">
        <w:rPr>
          <w:rFonts w:ascii="Times New Roman" w:hAnsi="Times New Roman"/>
          <w:b/>
          <w:sz w:val="28"/>
          <w:szCs w:val="26"/>
        </w:rPr>
        <w:t xml:space="preserve">установлены следующими нормативными </w:t>
      </w:r>
      <w:r w:rsidR="00422956">
        <w:rPr>
          <w:rFonts w:ascii="Times New Roman" w:hAnsi="Times New Roman"/>
          <w:b/>
          <w:sz w:val="28"/>
          <w:szCs w:val="26"/>
        </w:rPr>
        <w:t>документами</w:t>
      </w:r>
      <w:r w:rsidRPr="00813F3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36D8A" w:rsidP="006E2A28">
      <w:pPr>
        <w:pStyle w:val="a3"/>
        <w:spacing w:after="0" w:line="240" w:lineRule="auto"/>
        <w:ind w:left="0"/>
        <w:jc w:val="both"/>
        <w:rPr>
          <w:rFonts w:ascii="Times New Roman" w:hAnsi="Times New Roman"/>
          <w:sz w:val="28"/>
          <w:szCs w:val="28"/>
        </w:rPr>
      </w:pPr>
      <w:r w:rsidRPr="00136D8A">
        <w:rPr>
          <w:rFonts w:ascii="Times New Roman" w:hAnsi="Times New Roman"/>
          <w:sz w:val="28"/>
          <w:szCs w:val="28"/>
        </w:rPr>
        <w:t>СНиП 12-01-2004 Организация строительства</w:t>
      </w:r>
      <w:r w:rsidR="00147DAE" w:rsidRPr="006A689E">
        <w:rPr>
          <w:rFonts w:ascii="Times New Roman" w:hAnsi="Times New Roman"/>
          <w:sz w:val="28"/>
          <w:szCs w:val="28"/>
        </w:rPr>
        <w:t>;</w:t>
      </w:r>
    </w:p>
    <w:p w:rsidR="0011465C" w:rsidRPr="0011465C" w:rsidRDefault="00136D8A" w:rsidP="0011465C">
      <w:pPr>
        <w:pStyle w:val="a3"/>
        <w:spacing w:after="0" w:line="240" w:lineRule="auto"/>
        <w:ind w:left="0"/>
        <w:jc w:val="both"/>
        <w:rPr>
          <w:rFonts w:ascii="Times New Roman" w:hAnsi="Times New Roman"/>
          <w:sz w:val="28"/>
          <w:szCs w:val="28"/>
        </w:rPr>
      </w:pPr>
      <w:r w:rsidRPr="002A68E4">
        <w:rPr>
          <w:rFonts w:ascii="Times New Roman" w:hAnsi="Times New Roman"/>
          <w:bCs/>
          <w:color w:val="000000"/>
          <w:sz w:val="28"/>
          <w:szCs w:val="28"/>
        </w:rPr>
        <w:t>ГОСТ 23118-2012</w:t>
      </w:r>
      <w:r>
        <w:rPr>
          <w:rFonts w:ascii="Times New Roman" w:hAnsi="Times New Roman"/>
          <w:bCs/>
          <w:color w:val="000000"/>
          <w:sz w:val="28"/>
          <w:szCs w:val="28"/>
        </w:rPr>
        <w:t xml:space="preserve"> </w:t>
      </w:r>
      <w:r w:rsidRPr="00136D8A">
        <w:rPr>
          <w:rFonts w:ascii="Times New Roman" w:hAnsi="Times New Roman"/>
          <w:bCs/>
          <w:color w:val="000000"/>
          <w:sz w:val="28"/>
          <w:szCs w:val="28"/>
        </w:rPr>
        <w:t>Конструкции стальные строительные. Общие технические условия</w:t>
      </w:r>
      <w:r>
        <w:rPr>
          <w:rFonts w:ascii="Times New Roman" w:hAnsi="Times New Roman"/>
          <w:bCs/>
          <w:color w:val="000000"/>
          <w:sz w:val="28"/>
          <w:szCs w:val="28"/>
        </w:rPr>
        <w:t>.</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36D8A" w:rsidRDefault="00136D8A" w:rsidP="006E2A28">
      <w:pPr>
        <w:pStyle w:val="a3"/>
        <w:spacing w:after="0" w:line="240" w:lineRule="auto"/>
        <w:ind w:left="0"/>
        <w:jc w:val="both"/>
        <w:rPr>
          <w:rFonts w:ascii="Times New Roman" w:hAnsi="Times New Roman"/>
          <w:sz w:val="28"/>
          <w:szCs w:val="28"/>
        </w:rPr>
      </w:pPr>
      <w:r w:rsidRPr="00136D8A">
        <w:rPr>
          <w:rFonts w:ascii="Times New Roman" w:hAnsi="Times New Roman"/>
          <w:sz w:val="28"/>
          <w:szCs w:val="28"/>
        </w:rPr>
        <w:t>СНиП 3.03.01-87 Несущие и ограждающие конструкции</w:t>
      </w:r>
    </w:p>
    <w:p w:rsidR="00136D8A" w:rsidRDefault="00136D8A" w:rsidP="006E2A28">
      <w:pPr>
        <w:pStyle w:val="a3"/>
        <w:spacing w:after="0" w:line="240" w:lineRule="auto"/>
        <w:ind w:left="0"/>
        <w:jc w:val="both"/>
        <w:rPr>
          <w:rFonts w:ascii="Times New Roman" w:hAnsi="Times New Roman"/>
          <w:sz w:val="28"/>
          <w:szCs w:val="28"/>
        </w:rPr>
      </w:pPr>
      <w:r w:rsidRPr="002A68E4">
        <w:rPr>
          <w:rFonts w:ascii="Times New Roman" w:hAnsi="Times New Roman"/>
          <w:bCs/>
          <w:color w:val="000000"/>
          <w:sz w:val="28"/>
          <w:szCs w:val="28"/>
        </w:rPr>
        <w:t>ГОСТ 12.3.003-86</w:t>
      </w:r>
      <w:r>
        <w:rPr>
          <w:rFonts w:ascii="Times New Roman" w:hAnsi="Times New Roman"/>
          <w:bCs/>
          <w:color w:val="000000"/>
          <w:sz w:val="28"/>
          <w:szCs w:val="28"/>
        </w:rPr>
        <w:t xml:space="preserve"> </w:t>
      </w:r>
      <w:r w:rsidRPr="00136D8A">
        <w:rPr>
          <w:rFonts w:ascii="Times New Roman" w:hAnsi="Times New Roman"/>
          <w:bCs/>
          <w:color w:val="000000"/>
          <w:sz w:val="28"/>
          <w:szCs w:val="28"/>
        </w:rPr>
        <w:t>Система стандартов безопасности труда. Работы электросварочные. Требования безопасности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131E38" w:rsidRDefault="00C47D1E" w:rsidP="00C47D1E">
      <w:pPr>
        <w:pStyle w:val="a3"/>
        <w:spacing w:after="0" w:line="240" w:lineRule="auto"/>
        <w:ind w:left="0"/>
        <w:jc w:val="both"/>
        <w:rPr>
          <w:rFonts w:ascii="Times New Roman" w:hAnsi="Times New Roman"/>
          <w:sz w:val="28"/>
          <w:szCs w:val="28"/>
        </w:rPr>
      </w:pPr>
      <w:r w:rsidRPr="00131E38">
        <w:rPr>
          <w:rFonts w:ascii="Times New Roman" w:hAnsi="Times New Roman"/>
          <w:bCs/>
          <w:color w:val="000000"/>
          <w:sz w:val="28"/>
          <w:szCs w:val="28"/>
        </w:rPr>
        <w:t>СНиП III-10-75 «Благоустройство территорий»</w:t>
      </w:r>
    </w:p>
    <w:p w:rsidR="00C47D1E" w:rsidRPr="00131E38" w:rsidRDefault="00C47D1E" w:rsidP="00C47D1E">
      <w:pPr>
        <w:spacing w:after="0" w:line="240" w:lineRule="auto"/>
        <w:jc w:val="both"/>
        <w:rPr>
          <w:rFonts w:ascii="Times New Roman" w:hAnsi="Times New Roman"/>
          <w:sz w:val="28"/>
          <w:szCs w:val="28"/>
        </w:rPr>
      </w:pPr>
      <w:r w:rsidRPr="00131E38">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131E38" w:rsidRDefault="00136D8A" w:rsidP="00C47D1E">
      <w:pPr>
        <w:pStyle w:val="a3"/>
        <w:tabs>
          <w:tab w:val="left" w:pos="993"/>
        </w:tabs>
        <w:spacing w:after="0" w:line="240" w:lineRule="auto"/>
        <w:ind w:left="0"/>
        <w:jc w:val="both"/>
        <w:rPr>
          <w:rFonts w:ascii="Times New Roman" w:hAnsi="Times New Roman"/>
          <w:sz w:val="28"/>
          <w:szCs w:val="28"/>
        </w:rPr>
      </w:pPr>
      <w:r w:rsidRPr="002A68E4">
        <w:rPr>
          <w:rFonts w:ascii="Times New Roman" w:hAnsi="Times New Roman"/>
          <w:bCs/>
          <w:color w:val="000000"/>
          <w:sz w:val="28"/>
          <w:szCs w:val="28"/>
        </w:rPr>
        <w:t>ГОСТ Р 52020-2003</w:t>
      </w:r>
      <w:r>
        <w:rPr>
          <w:rFonts w:ascii="Times New Roman" w:hAnsi="Times New Roman"/>
          <w:bCs/>
          <w:color w:val="000000"/>
          <w:sz w:val="28"/>
          <w:szCs w:val="28"/>
        </w:rPr>
        <w:t xml:space="preserve"> </w:t>
      </w:r>
      <w:r w:rsidRPr="00136D8A">
        <w:rPr>
          <w:rFonts w:ascii="Times New Roman" w:hAnsi="Times New Roman"/>
          <w:bCs/>
          <w:color w:val="000000"/>
          <w:sz w:val="28"/>
          <w:szCs w:val="28"/>
        </w:rPr>
        <w:t>Материалы лакокрасочные водно-дисперсионные. Общие технические условия</w:t>
      </w:r>
      <w:r>
        <w:rPr>
          <w:rFonts w:ascii="Times New Roman" w:hAnsi="Times New Roman"/>
          <w:bCs/>
          <w:color w:val="000000"/>
          <w:sz w:val="28"/>
          <w:szCs w:val="28"/>
        </w:rPr>
        <w:t>.</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131E38">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422956" w:rsidRDefault="00E16289" w:rsidP="00E16289">
      <w:pPr>
        <w:pStyle w:val="a3"/>
        <w:tabs>
          <w:tab w:val="left" w:pos="993"/>
        </w:tabs>
        <w:spacing w:after="0" w:line="240" w:lineRule="auto"/>
        <w:ind w:left="0"/>
        <w:jc w:val="right"/>
        <w:rPr>
          <w:rFonts w:ascii="Times New Roman" w:hAnsi="Times New Roman"/>
          <w:bCs/>
          <w:sz w:val="28"/>
          <w:szCs w:val="28"/>
        </w:rPr>
      </w:pPr>
      <w:r w:rsidRPr="00422956">
        <w:rPr>
          <w:rFonts w:ascii="Times New Roman" w:hAnsi="Times New Roman"/>
          <w:bCs/>
          <w:sz w:val="28"/>
          <w:szCs w:val="28"/>
        </w:rPr>
        <w:lastRenderedPageBreak/>
        <w:t>Приложение №1</w:t>
      </w:r>
    </w:p>
    <w:p w:rsidR="00B044CF" w:rsidRPr="00422956"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22956" w:rsidRDefault="00E16289" w:rsidP="00E16289">
      <w:pPr>
        <w:pStyle w:val="a3"/>
        <w:spacing w:after="0" w:line="240" w:lineRule="auto"/>
        <w:ind w:left="709"/>
        <w:jc w:val="center"/>
        <w:rPr>
          <w:rFonts w:ascii="Times New Roman" w:hAnsi="Times New Roman"/>
          <w:b/>
          <w:bCs/>
          <w:sz w:val="28"/>
          <w:szCs w:val="28"/>
        </w:rPr>
      </w:pPr>
      <w:r w:rsidRPr="00422956">
        <w:rPr>
          <w:rFonts w:ascii="Times New Roman" w:hAnsi="Times New Roman"/>
          <w:b/>
          <w:bCs/>
          <w:sz w:val="28"/>
          <w:szCs w:val="28"/>
        </w:rPr>
        <w:t>Ведомость объемов работ</w:t>
      </w:r>
    </w:p>
    <w:p w:rsidR="00F17E28" w:rsidRPr="00422956"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439"/>
        <w:gridCol w:w="1182"/>
        <w:gridCol w:w="1327"/>
      </w:tblGrid>
      <w:tr w:rsidR="00952CE3" w:rsidRPr="00422956" w:rsidTr="00952CE3">
        <w:trPr>
          <w:trHeight w:val="240"/>
          <w:tblHeader/>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w:t>
            </w:r>
          </w:p>
        </w:tc>
        <w:tc>
          <w:tcPr>
            <w:tcW w:w="3475"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Наименование</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Ед. изм.</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Кол.</w:t>
            </w:r>
          </w:p>
        </w:tc>
      </w:tr>
      <w:tr w:rsidR="00952CE3" w:rsidRPr="00422956" w:rsidTr="00952CE3">
        <w:trPr>
          <w:trHeight w:val="240"/>
          <w:tblHeader/>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w:t>
            </w:r>
          </w:p>
        </w:tc>
        <w:tc>
          <w:tcPr>
            <w:tcW w:w="3475"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4</w:t>
            </w:r>
          </w:p>
        </w:tc>
      </w:tr>
      <w:tr w:rsidR="00952CE3" w:rsidRPr="00422956" w:rsidTr="00952CE3">
        <w:trPr>
          <w:trHeight w:val="240"/>
        </w:trPr>
        <w:tc>
          <w:tcPr>
            <w:tcW w:w="353"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w:t>
            </w:r>
          </w:p>
        </w:tc>
        <w:tc>
          <w:tcPr>
            <w:tcW w:w="3475"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xml:space="preserve">Раздел 1. Устройство ограждения </w:t>
            </w:r>
            <w:r w:rsidR="00422956">
              <w:rPr>
                <w:rFonts w:ascii="Times New Roman" w:hAnsi="Times New Roman"/>
                <w:b/>
                <w:bCs/>
                <w:sz w:val="28"/>
                <w:szCs w:val="28"/>
              </w:rPr>
              <w:t>площадок</w:t>
            </w:r>
          </w:p>
        </w:tc>
        <w:tc>
          <w:tcPr>
            <w:tcW w:w="552"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w:t>
            </w:r>
          </w:p>
        </w:tc>
        <w:tc>
          <w:tcPr>
            <w:tcW w:w="620"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w:t>
            </w:r>
          </w:p>
        </w:tc>
      </w:tr>
      <w:tr w:rsidR="00952CE3" w:rsidRPr="00422956" w:rsidTr="00952CE3">
        <w:trPr>
          <w:trHeight w:val="36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Рытье ям для установки стоек и столбов</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шт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0,17</w:t>
            </w:r>
          </w:p>
        </w:tc>
      </w:tr>
      <w:tr w:rsidR="00952CE3" w:rsidRPr="00422956" w:rsidTr="00952CE3">
        <w:trPr>
          <w:trHeight w:val="40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Погрузочные работы при перевозках</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 т груза</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5,1</w:t>
            </w:r>
          </w:p>
        </w:tc>
      </w:tr>
      <w:tr w:rsidR="00952CE3" w:rsidRPr="00422956" w:rsidTr="00952CE3">
        <w:trPr>
          <w:trHeight w:val="43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Перевозка грунта</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 т груза</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5,1</w:t>
            </w:r>
          </w:p>
        </w:tc>
      </w:tr>
      <w:tr w:rsidR="00952CE3" w:rsidRPr="00422956" w:rsidTr="00952CE3">
        <w:trPr>
          <w:trHeight w:val="57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4</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Разгрузочные работы при перевозках</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 т груза</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5,1</w:t>
            </w:r>
          </w:p>
        </w:tc>
      </w:tr>
      <w:tr w:rsidR="00952CE3" w:rsidRPr="00422956" w:rsidTr="00952CE3">
        <w:trPr>
          <w:trHeight w:val="67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5</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Работа на отвале</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0,004</w:t>
            </w:r>
          </w:p>
        </w:tc>
      </w:tr>
      <w:tr w:rsidR="00952CE3" w:rsidRPr="00422956" w:rsidTr="00952CE3">
        <w:trPr>
          <w:trHeight w:val="60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6</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Ремонт и содержание грунтовых землевозных дорог</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0,004</w:t>
            </w:r>
          </w:p>
        </w:tc>
      </w:tr>
      <w:tr w:rsidR="00952CE3" w:rsidRPr="00422956" w:rsidTr="00952CE3">
        <w:trPr>
          <w:trHeight w:val="52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7</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основания под фундаменты</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0,85</w:t>
            </w:r>
          </w:p>
        </w:tc>
      </w:tr>
      <w:tr w:rsidR="00952CE3" w:rsidRPr="00422956" w:rsidTr="00952CE3">
        <w:trPr>
          <w:trHeight w:val="60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8</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Приготовление тяжелого бетона: на щебне</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0,034</w:t>
            </w:r>
          </w:p>
        </w:tc>
      </w:tr>
      <w:tr w:rsidR="00952CE3" w:rsidRPr="00422956" w:rsidTr="00952CE3">
        <w:trPr>
          <w:trHeight w:val="43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9</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фундаментов</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0,034</w:t>
            </w:r>
          </w:p>
        </w:tc>
      </w:tr>
      <w:tr w:rsidR="00952CE3" w:rsidRPr="00422956" w:rsidTr="00952CE3">
        <w:trPr>
          <w:trHeight w:val="63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Изготовление опор</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0,62</w:t>
            </w:r>
          </w:p>
        </w:tc>
      </w:tr>
      <w:tr w:rsidR="00952CE3" w:rsidRPr="00422956" w:rsidTr="00952CE3">
        <w:trPr>
          <w:trHeight w:val="87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11</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гидроизоляции: обмазочной битумной мастикой двухслойной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0,051</w:t>
            </w:r>
          </w:p>
        </w:tc>
      </w:tr>
      <w:tr w:rsidR="00952CE3" w:rsidRPr="00422956" w:rsidTr="00952CE3">
        <w:trPr>
          <w:trHeight w:val="57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12</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Установка металлических столбов</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шт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0,17</w:t>
            </w:r>
          </w:p>
        </w:tc>
      </w:tr>
      <w:tr w:rsidR="00952CE3" w:rsidRPr="00422956" w:rsidTr="00952CE3">
        <w:trPr>
          <w:trHeight w:val="63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13</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Изготовление секций металлических</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9,112</w:t>
            </w:r>
          </w:p>
        </w:tc>
      </w:tr>
      <w:tr w:rsidR="00952CE3" w:rsidRPr="00422956" w:rsidTr="00952CE3">
        <w:trPr>
          <w:trHeight w:val="67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14</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заграждений из готовых металлических решетчатых панелей: высотой более 2 м</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 шт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1,2</w:t>
            </w:r>
          </w:p>
        </w:tc>
      </w:tr>
      <w:tr w:rsidR="00952CE3" w:rsidRPr="00422956" w:rsidTr="00952CE3">
        <w:trPr>
          <w:trHeight w:val="48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15</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Изготовление мелких металлоконструкций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0,195</w:t>
            </w:r>
          </w:p>
        </w:tc>
      </w:tr>
      <w:tr w:rsidR="00952CE3" w:rsidRPr="00422956" w:rsidTr="00952CE3">
        <w:trPr>
          <w:trHeight w:val="75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16</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заграждений из готовых металлических решетчатых панелей: высотой до 2 м</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 шт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0,3</w:t>
            </w:r>
          </w:p>
        </w:tc>
      </w:tr>
      <w:tr w:rsidR="00952CE3" w:rsidRPr="00422956" w:rsidTr="00952CE3">
        <w:trPr>
          <w:trHeight w:val="55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17</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Установка ограждения и козырька из спиралей армированной колючей ленты (АКЛ)</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0,48</w:t>
            </w:r>
          </w:p>
        </w:tc>
      </w:tr>
      <w:tr w:rsidR="00952CE3" w:rsidRPr="00422956" w:rsidTr="00952CE3">
        <w:trPr>
          <w:trHeight w:val="43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18</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Монтаж контейнеров из тонколистовой стали массой: до 0,1 т</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0,2</w:t>
            </w:r>
          </w:p>
        </w:tc>
      </w:tr>
      <w:tr w:rsidR="00952CE3" w:rsidRPr="00422956" w:rsidTr="00952CE3">
        <w:trPr>
          <w:trHeight w:val="49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19</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Электродуговая сварка при монтаже</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 т</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0,993</w:t>
            </w:r>
          </w:p>
        </w:tc>
      </w:tr>
      <w:tr w:rsidR="00952CE3" w:rsidRPr="00422956" w:rsidTr="00952CE3">
        <w:trPr>
          <w:trHeight w:val="54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20</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Очистка и огрунтовка поверхности металлических конструкций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251,6</w:t>
            </w:r>
          </w:p>
        </w:tc>
      </w:tr>
      <w:tr w:rsidR="00952CE3" w:rsidRPr="00422956" w:rsidTr="00952CE3">
        <w:trPr>
          <w:trHeight w:val="42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21</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Окраска металлических огрунтованных поверхностей оград эмалью</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2,516</w:t>
            </w:r>
          </w:p>
        </w:tc>
      </w:tr>
      <w:tr w:rsidR="00952CE3" w:rsidRPr="00422956" w:rsidTr="00952CE3">
        <w:trPr>
          <w:trHeight w:val="495"/>
        </w:trPr>
        <w:tc>
          <w:tcPr>
            <w:tcW w:w="353"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lastRenderedPageBreak/>
              <w:t> </w:t>
            </w:r>
          </w:p>
        </w:tc>
        <w:tc>
          <w:tcPr>
            <w:tcW w:w="3475"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Раздел 2. Устройство водоотвода и дренажей</w:t>
            </w:r>
          </w:p>
        </w:tc>
        <w:tc>
          <w:tcPr>
            <w:tcW w:w="552"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w:t>
            </w:r>
          </w:p>
        </w:tc>
        <w:tc>
          <w:tcPr>
            <w:tcW w:w="620" w:type="pct"/>
            <w:shd w:val="clear" w:color="auto" w:fill="auto"/>
            <w:noWrap/>
            <w:vAlign w:val="center"/>
            <w:hideMark/>
          </w:tcPr>
          <w:p w:rsidR="00952CE3" w:rsidRPr="00422956" w:rsidRDefault="00952CE3" w:rsidP="00952CE3">
            <w:pPr>
              <w:spacing w:after="0" w:line="240" w:lineRule="auto"/>
              <w:rPr>
                <w:rFonts w:ascii="Times New Roman" w:hAnsi="Times New Roman"/>
                <w:b/>
                <w:bCs/>
                <w:sz w:val="28"/>
                <w:szCs w:val="28"/>
              </w:rPr>
            </w:pPr>
            <w:r w:rsidRPr="00422956">
              <w:rPr>
                <w:rFonts w:ascii="Times New Roman" w:hAnsi="Times New Roman"/>
                <w:b/>
                <w:bCs/>
                <w:sz w:val="28"/>
                <w:szCs w:val="28"/>
              </w:rPr>
              <w:t> </w:t>
            </w:r>
          </w:p>
        </w:tc>
      </w:tr>
      <w:tr w:rsidR="00952CE3" w:rsidRPr="00422956" w:rsidTr="00952CE3">
        <w:trPr>
          <w:trHeight w:val="33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22</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Очистка участка</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18,2</w:t>
            </w:r>
          </w:p>
        </w:tc>
      </w:tr>
      <w:tr w:rsidR="00952CE3" w:rsidRPr="00422956" w:rsidTr="00952CE3">
        <w:trPr>
          <w:trHeight w:val="49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23</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Разработка грунта вручную в траншеях</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7,979</w:t>
            </w:r>
          </w:p>
        </w:tc>
      </w:tr>
      <w:tr w:rsidR="00952CE3" w:rsidRPr="00422956" w:rsidTr="00952CE3">
        <w:trPr>
          <w:trHeight w:val="49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24</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Водоотлив</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1,596</w:t>
            </w:r>
          </w:p>
        </w:tc>
      </w:tr>
      <w:tr w:rsidR="00952CE3" w:rsidRPr="00422956" w:rsidTr="00952CE3">
        <w:trPr>
          <w:trHeight w:val="49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25</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Погрузочные работы при перевозках</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 т груза</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957,456</w:t>
            </w:r>
          </w:p>
        </w:tc>
      </w:tr>
      <w:tr w:rsidR="00952CE3" w:rsidRPr="00422956" w:rsidTr="00952CE3">
        <w:trPr>
          <w:trHeight w:val="52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26</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Перевозка грузов</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 т груза</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957,456</w:t>
            </w:r>
          </w:p>
        </w:tc>
      </w:tr>
      <w:tr w:rsidR="00952CE3" w:rsidRPr="00422956" w:rsidTr="00952CE3">
        <w:trPr>
          <w:trHeight w:val="51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27</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Ремонт и содержание грунтовых землевозных дорог</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0,798</w:t>
            </w:r>
          </w:p>
        </w:tc>
      </w:tr>
      <w:tr w:rsidR="00952CE3" w:rsidRPr="00422956" w:rsidTr="00952CE3">
        <w:trPr>
          <w:trHeight w:val="43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28</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Работа на отвале</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0,798</w:t>
            </w:r>
          </w:p>
        </w:tc>
      </w:tr>
      <w:tr w:rsidR="00952CE3" w:rsidRPr="00422956" w:rsidTr="00952CE3">
        <w:trPr>
          <w:trHeight w:val="42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29</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изоляционного слоя</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9,1</w:t>
            </w:r>
          </w:p>
        </w:tc>
      </w:tr>
      <w:tr w:rsidR="00952CE3" w:rsidRPr="00422956" w:rsidTr="00952CE3">
        <w:trPr>
          <w:trHeight w:val="52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30</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водосбросных сооружений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0,019</w:t>
            </w:r>
          </w:p>
        </w:tc>
      </w:tr>
      <w:tr w:rsidR="00952CE3" w:rsidRPr="00422956" w:rsidTr="00952CE3">
        <w:trPr>
          <w:trHeight w:val="76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31</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гидроизоляции: обмазочной битумной мастикой двухслойной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м2</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0,096</w:t>
            </w:r>
          </w:p>
        </w:tc>
      </w:tr>
      <w:tr w:rsidR="00952CE3" w:rsidRPr="00422956" w:rsidTr="00952CE3">
        <w:trPr>
          <w:trHeight w:val="600"/>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32</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Устройство дренажей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8,78</w:t>
            </w:r>
          </w:p>
        </w:tc>
      </w:tr>
      <w:tr w:rsidR="00952CE3" w:rsidRPr="00422956" w:rsidTr="00952CE3">
        <w:trPr>
          <w:trHeight w:val="345"/>
        </w:trPr>
        <w:tc>
          <w:tcPr>
            <w:tcW w:w="353"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33</w:t>
            </w:r>
          </w:p>
        </w:tc>
        <w:tc>
          <w:tcPr>
            <w:tcW w:w="3475" w:type="pct"/>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Засыпка вручную траншей</w:t>
            </w:r>
          </w:p>
        </w:tc>
        <w:tc>
          <w:tcPr>
            <w:tcW w:w="552"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100 м3</w:t>
            </w:r>
          </w:p>
        </w:tc>
        <w:tc>
          <w:tcPr>
            <w:tcW w:w="620" w:type="pct"/>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7,979</w:t>
            </w:r>
          </w:p>
        </w:tc>
      </w:tr>
    </w:tbl>
    <w:p w:rsidR="007A78D1" w:rsidRPr="00422956" w:rsidRDefault="007A78D1" w:rsidP="00E16289">
      <w:pPr>
        <w:pStyle w:val="a3"/>
        <w:spacing w:after="0" w:line="240" w:lineRule="auto"/>
        <w:ind w:left="709"/>
        <w:jc w:val="center"/>
        <w:rPr>
          <w:rFonts w:ascii="Times New Roman" w:hAnsi="Times New Roman"/>
          <w:b/>
          <w:bCs/>
          <w:sz w:val="28"/>
          <w:szCs w:val="28"/>
        </w:rPr>
      </w:pPr>
    </w:p>
    <w:p w:rsidR="007A78D1" w:rsidRPr="00422956" w:rsidRDefault="007A78D1" w:rsidP="00E16289">
      <w:pPr>
        <w:pStyle w:val="a3"/>
        <w:spacing w:after="0" w:line="240" w:lineRule="auto"/>
        <w:ind w:left="709"/>
        <w:jc w:val="center"/>
        <w:rPr>
          <w:rFonts w:ascii="Times New Roman" w:hAnsi="Times New Roman"/>
          <w:b/>
          <w:bCs/>
          <w:sz w:val="28"/>
          <w:szCs w:val="28"/>
        </w:rPr>
      </w:pPr>
    </w:p>
    <w:p w:rsidR="007A78D1" w:rsidRPr="00422956" w:rsidRDefault="007A78D1" w:rsidP="00E16289">
      <w:pPr>
        <w:pStyle w:val="a3"/>
        <w:spacing w:after="0" w:line="240" w:lineRule="auto"/>
        <w:ind w:left="709"/>
        <w:jc w:val="center"/>
        <w:rPr>
          <w:rFonts w:ascii="Times New Roman" w:hAnsi="Times New Roman"/>
          <w:b/>
          <w:bCs/>
          <w:sz w:val="28"/>
          <w:szCs w:val="28"/>
        </w:rPr>
      </w:pPr>
    </w:p>
    <w:p w:rsidR="002250B5" w:rsidRPr="00422956" w:rsidRDefault="002250B5" w:rsidP="00E16289">
      <w:pPr>
        <w:pStyle w:val="a3"/>
        <w:spacing w:after="0" w:line="240" w:lineRule="auto"/>
        <w:ind w:left="709"/>
        <w:jc w:val="center"/>
        <w:rPr>
          <w:rFonts w:ascii="Times New Roman" w:hAnsi="Times New Roman"/>
          <w:b/>
          <w:bCs/>
          <w:sz w:val="28"/>
          <w:szCs w:val="28"/>
        </w:rPr>
      </w:pPr>
    </w:p>
    <w:p w:rsidR="002250B5" w:rsidRPr="00422956" w:rsidRDefault="002250B5" w:rsidP="00E16289">
      <w:pPr>
        <w:pStyle w:val="a3"/>
        <w:spacing w:after="0" w:line="240" w:lineRule="auto"/>
        <w:ind w:left="709"/>
        <w:jc w:val="center"/>
        <w:rPr>
          <w:rFonts w:ascii="Times New Roman" w:hAnsi="Times New Roman"/>
          <w:b/>
          <w:bCs/>
          <w:sz w:val="28"/>
          <w:szCs w:val="28"/>
        </w:rPr>
      </w:pPr>
    </w:p>
    <w:p w:rsidR="002250B5" w:rsidRPr="00422956" w:rsidRDefault="002250B5" w:rsidP="00E16289">
      <w:pPr>
        <w:pStyle w:val="a3"/>
        <w:spacing w:after="0" w:line="240" w:lineRule="auto"/>
        <w:ind w:left="709"/>
        <w:jc w:val="center"/>
        <w:rPr>
          <w:rFonts w:ascii="Times New Roman" w:hAnsi="Times New Roman"/>
          <w:b/>
          <w:bCs/>
          <w:sz w:val="28"/>
          <w:szCs w:val="28"/>
        </w:rPr>
      </w:pPr>
    </w:p>
    <w:p w:rsidR="00403534" w:rsidRPr="00422956" w:rsidRDefault="00403534" w:rsidP="00E16289">
      <w:pPr>
        <w:pStyle w:val="a3"/>
        <w:spacing w:after="0" w:line="240" w:lineRule="auto"/>
        <w:ind w:left="709"/>
        <w:jc w:val="center"/>
        <w:rPr>
          <w:rFonts w:ascii="Times New Roman" w:hAnsi="Times New Roman"/>
          <w:b/>
          <w:bCs/>
          <w:sz w:val="28"/>
          <w:szCs w:val="28"/>
        </w:rPr>
      </w:pPr>
    </w:p>
    <w:p w:rsidR="00403534" w:rsidRPr="00422956" w:rsidRDefault="00403534" w:rsidP="00E16289">
      <w:pPr>
        <w:pStyle w:val="a3"/>
        <w:spacing w:after="0" w:line="240" w:lineRule="auto"/>
        <w:ind w:left="709"/>
        <w:jc w:val="center"/>
        <w:rPr>
          <w:rFonts w:ascii="Times New Roman" w:hAnsi="Times New Roman"/>
          <w:b/>
          <w:bCs/>
          <w:sz w:val="28"/>
          <w:szCs w:val="28"/>
        </w:rPr>
      </w:pPr>
    </w:p>
    <w:p w:rsidR="00DF71CF" w:rsidRPr="00422956" w:rsidRDefault="00DF71CF" w:rsidP="00E16289">
      <w:pPr>
        <w:pStyle w:val="a3"/>
        <w:spacing w:after="0" w:line="240" w:lineRule="auto"/>
        <w:ind w:left="709"/>
        <w:jc w:val="center"/>
        <w:rPr>
          <w:rFonts w:ascii="Times New Roman" w:hAnsi="Times New Roman"/>
          <w:b/>
          <w:bCs/>
          <w:sz w:val="28"/>
          <w:szCs w:val="28"/>
        </w:rPr>
      </w:pPr>
    </w:p>
    <w:p w:rsidR="00DF71CF" w:rsidRPr="00422956" w:rsidRDefault="00DF71CF">
      <w:pPr>
        <w:spacing w:after="0" w:line="240" w:lineRule="auto"/>
        <w:rPr>
          <w:rFonts w:ascii="Times New Roman" w:hAnsi="Times New Roman"/>
          <w:b/>
          <w:bCs/>
          <w:sz w:val="28"/>
          <w:szCs w:val="28"/>
        </w:rPr>
      </w:pPr>
      <w:r w:rsidRPr="00422956">
        <w:rPr>
          <w:rFonts w:ascii="Times New Roman" w:hAnsi="Times New Roman"/>
          <w:b/>
          <w:bCs/>
          <w:sz w:val="28"/>
          <w:szCs w:val="28"/>
        </w:rPr>
        <w:br w:type="page"/>
      </w:r>
    </w:p>
    <w:p w:rsidR="00DF71CF" w:rsidRPr="00422956" w:rsidRDefault="00DF71CF" w:rsidP="00DF71CF">
      <w:pPr>
        <w:pStyle w:val="a3"/>
        <w:tabs>
          <w:tab w:val="left" w:pos="993"/>
        </w:tabs>
        <w:spacing w:after="0" w:line="240" w:lineRule="auto"/>
        <w:ind w:left="0"/>
        <w:jc w:val="right"/>
        <w:rPr>
          <w:rFonts w:ascii="Times New Roman" w:hAnsi="Times New Roman"/>
          <w:bCs/>
          <w:sz w:val="28"/>
          <w:szCs w:val="28"/>
        </w:rPr>
      </w:pPr>
      <w:r w:rsidRPr="00422956">
        <w:rPr>
          <w:rFonts w:ascii="Times New Roman" w:hAnsi="Times New Roman"/>
          <w:bCs/>
          <w:sz w:val="28"/>
          <w:szCs w:val="28"/>
        </w:rPr>
        <w:lastRenderedPageBreak/>
        <w:t>Приложение №2</w:t>
      </w:r>
    </w:p>
    <w:p w:rsidR="00DF71CF" w:rsidRPr="00422956" w:rsidRDefault="00DF71CF" w:rsidP="00DF71CF">
      <w:pPr>
        <w:pStyle w:val="a3"/>
        <w:tabs>
          <w:tab w:val="left" w:pos="993"/>
        </w:tabs>
        <w:spacing w:after="0" w:line="240" w:lineRule="auto"/>
        <w:ind w:left="0"/>
        <w:jc w:val="right"/>
        <w:rPr>
          <w:rFonts w:ascii="Times New Roman" w:hAnsi="Times New Roman"/>
          <w:bCs/>
          <w:sz w:val="28"/>
          <w:szCs w:val="28"/>
        </w:rPr>
      </w:pPr>
    </w:p>
    <w:p w:rsidR="00422956" w:rsidRDefault="00544CFD" w:rsidP="00544CFD">
      <w:pPr>
        <w:spacing w:after="0" w:line="240" w:lineRule="auto"/>
        <w:contextualSpacing/>
        <w:jc w:val="center"/>
        <w:rPr>
          <w:rFonts w:ascii="Times New Roman" w:hAnsi="Times New Roman"/>
          <w:b/>
          <w:spacing w:val="1"/>
          <w:sz w:val="28"/>
          <w:szCs w:val="28"/>
        </w:rPr>
      </w:pPr>
      <w:r w:rsidRPr="00422956">
        <w:rPr>
          <w:rFonts w:ascii="Times New Roman" w:hAnsi="Times New Roman"/>
          <w:b/>
          <w:spacing w:val="1"/>
          <w:sz w:val="28"/>
          <w:szCs w:val="28"/>
        </w:rPr>
        <w:t xml:space="preserve">Перечень минимально - необходимых машин и прочего </w:t>
      </w:r>
    </w:p>
    <w:p w:rsidR="00544CFD" w:rsidRPr="00422956" w:rsidRDefault="00544CFD" w:rsidP="00544CFD">
      <w:pPr>
        <w:spacing w:after="0" w:line="240" w:lineRule="auto"/>
        <w:contextualSpacing/>
        <w:jc w:val="center"/>
        <w:rPr>
          <w:rFonts w:ascii="Times New Roman" w:hAnsi="Times New Roman"/>
          <w:b/>
          <w:sz w:val="28"/>
          <w:szCs w:val="28"/>
        </w:rPr>
      </w:pPr>
      <w:r w:rsidRPr="00422956">
        <w:rPr>
          <w:rFonts w:ascii="Times New Roman" w:hAnsi="Times New Roman"/>
          <w:b/>
          <w:spacing w:val="1"/>
          <w:sz w:val="28"/>
          <w:szCs w:val="28"/>
        </w:rPr>
        <w:t>материально-технического оборудования</w:t>
      </w:r>
    </w:p>
    <w:p w:rsidR="00544CFD" w:rsidRPr="0042295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952CE3" w:rsidRPr="00483B4F" w:rsidTr="00952CE3">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Наименование минимально - необходимых</w:t>
            </w:r>
            <w:r w:rsidRPr="00483B4F">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Кол-во</w:t>
            </w:r>
          </w:p>
        </w:tc>
      </w:tr>
      <w:tr w:rsidR="00952CE3" w:rsidRPr="00483B4F" w:rsidTr="00952CE3">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bCs/>
                <w:sz w:val="28"/>
                <w:szCs w:val="28"/>
              </w:rPr>
            </w:pPr>
            <w:r w:rsidRPr="00483B4F">
              <w:rPr>
                <w:rFonts w:ascii="Times New Roman" w:hAnsi="Times New Roman"/>
                <w:bCs/>
                <w:sz w:val="28"/>
                <w:szCs w:val="28"/>
              </w:rPr>
              <w:t>4</w:t>
            </w:r>
          </w:p>
        </w:tc>
      </w:tr>
      <w:tr w:rsidR="00952CE3" w:rsidRPr="00483B4F" w:rsidTr="00952CE3">
        <w:trPr>
          <w:trHeight w:val="52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83B4F" w:rsidRDefault="00952CE3" w:rsidP="00952CE3">
            <w:pPr>
              <w:spacing w:after="0" w:line="240" w:lineRule="auto"/>
              <w:jc w:val="center"/>
              <w:rPr>
                <w:rFonts w:ascii="Times New Roman" w:hAnsi="Times New Roman"/>
                <w:sz w:val="28"/>
                <w:szCs w:val="28"/>
              </w:rPr>
            </w:pPr>
            <w:r w:rsidRPr="00483B4F">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rPr>
                <w:rFonts w:ascii="Times New Roman" w:hAnsi="Times New Roman"/>
                <w:sz w:val="28"/>
                <w:szCs w:val="28"/>
              </w:rPr>
            </w:pPr>
            <w:r w:rsidRPr="00483B4F">
              <w:rPr>
                <w:rFonts w:ascii="Times New Roman" w:hAnsi="Times New Roman"/>
                <w:sz w:val="28"/>
                <w:szCs w:val="28"/>
              </w:rPr>
              <w:t xml:space="preserve">Бульдозеры, мощность не более 79 кВт </w:t>
            </w:r>
          </w:p>
        </w:tc>
        <w:tc>
          <w:tcPr>
            <w:tcW w:w="486"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sz w:val="28"/>
                <w:szCs w:val="28"/>
              </w:rPr>
            </w:pPr>
            <w:r w:rsidRPr="00483B4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vAlign w:val="center"/>
            <w:hideMark/>
          </w:tcPr>
          <w:p w:rsidR="00952CE3" w:rsidRPr="00483B4F" w:rsidRDefault="00952CE3" w:rsidP="00952CE3">
            <w:pPr>
              <w:spacing w:after="0" w:line="240" w:lineRule="auto"/>
              <w:jc w:val="center"/>
              <w:rPr>
                <w:rFonts w:ascii="Times New Roman" w:hAnsi="Times New Roman"/>
                <w:sz w:val="28"/>
                <w:szCs w:val="28"/>
              </w:rPr>
            </w:pPr>
            <w:r w:rsidRPr="00483B4F">
              <w:rPr>
                <w:rFonts w:ascii="Times New Roman" w:hAnsi="Times New Roman"/>
                <w:sz w:val="28"/>
                <w:szCs w:val="28"/>
              </w:rPr>
              <w:t>1</w:t>
            </w:r>
          </w:p>
        </w:tc>
      </w:tr>
      <w:tr w:rsidR="00952CE3" w:rsidRPr="00422956" w:rsidTr="00952CE3">
        <w:trPr>
          <w:trHeight w:val="61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Лебедки ручные и рычажные тяговым усилием:  5,79 кН - 78,48 кН</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4</w:t>
            </w:r>
          </w:p>
        </w:tc>
      </w:tr>
      <w:tr w:rsidR="00952CE3" w:rsidRPr="00422956" w:rsidTr="00952CE3">
        <w:trPr>
          <w:trHeight w:val="7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Погрузчики одноковшовые универсальные, грузоподъемность не более 3 т</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w:t>
            </w:r>
          </w:p>
        </w:tc>
      </w:tr>
      <w:tr w:rsidR="00952CE3" w:rsidRPr="00422956" w:rsidTr="00952CE3">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r>
      <w:tr w:rsidR="00952CE3" w:rsidRPr="00422956" w:rsidTr="00952CE3">
        <w:trPr>
          <w:trHeight w:val="4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Автомобили бортовые, грузоподъемность: до 5 т - 8 т</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r>
      <w:tr w:rsidR="00952CE3" w:rsidRPr="00422956" w:rsidTr="00952CE3">
        <w:trPr>
          <w:trHeight w:val="37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Установки для сварки: ручной дуговой (постоянного тока)</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1</w:t>
            </w:r>
          </w:p>
        </w:tc>
      </w:tr>
      <w:tr w:rsidR="00952CE3" w:rsidRPr="00422956" w:rsidTr="00952CE3">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2</w:t>
            </w:r>
          </w:p>
        </w:tc>
      </w:tr>
      <w:tr w:rsidR="00952CE3" w:rsidRPr="00422956" w:rsidTr="00952CE3">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rPr>
                <w:rFonts w:ascii="Times New Roman" w:hAnsi="Times New Roman"/>
                <w:sz w:val="28"/>
                <w:szCs w:val="28"/>
              </w:rPr>
            </w:pPr>
            <w:r w:rsidRPr="00422956">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952CE3" w:rsidRPr="00422956" w:rsidRDefault="00952CE3" w:rsidP="00952CE3">
            <w:pPr>
              <w:spacing w:after="0" w:line="240" w:lineRule="auto"/>
              <w:jc w:val="center"/>
              <w:rPr>
                <w:rFonts w:ascii="Times New Roman" w:hAnsi="Times New Roman"/>
                <w:sz w:val="28"/>
                <w:szCs w:val="28"/>
              </w:rPr>
            </w:pPr>
            <w:r w:rsidRPr="00422956">
              <w:rPr>
                <w:rFonts w:ascii="Times New Roman" w:hAnsi="Times New Roman"/>
                <w:sz w:val="28"/>
                <w:szCs w:val="28"/>
              </w:rPr>
              <w:t>4</w:t>
            </w:r>
          </w:p>
        </w:tc>
      </w:tr>
    </w:tbl>
    <w:p w:rsidR="00952CE3" w:rsidRPr="00422956" w:rsidRDefault="00952CE3" w:rsidP="00544CFD">
      <w:pPr>
        <w:spacing w:after="0" w:line="240" w:lineRule="auto"/>
        <w:contextualSpacing/>
        <w:jc w:val="center"/>
        <w:rPr>
          <w:rFonts w:ascii="Times New Roman" w:hAnsi="Times New Roman"/>
          <w:b/>
          <w:bCs/>
          <w:sz w:val="28"/>
          <w:szCs w:val="28"/>
        </w:rPr>
      </w:pPr>
    </w:p>
    <w:p w:rsidR="00952CE3" w:rsidRPr="00422956" w:rsidRDefault="00952CE3"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bookmarkStart w:id="0" w:name="_GoBack"/>
      <w:bookmarkEnd w:id="0"/>
    </w:p>
    <w:sectPr w:rsidR="0040353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C2" w:rsidRDefault="00832BC2" w:rsidP="00FF37E6">
      <w:pPr>
        <w:spacing w:after="0" w:line="240" w:lineRule="auto"/>
      </w:pPr>
      <w:r>
        <w:separator/>
      </w:r>
    </w:p>
  </w:endnote>
  <w:endnote w:type="continuationSeparator" w:id="0">
    <w:p w:rsidR="00832BC2" w:rsidRDefault="00832BC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C2" w:rsidRDefault="00832BC2" w:rsidP="00FF37E6">
      <w:pPr>
        <w:spacing w:after="0" w:line="240" w:lineRule="auto"/>
      </w:pPr>
      <w:r>
        <w:separator/>
      </w:r>
    </w:p>
  </w:footnote>
  <w:footnote w:type="continuationSeparator" w:id="0">
    <w:p w:rsidR="00832BC2" w:rsidRDefault="00832BC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9F6A0C"/>
    <w:multiLevelType w:val="hybridMultilevel"/>
    <w:tmpl w:val="4E464D4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31E"/>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1E38"/>
    <w:rsid w:val="00134F95"/>
    <w:rsid w:val="00136D8A"/>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0B5"/>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68E4"/>
    <w:rsid w:val="002B01FA"/>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2956"/>
    <w:rsid w:val="00425209"/>
    <w:rsid w:val="00430053"/>
    <w:rsid w:val="0043068C"/>
    <w:rsid w:val="004361E6"/>
    <w:rsid w:val="0044114A"/>
    <w:rsid w:val="00441A37"/>
    <w:rsid w:val="004553CA"/>
    <w:rsid w:val="0045601E"/>
    <w:rsid w:val="00456879"/>
    <w:rsid w:val="004831BD"/>
    <w:rsid w:val="00483489"/>
    <w:rsid w:val="00483B4F"/>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44B15"/>
    <w:rsid w:val="0065116F"/>
    <w:rsid w:val="00655C65"/>
    <w:rsid w:val="00664D9F"/>
    <w:rsid w:val="006657F3"/>
    <w:rsid w:val="006768CE"/>
    <w:rsid w:val="006779F5"/>
    <w:rsid w:val="0068373D"/>
    <w:rsid w:val="006A0FF7"/>
    <w:rsid w:val="006B322B"/>
    <w:rsid w:val="006B4C46"/>
    <w:rsid w:val="006B4F3E"/>
    <w:rsid w:val="006C2034"/>
    <w:rsid w:val="006C629E"/>
    <w:rsid w:val="006E184C"/>
    <w:rsid w:val="006E26EB"/>
    <w:rsid w:val="006E2A28"/>
    <w:rsid w:val="006E493D"/>
    <w:rsid w:val="006E5990"/>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78D1"/>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2BC2"/>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2CE3"/>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11E0"/>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639"/>
    <w:rsid w:val="00B10E98"/>
    <w:rsid w:val="00B12DAF"/>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3AAE"/>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184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E6B6"/>
  <w15:docId w15:val="{18DF4C17-6A00-4C94-921B-AF24C24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37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9353025">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1780242">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95735705">
      <w:bodyDiv w:val="1"/>
      <w:marLeft w:val="0"/>
      <w:marRight w:val="0"/>
      <w:marTop w:val="0"/>
      <w:marBottom w:val="0"/>
      <w:divBdr>
        <w:top w:val="none" w:sz="0" w:space="0" w:color="auto"/>
        <w:left w:val="none" w:sz="0" w:space="0" w:color="auto"/>
        <w:bottom w:val="none" w:sz="0" w:space="0" w:color="auto"/>
        <w:right w:val="none" w:sz="0" w:space="0" w:color="auto"/>
      </w:divBdr>
    </w:div>
    <w:div w:id="1700741317">
      <w:bodyDiv w:val="1"/>
      <w:marLeft w:val="0"/>
      <w:marRight w:val="0"/>
      <w:marTop w:val="0"/>
      <w:marBottom w:val="0"/>
      <w:divBdr>
        <w:top w:val="none" w:sz="0" w:space="0" w:color="auto"/>
        <w:left w:val="none" w:sz="0" w:space="0" w:color="auto"/>
        <w:bottom w:val="none" w:sz="0" w:space="0" w:color="auto"/>
        <w:right w:val="none" w:sz="0" w:space="0" w:color="auto"/>
      </w:divBdr>
    </w:div>
    <w:div w:id="175951725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771050331">
      <w:bodyDiv w:val="1"/>
      <w:marLeft w:val="0"/>
      <w:marRight w:val="0"/>
      <w:marTop w:val="0"/>
      <w:marBottom w:val="0"/>
      <w:divBdr>
        <w:top w:val="none" w:sz="0" w:space="0" w:color="auto"/>
        <w:left w:val="none" w:sz="0" w:space="0" w:color="auto"/>
        <w:bottom w:val="none" w:sz="0" w:space="0" w:color="auto"/>
        <w:right w:val="none" w:sz="0" w:space="0" w:color="auto"/>
      </w:divBdr>
    </w:div>
    <w:div w:id="195397716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7C2EC0-6844-49C4-BAB6-5F137E68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6C8A044C</Template>
  <TotalTime>30</TotalTime>
  <Pages>9</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cp:revision>
  <cp:lastPrinted>2016-03-28T09:19:00Z</cp:lastPrinted>
  <dcterms:created xsi:type="dcterms:W3CDTF">2018-03-26T10:23:00Z</dcterms:created>
  <dcterms:modified xsi:type="dcterms:W3CDTF">2018-04-11T07:54:00Z</dcterms:modified>
</cp:coreProperties>
</file>