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304" w14:textId="77777777" w:rsidR="00823A0B" w:rsidRPr="00130B2D" w:rsidRDefault="006A427C" w:rsidP="00130B2D">
      <w:pPr>
        <w:tabs>
          <w:tab w:val="left" w:pos="7214"/>
        </w:tabs>
        <w:rPr>
          <w:rFonts w:ascii="Times New Roman" w:hAnsi="Times New Roman" w:cs="Times New Roman"/>
          <w:sz w:val="22"/>
          <w:szCs w:val="28"/>
        </w:rPr>
      </w:pPr>
      <w:r w:rsidRPr="00130B2D">
        <w:rPr>
          <w:rFonts w:ascii="Times New Roman" w:hAnsi="Times New Roman" w:cs="Times New Roman"/>
          <w:sz w:val="22"/>
          <w:szCs w:val="28"/>
        </w:rPr>
        <w:t xml:space="preserve">Приложение </w:t>
      </w:r>
    </w:p>
    <w:p w14:paraId="46BFF65C" w14:textId="77777777" w:rsidR="006A427C" w:rsidRPr="00130B2D" w:rsidRDefault="006A427C" w:rsidP="00130B2D">
      <w:pPr>
        <w:tabs>
          <w:tab w:val="left" w:pos="7214"/>
        </w:tabs>
        <w:rPr>
          <w:rFonts w:ascii="Times New Roman" w:hAnsi="Times New Roman" w:cs="Times New Roman"/>
          <w:sz w:val="22"/>
          <w:szCs w:val="28"/>
        </w:rPr>
      </w:pPr>
      <w:r w:rsidRPr="00130B2D">
        <w:rPr>
          <w:rFonts w:ascii="Times New Roman" w:eastAsia="Times New Roman" w:hAnsi="Times New Roman" w:cs="Times New Roman"/>
          <w:color w:val="auto"/>
          <w:sz w:val="22"/>
          <w:szCs w:val="28"/>
        </w:rPr>
        <w:t xml:space="preserve">к закупочной документации </w:t>
      </w:r>
    </w:p>
    <w:p w14:paraId="4D5AF32D" w14:textId="77777777" w:rsidR="006A427C" w:rsidRPr="00B40699" w:rsidRDefault="006A427C" w:rsidP="00823A0B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</w:p>
    <w:p w14:paraId="352FD153" w14:textId="77777777" w:rsidR="00AB3295" w:rsidRPr="00B40699" w:rsidRDefault="00AB3295" w:rsidP="00823A0B">
      <w:pPr>
        <w:widowControl w:val="0"/>
        <w:autoSpaceDE w:val="0"/>
        <w:autoSpaceDN w:val="0"/>
        <w:adjustRightInd w:val="0"/>
        <w:ind w:left="4255" w:firstLine="851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>УТВЕРЖДАЮ:</w:t>
      </w:r>
    </w:p>
    <w:p w14:paraId="067E3E0A" w14:textId="77777777" w:rsidR="00AB3295" w:rsidRPr="00B40699" w:rsidRDefault="00600755" w:rsidP="00823A0B">
      <w:pPr>
        <w:widowControl w:val="0"/>
        <w:autoSpaceDE w:val="0"/>
        <w:autoSpaceDN w:val="0"/>
        <w:adjustRightInd w:val="0"/>
        <w:ind w:left="5106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>Г</w:t>
      </w:r>
      <w:r w:rsidR="00AB3295" w:rsidRPr="00B40699">
        <w:rPr>
          <w:rFonts w:ascii="Times New Roman" w:hAnsi="Times New Roman" w:cs="Times New Roman"/>
          <w:sz w:val="28"/>
          <w:szCs w:val="28"/>
        </w:rPr>
        <w:t>енеральн</w:t>
      </w:r>
      <w:r w:rsidRPr="00B40699">
        <w:rPr>
          <w:rFonts w:ascii="Times New Roman" w:hAnsi="Times New Roman" w:cs="Times New Roman"/>
          <w:sz w:val="28"/>
          <w:szCs w:val="28"/>
        </w:rPr>
        <w:t>ый</w:t>
      </w:r>
      <w:r w:rsidR="00AB3295" w:rsidRPr="00B40699">
        <w:rPr>
          <w:rFonts w:ascii="Times New Roman" w:hAnsi="Times New Roman" w:cs="Times New Roman"/>
          <w:sz w:val="28"/>
          <w:szCs w:val="28"/>
        </w:rPr>
        <w:t xml:space="preserve"> директор ООО "Ситэк"</w:t>
      </w:r>
    </w:p>
    <w:p w14:paraId="341EB3CA" w14:textId="77777777" w:rsidR="00AB3295" w:rsidRPr="00B40699" w:rsidRDefault="00AB3295" w:rsidP="00823A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E42207" w14:textId="77777777" w:rsidR="00AB3295" w:rsidRPr="00B40699" w:rsidRDefault="00AB3295" w:rsidP="00823A0B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D2400" w:rsidRPr="00B40699">
        <w:rPr>
          <w:rFonts w:ascii="Times New Roman" w:hAnsi="Times New Roman" w:cs="Times New Roman"/>
          <w:sz w:val="28"/>
          <w:szCs w:val="28"/>
        </w:rPr>
        <w:t xml:space="preserve">В.О. Смирнов </w:t>
      </w:r>
    </w:p>
    <w:p w14:paraId="02FA31A0" w14:textId="2A45D2AF" w:rsidR="006A427C" w:rsidRPr="00B40699" w:rsidRDefault="004635A4" w:rsidP="00823A0B">
      <w:pPr>
        <w:tabs>
          <w:tab w:val="left" w:pos="7214"/>
        </w:tabs>
        <w:ind w:firstLine="5103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7375">
        <w:rPr>
          <w:rFonts w:ascii="Times New Roman" w:hAnsi="Times New Roman" w:cs="Times New Roman"/>
          <w:sz w:val="28"/>
          <w:szCs w:val="28"/>
        </w:rPr>
        <w:t>7</w:t>
      </w:r>
      <w:r w:rsidRPr="00B406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699">
        <w:rPr>
          <w:rFonts w:ascii="Times New Roman" w:hAnsi="Times New Roman" w:cs="Times New Roman"/>
          <w:sz w:val="28"/>
          <w:szCs w:val="28"/>
        </w:rPr>
        <w:t>мая</w:t>
      </w:r>
      <w:r w:rsidR="00AB3295" w:rsidRPr="00B40699">
        <w:rPr>
          <w:rFonts w:ascii="Times New Roman" w:hAnsi="Times New Roman" w:cs="Times New Roman"/>
          <w:sz w:val="28"/>
          <w:szCs w:val="28"/>
        </w:rPr>
        <w:t xml:space="preserve"> 20</w:t>
      </w:r>
      <w:r w:rsidR="005547A3" w:rsidRPr="00B40699">
        <w:rPr>
          <w:rFonts w:ascii="Times New Roman" w:hAnsi="Times New Roman" w:cs="Times New Roman"/>
          <w:sz w:val="28"/>
          <w:szCs w:val="28"/>
        </w:rPr>
        <w:t>2</w:t>
      </w:r>
      <w:r w:rsidR="006D2400" w:rsidRPr="00B40699">
        <w:rPr>
          <w:rFonts w:ascii="Times New Roman" w:hAnsi="Times New Roman" w:cs="Times New Roman"/>
          <w:sz w:val="28"/>
          <w:szCs w:val="28"/>
        </w:rPr>
        <w:t>2</w:t>
      </w:r>
      <w:r w:rsidR="00AB3295" w:rsidRPr="00B4069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4E7AC0" w14:textId="77777777" w:rsidR="006A427C" w:rsidRPr="00B40699" w:rsidRDefault="006A427C" w:rsidP="003B6865">
      <w:pPr>
        <w:tabs>
          <w:tab w:val="left" w:pos="721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6A427C" w:rsidRPr="00B40699" w14:paraId="130941A4" w14:textId="77777777" w:rsidTr="003E53BF">
        <w:tc>
          <w:tcPr>
            <w:tcW w:w="5069" w:type="dxa"/>
          </w:tcPr>
          <w:p w14:paraId="04C7F75D" w14:textId="77777777" w:rsidR="006A427C" w:rsidRPr="00B40699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6C93" w14:textId="77777777" w:rsidR="006A427C" w:rsidRPr="00B40699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71" w:type="dxa"/>
          </w:tcPr>
          <w:p w14:paraId="15770950" w14:textId="77777777" w:rsidR="006A427C" w:rsidRPr="00B40699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D0799" w14:textId="77777777" w:rsidR="006A427C" w:rsidRPr="00B40699" w:rsidRDefault="006A427C" w:rsidP="003B6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6527E7E0" w14:textId="77777777" w:rsidR="006A427C" w:rsidRPr="00B40699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6F75829" w14:textId="4014BAA8" w:rsidR="006A427C" w:rsidRPr="00B40699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9FE0A4B" w14:textId="77777777" w:rsidR="006A427C" w:rsidRPr="00B40699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1DD9A37" w14:textId="77777777" w:rsidR="006A427C" w:rsidRPr="00B40699" w:rsidRDefault="006A427C" w:rsidP="003B6865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D7207F2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7B232" w14:textId="77777777" w:rsidR="006A427C" w:rsidRPr="00B40699" w:rsidRDefault="006A427C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 xml:space="preserve">ТЕХНИЧЕСКОЕ ЗАДАНИЕ  </w:t>
      </w:r>
    </w:p>
    <w:p w14:paraId="1E6BF591" w14:textId="77777777" w:rsidR="00BC1A90" w:rsidRPr="00B40699" w:rsidRDefault="00BC1A90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88781" w14:textId="77777777" w:rsidR="00B90245" w:rsidRPr="00B40699" w:rsidRDefault="00B90245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 xml:space="preserve">Запроса предложений в электронной форме </w:t>
      </w:r>
    </w:p>
    <w:p w14:paraId="783332CE" w14:textId="77777777" w:rsidR="00B90245" w:rsidRPr="00B40699" w:rsidRDefault="00B90245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 xml:space="preserve"> по отбору организации на право заключения договора </w:t>
      </w:r>
    </w:p>
    <w:p w14:paraId="5F310BF5" w14:textId="77777777" w:rsidR="006A427C" w:rsidRPr="00B40699" w:rsidRDefault="006A427C" w:rsidP="007816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4B168" w14:textId="77777777" w:rsidR="006A427C" w:rsidRPr="00B40699" w:rsidRDefault="006A61FE" w:rsidP="007816D6">
      <w:pPr>
        <w:spacing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 xml:space="preserve">на </w:t>
      </w:r>
      <w:r w:rsidR="00893761" w:rsidRPr="00B40699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Pr="00B40699">
        <w:rPr>
          <w:rFonts w:ascii="Times New Roman" w:hAnsi="Times New Roman" w:cs="Times New Roman"/>
          <w:sz w:val="28"/>
          <w:szCs w:val="28"/>
        </w:rPr>
        <w:t>организаци</w:t>
      </w:r>
      <w:r w:rsidR="00893761" w:rsidRPr="00B40699">
        <w:rPr>
          <w:rFonts w:ascii="Times New Roman" w:hAnsi="Times New Roman" w:cs="Times New Roman"/>
          <w:sz w:val="28"/>
          <w:szCs w:val="28"/>
        </w:rPr>
        <w:t>и</w:t>
      </w:r>
      <w:r w:rsidRPr="00B40699">
        <w:rPr>
          <w:rFonts w:ascii="Times New Roman" w:hAnsi="Times New Roman" w:cs="Times New Roman"/>
          <w:sz w:val="28"/>
          <w:szCs w:val="28"/>
        </w:rPr>
        <w:t xml:space="preserve"> служебных поездок (командировок).</w:t>
      </w:r>
    </w:p>
    <w:p w14:paraId="0436E935" w14:textId="77777777" w:rsidR="006A427C" w:rsidRPr="00B40699" w:rsidRDefault="006A427C" w:rsidP="007816D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9D44A2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EE567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35F23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57677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E8846" w14:textId="77777777" w:rsidR="006A61FE" w:rsidRPr="00B40699" w:rsidRDefault="006A61FE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EC57C" w14:textId="77777777" w:rsidR="006A61FE" w:rsidRPr="00B40699" w:rsidRDefault="006A61FE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B2101" w14:textId="77777777" w:rsidR="006A61FE" w:rsidRPr="00B40699" w:rsidRDefault="006A61FE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DFFF9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81E0C7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90CA9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7651E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F12CF" w14:textId="77777777" w:rsidR="00B90245" w:rsidRPr="00B40699" w:rsidRDefault="00B90245" w:rsidP="003B68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>Заказчик и организатор процедуры закупки: ООО «Ситэк»</w:t>
      </w:r>
    </w:p>
    <w:p w14:paraId="0CC139B0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CEC809" w14:textId="77777777" w:rsidR="00867C67" w:rsidRPr="00B40699" w:rsidRDefault="00867C67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CFCD3" w14:textId="77777777" w:rsidR="00867C67" w:rsidRPr="00B40699" w:rsidRDefault="00867C67" w:rsidP="003B68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DC18BA" w14:textId="77777777" w:rsidR="006A427C" w:rsidRPr="00B40699" w:rsidRDefault="006A427C" w:rsidP="003B6865">
      <w:pPr>
        <w:rPr>
          <w:rFonts w:ascii="Times New Roman" w:hAnsi="Times New Roman" w:cs="Times New Roman"/>
          <w:sz w:val="28"/>
          <w:szCs w:val="28"/>
        </w:rPr>
      </w:pPr>
    </w:p>
    <w:p w14:paraId="14AD449B" w14:textId="77777777" w:rsidR="006A427C" w:rsidRPr="00B40699" w:rsidRDefault="006A427C" w:rsidP="003B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699">
        <w:rPr>
          <w:rFonts w:ascii="Times New Roman" w:hAnsi="Times New Roman" w:cs="Times New Roman"/>
          <w:sz w:val="28"/>
          <w:szCs w:val="28"/>
        </w:rPr>
        <w:t>Москва 20</w:t>
      </w:r>
      <w:r w:rsidR="006A61FE" w:rsidRPr="00B40699">
        <w:rPr>
          <w:rFonts w:ascii="Times New Roman" w:hAnsi="Times New Roman" w:cs="Times New Roman"/>
          <w:sz w:val="28"/>
          <w:szCs w:val="28"/>
        </w:rPr>
        <w:t>2</w:t>
      </w:r>
      <w:r w:rsidR="006D2400" w:rsidRPr="00B40699">
        <w:rPr>
          <w:rFonts w:ascii="Times New Roman" w:hAnsi="Times New Roman" w:cs="Times New Roman"/>
          <w:sz w:val="28"/>
          <w:szCs w:val="28"/>
        </w:rPr>
        <w:t>2</w:t>
      </w:r>
    </w:p>
    <w:p w14:paraId="562DA827" w14:textId="77777777" w:rsidR="006A427C" w:rsidRPr="00B40699" w:rsidRDefault="006A61FE" w:rsidP="003B6865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  <w:lang w:val="en-US"/>
        </w:rPr>
        <w:sectPr w:rsidR="006A427C" w:rsidRPr="00B40699" w:rsidSect="006A61FE">
          <w:footerReference w:type="even" r:id="rId8"/>
          <w:footerReference w:type="default" r:id="rId9"/>
          <w:pgSz w:w="11906" w:h="16838"/>
          <w:pgMar w:top="851" w:right="851" w:bottom="1134" w:left="851" w:header="709" w:footer="709" w:gutter="0"/>
          <w:cols w:space="708"/>
          <w:titlePg/>
          <w:docGrid w:linePitch="360"/>
        </w:sectPr>
      </w:pPr>
      <w:r w:rsidRPr="00B4069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098C2B3" w14:textId="77777777" w:rsidR="00D502D8" w:rsidRPr="00B40699" w:rsidRDefault="00D502D8" w:rsidP="007816D6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40699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Основные параметры:</w:t>
      </w:r>
    </w:p>
    <w:p w14:paraId="6F722165" w14:textId="77777777" w:rsidR="00D502D8" w:rsidRPr="00B40699" w:rsidRDefault="00D502D8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40699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Код по ОКПД2: 79.1 «Услуги туристических агентств и туроператоров».</w:t>
      </w:r>
    </w:p>
    <w:p w14:paraId="08780DC4" w14:textId="77777777" w:rsidR="006D2400" w:rsidRPr="00B40699" w:rsidRDefault="00D502D8" w:rsidP="000A6E2C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40699">
        <w:rPr>
          <w:rStyle w:val="a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Описание услуг: Поиск вариантов: - перелета и ж/д переездов, бронирование и оформление авиабилетов, железнодорожных билетов; вариантов размещения, бронирование номеров в гостиницах и прочее.</w:t>
      </w:r>
    </w:p>
    <w:p w14:paraId="00B4C53D" w14:textId="77777777" w:rsidR="006D2400" w:rsidRPr="00B40699" w:rsidRDefault="006D2400" w:rsidP="000A6E2C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699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Период действия договора: с момента подписания по 31.07.2024 года, либо до достижения предельной цены договора, в зависимости от того, что наступит раньше. Период предоставления услуг: с 01.08.2022 г. по 31.07.2024 г</w:t>
      </w:r>
    </w:p>
    <w:p w14:paraId="31FF6F02" w14:textId="77777777" w:rsidR="00FE5982" w:rsidRPr="00B40699" w:rsidRDefault="00CB08E8" w:rsidP="000A6E2C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Место оказания услуг: 117246 Россия, г. Москва, Научный проезд, д.12, офис</w:t>
      </w:r>
      <w:r w:rsidR="006E3DAC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699">
        <w:rPr>
          <w:rFonts w:ascii="Times New Roman" w:hAnsi="Times New Roman"/>
          <w:color w:val="auto"/>
          <w:sz w:val="28"/>
          <w:szCs w:val="28"/>
        </w:rPr>
        <w:t>70.</w:t>
      </w:r>
    </w:p>
    <w:p w14:paraId="059C4011" w14:textId="76F38B41" w:rsidR="006D2400" w:rsidRPr="00B40699" w:rsidRDefault="00CB08E8" w:rsidP="004635A4">
      <w:pPr>
        <w:pStyle w:val="Default"/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B40699">
        <w:rPr>
          <w:color w:val="auto"/>
          <w:sz w:val="28"/>
          <w:szCs w:val="28"/>
        </w:rPr>
        <w:t xml:space="preserve">Предельная </w:t>
      </w:r>
      <w:r w:rsidR="00B62590" w:rsidRPr="00B40699">
        <w:rPr>
          <w:color w:val="auto"/>
          <w:sz w:val="28"/>
          <w:szCs w:val="28"/>
        </w:rPr>
        <w:t>сумма</w:t>
      </w:r>
      <w:r w:rsidRPr="00B40699">
        <w:rPr>
          <w:color w:val="auto"/>
          <w:sz w:val="28"/>
          <w:szCs w:val="28"/>
        </w:rPr>
        <w:t xml:space="preserve"> договора</w:t>
      </w:r>
      <w:r w:rsidR="00E86BD8" w:rsidRPr="00B40699">
        <w:rPr>
          <w:color w:val="auto"/>
          <w:sz w:val="28"/>
          <w:szCs w:val="28"/>
        </w:rPr>
        <w:t xml:space="preserve"> составляет </w:t>
      </w:r>
      <w:r w:rsidR="00C57128" w:rsidRPr="00B40699">
        <w:rPr>
          <w:color w:val="auto"/>
          <w:sz w:val="28"/>
          <w:szCs w:val="28"/>
        </w:rPr>
        <w:t>1500000,00</w:t>
      </w:r>
      <w:r w:rsidR="006D2400" w:rsidRPr="00B40699">
        <w:rPr>
          <w:color w:val="auto"/>
          <w:sz w:val="28"/>
          <w:szCs w:val="28"/>
        </w:rPr>
        <w:t xml:space="preserve"> рублей (Один миллион </w:t>
      </w:r>
      <w:r w:rsidR="00C57128" w:rsidRPr="00B40699">
        <w:rPr>
          <w:color w:val="auto"/>
          <w:sz w:val="28"/>
          <w:szCs w:val="28"/>
        </w:rPr>
        <w:t>пятьсот тысяч рублей 00 копеек</w:t>
      </w:r>
      <w:r w:rsidR="006D2400" w:rsidRPr="00B40699">
        <w:rPr>
          <w:color w:val="auto"/>
          <w:sz w:val="28"/>
          <w:szCs w:val="28"/>
        </w:rPr>
        <w:t>), с учетом НДС</w:t>
      </w:r>
      <w:r w:rsidR="00C57128" w:rsidRPr="00B40699">
        <w:rPr>
          <w:color w:val="auto"/>
          <w:sz w:val="28"/>
          <w:szCs w:val="28"/>
        </w:rPr>
        <w:t>.</w:t>
      </w:r>
      <w:r w:rsidR="006D2400" w:rsidRPr="00B40699">
        <w:rPr>
          <w:color w:val="auto"/>
          <w:sz w:val="28"/>
          <w:szCs w:val="28"/>
        </w:rPr>
        <w:t xml:space="preserve"> </w:t>
      </w:r>
    </w:p>
    <w:p w14:paraId="56527C2B" w14:textId="77777777" w:rsidR="00CB08E8" w:rsidRPr="00B40699" w:rsidRDefault="00CB08E8" w:rsidP="007816D6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40699">
        <w:rPr>
          <w:color w:val="auto"/>
          <w:sz w:val="28"/>
          <w:szCs w:val="28"/>
        </w:rPr>
        <w:t xml:space="preserve">Цена договора включает в себя </w:t>
      </w:r>
      <w:r w:rsidR="003B6865" w:rsidRPr="00B40699">
        <w:rPr>
          <w:color w:val="auto"/>
          <w:sz w:val="28"/>
          <w:szCs w:val="28"/>
        </w:rPr>
        <w:t>все затраты Исполнителя,</w:t>
      </w:r>
      <w:r w:rsidRPr="00B40699">
        <w:rPr>
          <w:color w:val="auto"/>
          <w:sz w:val="28"/>
          <w:szCs w:val="28"/>
        </w:rPr>
        <w:t xml:space="preserve"> производимые им при оказании услуг, в том числе на страхование, доставку, уплату таможенных пошлин, налогов (НДС</w:t>
      </w:r>
      <w:r w:rsidR="00FE5982" w:rsidRPr="00B40699">
        <w:rPr>
          <w:color w:val="auto"/>
          <w:sz w:val="28"/>
          <w:szCs w:val="28"/>
        </w:rPr>
        <w:t>)</w:t>
      </w:r>
      <w:r w:rsidRPr="00B40699">
        <w:rPr>
          <w:color w:val="auto"/>
          <w:sz w:val="28"/>
          <w:szCs w:val="28"/>
        </w:rPr>
        <w:t>, сборов и других обязательных платежей, и другие возможные затраты Участника, подлежащие возмещению в соответствии с действующим законодательством Российской Федерации.</w:t>
      </w:r>
      <w:r w:rsidRPr="00B40699">
        <w:rPr>
          <w:rStyle w:val="a4"/>
          <w:b w:val="0"/>
          <w:bCs w:val="0"/>
          <w:color w:val="auto"/>
          <w:sz w:val="28"/>
          <w:szCs w:val="28"/>
        </w:rPr>
        <w:t xml:space="preserve">  </w:t>
      </w:r>
    </w:p>
    <w:p w14:paraId="3572515B" w14:textId="77777777" w:rsidR="00D056D4" w:rsidRPr="00B40699" w:rsidRDefault="00CB08E8" w:rsidP="000A6E2C">
      <w:pPr>
        <w:pStyle w:val="Default"/>
        <w:tabs>
          <w:tab w:val="left" w:pos="-1276"/>
          <w:tab w:val="left" w:pos="0"/>
          <w:tab w:val="left" w:pos="142"/>
          <w:tab w:val="left" w:pos="426"/>
        </w:tabs>
        <w:spacing w:line="360" w:lineRule="auto"/>
        <w:ind w:firstLine="851"/>
        <w:jc w:val="both"/>
        <w:rPr>
          <w:rStyle w:val="a4"/>
          <w:b w:val="0"/>
          <w:bCs w:val="0"/>
          <w:color w:val="auto"/>
          <w:sz w:val="28"/>
          <w:szCs w:val="28"/>
        </w:rPr>
      </w:pPr>
      <w:r w:rsidRPr="00B40699">
        <w:rPr>
          <w:rStyle w:val="a4"/>
          <w:b w:val="0"/>
          <w:bCs w:val="0"/>
          <w:color w:val="auto"/>
          <w:sz w:val="28"/>
          <w:szCs w:val="28"/>
        </w:rPr>
        <w:t>Договор является рамочным.</w:t>
      </w:r>
    </w:p>
    <w:p w14:paraId="7DA7D60A" w14:textId="77777777" w:rsidR="00CB08E8" w:rsidRPr="00B40699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(перечень) оказываемых услуг:</w:t>
      </w:r>
    </w:p>
    <w:p w14:paraId="2ACB3080" w14:textId="77777777" w:rsidR="00CB08E8" w:rsidRPr="00B40699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по времени, качеству и цене вариантов перелета, бронирование и оформление авиабилетов по России, в города СНГ и за рубеж на рейсы российских, иностранных авиакомпаний, а также авиакомпаний СНГ.</w:t>
      </w:r>
    </w:p>
    <w:p w14:paraId="50106382" w14:textId="77777777" w:rsidR="00CB08E8" w:rsidRPr="00B40699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по времени, качеству и цене вариантов железнодорожных переездов и оформление железнодорожных билетов на внутренние и международные направления.</w:t>
      </w:r>
    </w:p>
    <w:p w14:paraId="1FC6573B" w14:textId="77777777" w:rsidR="00CB08E8" w:rsidRPr="00B40699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оптимальных по качеству и цене вариантов размещения, бронирование номеров</w:t>
      </w:r>
      <w:r w:rsidR="00E351C3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организация размещения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гостиницах России, в городах СНГ, за рубежом.</w:t>
      </w:r>
    </w:p>
    <w:p w14:paraId="170D4695" w14:textId="77777777" w:rsidR="00CB08E8" w:rsidRPr="00B40699" w:rsidRDefault="00CB08E8" w:rsidP="007816D6">
      <w:pPr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по времени, качеству и цене вариантов автотранспортного обслуживания (трансферы, арен</w:t>
      </w:r>
      <w:r w:rsidR="00E351C3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 автомобилей), бронирование, 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заказ </w:t>
      </w:r>
      <w:r w:rsidR="00E351C3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E351C3" w:rsidRPr="00B40699">
        <w:rPr>
          <w:rFonts w:ascii="Times New Roman" w:hAnsi="Times New Roman"/>
          <w:color w:val="auto"/>
          <w:sz w:val="28"/>
          <w:szCs w:val="28"/>
        </w:rPr>
        <w:t>организация</w:t>
      </w:r>
      <w:r w:rsidR="00E351C3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 России, в городах СНГ, за рубежом.</w:t>
      </w:r>
    </w:p>
    <w:p w14:paraId="735974ED" w14:textId="77777777" w:rsidR="00CB08E8" w:rsidRPr="00B40699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Содействие в получении виз.</w:t>
      </w:r>
      <w:r w:rsidR="004650AE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9E7AE25" w14:textId="77777777" w:rsidR="00CB08E8" w:rsidRPr="00B40699" w:rsidRDefault="00CB08E8" w:rsidP="007816D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VIP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-обслуживания в аэропортах России, в городах СНГ, за рубежом (экспресс-прохождение паспортного и таможенного контроля, регистрации на рейсы и т.п.).</w:t>
      </w:r>
      <w:r w:rsidR="004650AE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81099A2" w14:textId="77777777" w:rsidR="00CB08E8" w:rsidRPr="00B40699" w:rsidRDefault="00CB08E8" w:rsidP="007816D6">
      <w:pPr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возвратов приобретенных билетов, отмены забронированных номеров в гостиницах, отмены любых других приобретенных или заказанных услуг.</w:t>
      </w:r>
    </w:p>
    <w:p w14:paraId="0FE2ADAD" w14:textId="77777777" w:rsidR="00CB08E8" w:rsidRPr="00B40699" w:rsidRDefault="00CB08E8" w:rsidP="007816D6">
      <w:pPr>
        <w:pStyle w:val="a5"/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Содействие в оформлении полисов медицинского страхования для лиц, выезжающих за рубеж, на период поездки. </w:t>
      </w:r>
    </w:p>
    <w:p w14:paraId="062D86D0" w14:textId="77777777" w:rsidR="00CB08E8" w:rsidRPr="00B40699" w:rsidRDefault="00CB08E8" w:rsidP="007816D6">
      <w:pPr>
        <w:pStyle w:val="a5"/>
        <w:numPr>
          <w:ilvl w:val="0"/>
          <w:numId w:val="2"/>
        </w:numPr>
        <w:tabs>
          <w:tab w:val="left" w:pos="-1276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Организация посещения и участия в выставках, семинарах, симпозиумах, ярмарках и других международных и российских мероприятиях.</w:t>
      </w:r>
      <w:r w:rsidR="004650AE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B999F8C" w14:textId="77777777" w:rsidR="00CB08E8" w:rsidRPr="00B40699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8A8A5C" w14:textId="77777777" w:rsidR="003B6865" w:rsidRPr="00B40699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sz w:val="28"/>
          <w:szCs w:val="28"/>
        </w:rPr>
        <w:t>Требования к оказываемым услугам:</w:t>
      </w:r>
    </w:p>
    <w:p w14:paraId="30EAD6B8" w14:textId="77777777" w:rsidR="00D056D4" w:rsidRPr="00B40699" w:rsidRDefault="00CB08E8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 xml:space="preserve">При оказании услуг </w:t>
      </w:r>
      <w:r w:rsidR="004939F2" w:rsidRPr="00B40699">
        <w:rPr>
          <w:rFonts w:ascii="Times New Roman" w:hAnsi="Times New Roman"/>
          <w:sz w:val="28"/>
          <w:szCs w:val="28"/>
        </w:rPr>
        <w:t>Исполнител</w:t>
      </w:r>
      <w:r w:rsidRPr="00B40699">
        <w:rPr>
          <w:rFonts w:ascii="Times New Roman" w:hAnsi="Times New Roman"/>
          <w:sz w:val="28"/>
          <w:szCs w:val="28"/>
        </w:rPr>
        <w:t xml:space="preserve">ь должен руководствоваться законодательством РФ, а также соответствующими нормативными и инструктивными документами перевозчиков и иных организаций, связанных с </w:t>
      </w:r>
      <w:r w:rsidR="004939F2" w:rsidRPr="00B40699">
        <w:rPr>
          <w:rFonts w:ascii="Times New Roman" w:hAnsi="Times New Roman"/>
          <w:sz w:val="28"/>
          <w:szCs w:val="28"/>
        </w:rPr>
        <w:t>Исполнител</w:t>
      </w:r>
      <w:r w:rsidRPr="00B40699">
        <w:rPr>
          <w:rFonts w:ascii="Times New Roman" w:hAnsi="Times New Roman"/>
          <w:sz w:val="28"/>
          <w:szCs w:val="28"/>
        </w:rPr>
        <w:t>ем договорными отношениями, регламентирующими транспортное, гостиничное и иное обслуживание.</w:t>
      </w:r>
    </w:p>
    <w:p w14:paraId="3C3C2EE1" w14:textId="31034A9E" w:rsidR="003B6865" w:rsidRPr="00B40699" w:rsidRDefault="00D056D4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К</w:t>
      </w:r>
      <w:r w:rsidR="00CB08E8" w:rsidRPr="00B40699">
        <w:rPr>
          <w:rFonts w:ascii="Times New Roman" w:hAnsi="Times New Roman"/>
          <w:sz w:val="28"/>
          <w:szCs w:val="28"/>
        </w:rPr>
        <w:t>ачество услуг</w:t>
      </w:r>
      <w:r w:rsidR="00F25574" w:rsidRPr="00B40699">
        <w:rPr>
          <w:rFonts w:ascii="Times New Roman" w:hAnsi="Times New Roman"/>
          <w:sz w:val="28"/>
          <w:szCs w:val="28"/>
        </w:rPr>
        <w:t xml:space="preserve"> компаний, предлагаемых к покупке,</w:t>
      </w:r>
      <w:r w:rsidR="00CB08E8" w:rsidRPr="00B40699">
        <w:rPr>
          <w:rFonts w:ascii="Times New Roman" w:hAnsi="Times New Roman"/>
          <w:sz w:val="28"/>
          <w:szCs w:val="28"/>
        </w:rPr>
        <w:t xml:space="preserve"> на различных этапах оказания оценивается в соответствии с требованиями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 xml:space="preserve">ГОСТ Р </w:t>
      </w:r>
      <w:r w:rsidR="004650AE" w:rsidRPr="00B40699">
        <w:rPr>
          <w:rFonts w:ascii="Times New Roman" w:hAnsi="Times New Roman"/>
          <w:color w:val="auto"/>
          <w:sz w:val="28"/>
          <w:szCs w:val="28"/>
        </w:rPr>
        <w:t>52113-2014</w:t>
      </w:r>
      <w:r w:rsidR="00CE610E" w:rsidRPr="00B40699">
        <w:rPr>
          <w:rFonts w:ascii="Times New Roman" w:hAnsi="Times New Roman"/>
          <w:color w:val="auto"/>
          <w:sz w:val="28"/>
          <w:szCs w:val="28"/>
        </w:rPr>
        <w:t>.</w:t>
      </w:r>
    </w:p>
    <w:p w14:paraId="6BDF4600" w14:textId="2AA2C719" w:rsidR="003B6865" w:rsidRPr="00B40699" w:rsidRDefault="00CB08E8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Услуги</w:t>
      </w:r>
      <w:r w:rsidR="00F25574" w:rsidRPr="00B40699">
        <w:rPr>
          <w:rFonts w:ascii="Times New Roman" w:hAnsi="Times New Roman"/>
          <w:sz w:val="28"/>
          <w:szCs w:val="28"/>
        </w:rPr>
        <w:t xml:space="preserve"> компаний, предлагаемых к покупке,</w:t>
      </w:r>
      <w:r w:rsidRPr="00B40699">
        <w:rPr>
          <w:rFonts w:ascii="Times New Roman" w:hAnsi="Times New Roman"/>
          <w:sz w:val="28"/>
          <w:szCs w:val="28"/>
        </w:rPr>
        <w:t xml:space="preserve"> по удовлетворению потребностей в транспортных перевозках сотрудников Заказчика, осуществляемых всеми видами транспорта общего пользования, по качеству и безопасности для жизни и здоровья должны соответствовать стандартам </w:t>
      </w:r>
      <w:r w:rsidRPr="00B40699">
        <w:rPr>
          <w:rFonts w:ascii="Times New Roman" w:hAnsi="Times New Roman"/>
          <w:color w:val="auto"/>
          <w:sz w:val="28"/>
          <w:szCs w:val="28"/>
        </w:rPr>
        <w:t>ГОСТ Р 51004-96.</w:t>
      </w:r>
    </w:p>
    <w:p w14:paraId="6F8D6D27" w14:textId="77777777" w:rsidR="00793336" w:rsidRPr="00B40699" w:rsidRDefault="00CB08E8" w:rsidP="006D2400">
      <w:pPr>
        <w:pStyle w:val="a5"/>
        <w:numPr>
          <w:ilvl w:val="1"/>
          <w:numId w:val="10"/>
        </w:numPr>
        <w:tabs>
          <w:tab w:val="left" w:pos="-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Предоставление информации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ем, содержащей сведения о номенклатуре </w:t>
      </w:r>
      <w:r w:rsidRPr="00B40699">
        <w:rPr>
          <w:rFonts w:ascii="Times New Roman" w:hAnsi="Times New Roman"/>
          <w:sz w:val="28"/>
          <w:szCs w:val="28"/>
        </w:rPr>
        <w:t xml:space="preserve">предоставляемых услуг, необходимой для осуществления компетентного выбора и использования данных услуг, входящих в предмет запроса предложений, 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должна </w:t>
      </w:r>
      <w:r w:rsidR="001F4153" w:rsidRPr="00B40699">
        <w:rPr>
          <w:rFonts w:ascii="Times New Roman" w:hAnsi="Times New Roman"/>
          <w:color w:val="auto"/>
          <w:sz w:val="28"/>
          <w:szCs w:val="28"/>
        </w:rPr>
        <w:t>быть выполнена в соответствии с законодательством РФ.</w:t>
      </w:r>
    </w:p>
    <w:p w14:paraId="1FA15473" w14:textId="3D9D9DC6" w:rsidR="0025366F" w:rsidRPr="00B40699" w:rsidRDefault="00CB08E8" w:rsidP="006D2400">
      <w:pPr>
        <w:pStyle w:val="a5"/>
        <w:numPr>
          <w:ilvl w:val="1"/>
          <w:numId w:val="10"/>
        </w:numPr>
        <w:tabs>
          <w:tab w:val="left" w:pos="-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lastRenderedPageBreak/>
        <w:t>Обеспеч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 xml:space="preserve">ение выписки полисов </w:t>
      </w:r>
      <w:r w:rsidRPr="00B40699">
        <w:rPr>
          <w:rFonts w:ascii="Times New Roman" w:hAnsi="Times New Roman"/>
          <w:color w:val="auto"/>
          <w:sz w:val="28"/>
          <w:szCs w:val="28"/>
        </w:rPr>
        <w:t>медицинского страхования сотрудников Заказчика, страховани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>я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дополнительных рисков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проведение инструктажа, в том числе по обеспечению безопасности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>.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 xml:space="preserve">Услуги предложенных компаний медицинского страхования 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должны оказываться в соответствии </w:t>
      </w:r>
      <w:r w:rsidR="001F4153" w:rsidRPr="00B40699">
        <w:rPr>
          <w:rFonts w:ascii="Times New Roman" w:hAnsi="Times New Roman"/>
          <w:color w:val="auto"/>
          <w:sz w:val="28"/>
          <w:szCs w:val="28"/>
        </w:rPr>
        <w:t>с</w:t>
      </w:r>
      <w:r w:rsidR="00793336" w:rsidRPr="00B40699">
        <w:rPr>
          <w:rFonts w:ascii="Times New Roman" w:hAnsi="Times New Roman"/>
          <w:color w:val="auto"/>
          <w:sz w:val="28"/>
          <w:szCs w:val="28"/>
        </w:rPr>
        <w:t xml:space="preserve"> з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>акон</w:t>
      </w:r>
      <w:r w:rsidR="00793336" w:rsidRPr="00B40699">
        <w:rPr>
          <w:rFonts w:ascii="Times New Roman" w:hAnsi="Times New Roman"/>
          <w:color w:val="auto"/>
          <w:sz w:val="28"/>
          <w:szCs w:val="28"/>
        </w:rPr>
        <w:t>ом</w:t>
      </w:r>
      <w:r w:rsidR="006D2400" w:rsidRPr="00B40699">
        <w:rPr>
          <w:rFonts w:ascii="Times New Roman" w:hAnsi="Times New Roman"/>
          <w:color w:val="auto"/>
          <w:sz w:val="28"/>
          <w:szCs w:val="28"/>
        </w:rPr>
        <w:t xml:space="preserve"> РФ от 27.11.1992 N 4015-1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D2400" w:rsidRPr="00B40699">
        <w:rPr>
          <w:rFonts w:ascii="Times New Roman" w:hAnsi="Times New Roman"/>
          <w:color w:val="auto"/>
          <w:sz w:val="28"/>
          <w:szCs w:val="28"/>
        </w:rPr>
        <w:t>(ред. от 01.04.2022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>) "Об организации страхового дела в Российской Федерации</w:t>
      </w:r>
      <w:r w:rsidR="00793336" w:rsidRPr="00B40699">
        <w:rPr>
          <w:rFonts w:ascii="Times New Roman" w:hAnsi="Times New Roman"/>
          <w:color w:val="auto"/>
          <w:sz w:val="28"/>
          <w:szCs w:val="28"/>
        </w:rPr>
        <w:t xml:space="preserve">", 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>Федеральны</w:t>
      </w:r>
      <w:r w:rsidR="00793336" w:rsidRPr="00B40699">
        <w:rPr>
          <w:rFonts w:ascii="Times New Roman" w:hAnsi="Times New Roman"/>
          <w:color w:val="auto"/>
          <w:sz w:val="28"/>
          <w:szCs w:val="28"/>
        </w:rPr>
        <w:t>м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793336" w:rsidRPr="00B40699">
        <w:rPr>
          <w:rFonts w:ascii="Times New Roman" w:hAnsi="Times New Roman"/>
          <w:color w:val="auto"/>
          <w:sz w:val="28"/>
          <w:szCs w:val="28"/>
        </w:rPr>
        <w:t>ом</w:t>
      </w:r>
      <w:r w:rsidR="006D2400" w:rsidRPr="00B40699">
        <w:rPr>
          <w:rFonts w:ascii="Times New Roman" w:hAnsi="Times New Roman"/>
          <w:color w:val="auto"/>
          <w:sz w:val="28"/>
          <w:szCs w:val="28"/>
        </w:rPr>
        <w:t xml:space="preserve"> от 23.07.2013 N 234-ФЗ (ред. от 29.07.2017) </w:t>
      </w:r>
      <w:r w:rsidR="0025366F" w:rsidRPr="00B40699">
        <w:rPr>
          <w:rFonts w:ascii="Times New Roman" w:hAnsi="Times New Roman"/>
          <w:color w:val="auto"/>
          <w:sz w:val="28"/>
          <w:szCs w:val="28"/>
        </w:rPr>
        <w:t>"О внесении изменений в Закон Российской Федерации "Об организации страхового дела в Российской Федерации"</w:t>
      </w:r>
      <w:r w:rsidR="001630F0" w:rsidRPr="00B40699">
        <w:rPr>
          <w:rFonts w:ascii="Times New Roman" w:hAnsi="Times New Roman"/>
          <w:color w:val="auto"/>
          <w:sz w:val="28"/>
          <w:szCs w:val="28"/>
        </w:rPr>
        <w:t>.</w:t>
      </w:r>
    </w:p>
    <w:p w14:paraId="0B318D2F" w14:textId="434C032C" w:rsidR="00544E22" w:rsidRPr="00B40699" w:rsidRDefault="00CB08E8" w:rsidP="00E8696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Услуги</w:t>
      </w:r>
      <w:r w:rsidR="00F25574" w:rsidRPr="00B40699">
        <w:rPr>
          <w:rFonts w:ascii="Times New Roman" w:hAnsi="Times New Roman"/>
          <w:sz w:val="28"/>
          <w:szCs w:val="28"/>
        </w:rPr>
        <w:t xml:space="preserve"> компаний, предлагаемых к покупке, в области</w:t>
      </w:r>
      <w:r w:rsidRPr="00B40699">
        <w:rPr>
          <w:rFonts w:ascii="Times New Roman" w:hAnsi="Times New Roman"/>
          <w:sz w:val="28"/>
          <w:szCs w:val="28"/>
        </w:rPr>
        <w:t xml:space="preserve"> средств размещения должны соответствовать требованиям </w:t>
      </w:r>
      <w:r w:rsidR="006848F5" w:rsidRPr="00B40699">
        <w:rPr>
          <w:rFonts w:ascii="Times New Roman" w:hAnsi="Times New Roman"/>
          <w:sz w:val="28"/>
          <w:szCs w:val="28"/>
        </w:rPr>
        <w:t xml:space="preserve">Постановления </w:t>
      </w:r>
      <w:r w:rsidR="00544E22" w:rsidRPr="00B40699">
        <w:rPr>
          <w:rFonts w:ascii="Times New Roman" w:hAnsi="Times New Roman"/>
          <w:sz w:val="28"/>
          <w:szCs w:val="28"/>
        </w:rPr>
        <w:t>Прав</w:t>
      </w:r>
      <w:r w:rsidR="006848F5" w:rsidRPr="00B40699">
        <w:rPr>
          <w:rFonts w:ascii="Times New Roman" w:hAnsi="Times New Roman"/>
          <w:sz w:val="28"/>
          <w:szCs w:val="28"/>
        </w:rPr>
        <w:t xml:space="preserve">ительства РФ </w:t>
      </w:r>
      <w:r w:rsidR="00E86966" w:rsidRPr="00B40699">
        <w:rPr>
          <w:rFonts w:ascii="Times New Roman" w:hAnsi="Times New Roman"/>
          <w:sz w:val="28"/>
          <w:szCs w:val="28"/>
        </w:rPr>
        <w:t>от 18.11.2020 N 1860 "Об утверждении Положения о классификации гостиниц"</w:t>
      </w:r>
    </w:p>
    <w:p w14:paraId="0701E98B" w14:textId="77777777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 xml:space="preserve">Авиабилеты. Осуществление поиска, бронирования, оформления авиабилетов с возможностью применения фильтров для выбора авиакомпаний, аэропортов, количества пересадок, времени отправления. </w:t>
      </w:r>
      <w:r w:rsidR="00994336" w:rsidRPr="00B40699">
        <w:rPr>
          <w:rFonts w:ascii="Times New Roman" w:hAnsi="Times New Roman"/>
          <w:sz w:val="28"/>
          <w:szCs w:val="28"/>
        </w:rPr>
        <w:t>В</w:t>
      </w:r>
      <w:r w:rsidRPr="00B40699">
        <w:rPr>
          <w:rFonts w:ascii="Times New Roman" w:hAnsi="Times New Roman"/>
          <w:sz w:val="28"/>
          <w:szCs w:val="28"/>
        </w:rPr>
        <w:t>ыдача приоритетных вариантов вверху страницы результатов поиска.</w:t>
      </w:r>
      <w:r w:rsidR="004650AE" w:rsidRPr="00B40699">
        <w:rPr>
          <w:rFonts w:ascii="Times New Roman" w:hAnsi="Times New Roman"/>
          <w:sz w:val="28"/>
          <w:szCs w:val="28"/>
        </w:rPr>
        <w:t xml:space="preserve"> </w:t>
      </w:r>
    </w:p>
    <w:p w14:paraId="6F692613" w14:textId="2C14D572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Автоматические уведомления о тайм-</w:t>
      </w:r>
      <w:r w:rsidR="00C57128" w:rsidRPr="00B40699">
        <w:rPr>
          <w:rFonts w:ascii="Times New Roman" w:hAnsi="Times New Roman"/>
          <w:sz w:val="28"/>
          <w:szCs w:val="28"/>
        </w:rPr>
        <w:t>лимите</w:t>
      </w:r>
      <w:r w:rsidRPr="00B40699">
        <w:rPr>
          <w:rFonts w:ascii="Times New Roman" w:hAnsi="Times New Roman"/>
          <w:sz w:val="28"/>
          <w:szCs w:val="28"/>
        </w:rPr>
        <w:t xml:space="preserve">. </w:t>
      </w:r>
    </w:p>
    <w:p w14:paraId="2FE6AA07" w14:textId="77777777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 xml:space="preserve">Железнодорожные билеты. Осуществление поиска и оформления железнодорожных билетов с возможностью применения фильтров для выбора типа поезда, вокзала, времени отправления. Автоматический контроль наличия специальных соглашений Заказчика с перевозчиками, и выдача приоритетных вариантов вверху страницы результатов поиска. Возможность выбора мест на схеме вагона. </w:t>
      </w:r>
    </w:p>
    <w:p w14:paraId="3F15A396" w14:textId="77777777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Осуществление поиска и оформления билетов на поезда Аэроэкспресс.</w:t>
      </w:r>
    </w:p>
    <w:p w14:paraId="3C31918D" w14:textId="77777777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 xml:space="preserve">Отели. Осуществление поиска и бронирования гостиниц с возможностью применения дополнительных фильтров и выдачей приоритетных отелей вверху страницы результатов поиска. Автоматический расчет стоимости услуг раннего заезда и/или позднего выезда. </w:t>
      </w:r>
    </w:p>
    <w:p w14:paraId="54A9A2D1" w14:textId="5D50E42B" w:rsidR="003B6865" w:rsidRPr="00B40699" w:rsidRDefault="005D0730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Предоставление т</w:t>
      </w:r>
      <w:r w:rsidR="00134C72" w:rsidRPr="00B40699">
        <w:rPr>
          <w:rFonts w:ascii="Times New Roman" w:hAnsi="Times New Roman"/>
          <w:sz w:val="28"/>
          <w:szCs w:val="28"/>
        </w:rPr>
        <w:t>ранспортно</w:t>
      </w:r>
      <w:r w:rsidRPr="00B40699">
        <w:rPr>
          <w:rFonts w:ascii="Times New Roman" w:hAnsi="Times New Roman"/>
          <w:sz w:val="28"/>
          <w:szCs w:val="28"/>
        </w:rPr>
        <w:t>го</w:t>
      </w:r>
      <w:r w:rsidR="00134C72" w:rsidRPr="00B40699">
        <w:rPr>
          <w:rFonts w:ascii="Times New Roman" w:hAnsi="Times New Roman"/>
          <w:sz w:val="28"/>
          <w:szCs w:val="28"/>
        </w:rPr>
        <w:t xml:space="preserve"> </w:t>
      </w:r>
      <w:r w:rsidRPr="00B40699">
        <w:rPr>
          <w:rFonts w:ascii="Times New Roman" w:hAnsi="Times New Roman"/>
          <w:sz w:val="28"/>
          <w:szCs w:val="28"/>
        </w:rPr>
        <w:t>обслуживания</w:t>
      </w:r>
      <w:r w:rsidR="00134C72" w:rsidRPr="00B40699">
        <w:rPr>
          <w:rFonts w:ascii="Times New Roman" w:hAnsi="Times New Roman"/>
          <w:sz w:val="28"/>
          <w:szCs w:val="28"/>
        </w:rPr>
        <w:t>. Осуществление поиска и оформления услуг трансферов, аренды автомобиля и такси. Моментальное подтверждение заказов.</w:t>
      </w:r>
    </w:p>
    <w:p w14:paraId="0AD8088A" w14:textId="77777777" w:rsidR="003B6865" w:rsidRPr="00B40699" w:rsidRDefault="00134C72" w:rsidP="007816D6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lastRenderedPageBreak/>
        <w:t xml:space="preserve">Визы. Оформление заявок на получение визового обслуживания. </w:t>
      </w:r>
    </w:p>
    <w:p w14:paraId="671C15B8" w14:textId="6E16F11F" w:rsidR="00CB08E8" w:rsidRPr="00B40699" w:rsidRDefault="00C57128" w:rsidP="004635A4">
      <w:pPr>
        <w:pStyle w:val="a5"/>
        <w:numPr>
          <w:ilvl w:val="1"/>
          <w:numId w:val="10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0699">
        <w:rPr>
          <w:rFonts w:ascii="Times New Roman" w:hAnsi="Times New Roman"/>
          <w:sz w:val="28"/>
          <w:szCs w:val="28"/>
        </w:rPr>
        <w:t>Д</w:t>
      </w:r>
      <w:r w:rsidR="00134C72" w:rsidRPr="00B40699">
        <w:rPr>
          <w:rFonts w:ascii="Times New Roman" w:hAnsi="Times New Roman"/>
          <w:sz w:val="28"/>
          <w:szCs w:val="28"/>
        </w:rPr>
        <w:t xml:space="preserve">оработка онлайн системы </w:t>
      </w:r>
      <w:r w:rsidR="004939F2" w:rsidRPr="00B40699">
        <w:rPr>
          <w:rFonts w:ascii="Times New Roman" w:hAnsi="Times New Roman"/>
          <w:sz w:val="28"/>
          <w:szCs w:val="28"/>
        </w:rPr>
        <w:t>Исполнител</w:t>
      </w:r>
      <w:r w:rsidR="00134C72" w:rsidRPr="00B40699">
        <w:rPr>
          <w:rFonts w:ascii="Times New Roman" w:hAnsi="Times New Roman"/>
          <w:sz w:val="28"/>
          <w:szCs w:val="28"/>
        </w:rPr>
        <w:t>я под нужды Заказчика</w:t>
      </w:r>
      <w:r w:rsidRPr="00B40699">
        <w:rPr>
          <w:rFonts w:ascii="Times New Roman" w:hAnsi="Times New Roman"/>
          <w:sz w:val="28"/>
          <w:szCs w:val="28"/>
        </w:rPr>
        <w:t xml:space="preserve"> по запросу</w:t>
      </w:r>
      <w:r w:rsidR="00134C72" w:rsidRPr="00B40699">
        <w:rPr>
          <w:rFonts w:ascii="Times New Roman" w:hAnsi="Times New Roman"/>
          <w:sz w:val="28"/>
          <w:szCs w:val="28"/>
        </w:rPr>
        <w:t>.</w:t>
      </w:r>
    </w:p>
    <w:p w14:paraId="3B7A0FEE" w14:textId="77777777" w:rsidR="00CB08E8" w:rsidRPr="00B40699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 предоставления услуг: </w:t>
      </w:r>
    </w:p>
    <w:p w14:paraId="54C2005E" w14:textId="77777777" w:rsidR="003B6865" w:rsidRPr="00B40699" w:rsidRDefault="009B25DA" w:rsidP="007816D6">
      <w:pPr>
        <w:pStyle w:val="a5"/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7.1</w:t>
      </w:r>
      <w:r w:rsidRPr="00B40699">
        <w:rPr>
          <w:rFonts w:ascii="Times New Roman" w:hAnsi="Times New Roman"/>
          <w:color w:val="auto"/>
          <w:sz w:val="28"/>
          <w:szCs w:val="28"/>
        </w:rPr>
        <w:tab/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>Обеспечение предоставления работникам Заказчика круглосуточной справочной информации по предоставляемым услугам в режиме 24 часа 7 дней в неделю, включая выходные и праздничные дни. Прием и выполнение заявок по телефону и электронной почте.</w:t>
      </w:r>
    </w:p>
    <w:p w14:paraId="3194E6FF" w14:textId="77777777" w:rsidR="003B6865" w:rsidRPr="00B40699" w:rsidRDefault="00CB08E8" w:rsidP="007816D6">
      <w:pPr>
        <w:pStyle w:val="a5"/>
        <w:numPr>
          <w:ilvl w:val="1"/>
          <w:numId w:val="14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Своевременное и правильное оформление закрывающих документов по предоставляемым услугам в соответствии с требованиями действующего законодательства РФ. </w:t>
      </w:r>
    </w:p>
    <w:p w14:paraId="386E9E1A" w14:textId="77777777" w:rsidR="003B6865" w:rsidRPr="00B40699" w:rsidRDefault="00CB08E8" w:rsidP="007816D6">
      <w:pPr>
        <w:pStyle w:val="a5"/>
        <w:numPr>
          <w:ilvl w:val="1"/>
          <w:numId w:val="15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Предоставление представителю Заказчика статистических данных о стоимости и видах затрат, понесенных Заказчиком, в разрезе по Ф.И.О. командируемого работника, пунктам направления командирования, периодам оказания услуг и т.д.</w:t>
      </w:r>
    </w:p>
    <w:p w14:paraId="06B420A5" w14:textId="77777777" w:rsidR="00CB08E8" w:rsidRPr="00B40699" w:rsidRDefault="00CB08E8" w:rsidP="007816D6">
      <w:pPr>
        <w:pStyle w:val="a5"/>
        <w:numPr>
          <w:ilvl w:val="1"/>
          <w:numId w:val="15"/>
        </w:numPr>
        <w:tabs>
          <w:tab w:val="left" w:pos="-1276"/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В случае несоответствия проездных документов заявке по вине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я, замена документов производится за счет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я, а при невозможности замены проездных документов при условии их полной оплаты Заказчиком,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>ь обеспечивает возврат полученных денежных средств Заказчику</w:t>
      </w:r>
    </w:p>
    <w:p w14:paraId="4754FB36" w14:textId="77777777" w:rsidR="00CB08E8" w:rsidRPr="00B40699" w:rsidRDefault="00CB08E8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3612F9" w14:textId="77777777" w:rsidR="00CB08E8" w:rsidRPr="00B40699" w:rsidRDefault="00CB08E8" w:rsidP="007816D6">
      <w:pPr>
        <w:numPr>
          <w:ilvl w:val="0"/>
          <w:numId w:val="1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Участнику: </w:t>
      </w:r>
    </w:p>
    <w:p w14:paraId="0F829175" w14:textId="77777777" w:rsidR="00CB08E8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Участник обязуется оказывать услуги качественно и своевременно в соответствии с требованиями (согласно заявкам) Заказчика: </w:t>
      </w:r>
    </w:p>
    <w:p w14:paraId="1F12F56C" w14:textId="77777777" w:rsidR="00CB08E8" w:rsidRPr="00B40699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оформление проездных документов в соответствии с Правилами международных воздушных и железнодорожных перевозок.</w:t>
      </w:r>
    </w:p>
    <w:p w14:paraId="355DE163" w14:textId="77777777" w:rsidR="00CB08E8" w:rsidRPr="00B40699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Иметь возможность оформлять проездные документы на бланках авиакомпаний, электронных и бумажных билетов.</w:t>
      </w:r>
    </w:p>
    <w:p w14:paraId="6D9C72CC" w14:textId="77777777" w:rsidR="00CB08E8" w:rsidRPr="00B40699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содействие в оформлении документов и подаче их в посольства, консульства и визовые центры. Организовывать своевременное получение виз и готовых документов, в соответствии с правилами и регламентами, установленными этими учреждениями.</w:t>
      </w:r>
    </w:p>
    <w:p w14:paraId="25ECE22A" w14:textId="77777777" w:rsidR="00CB08E8" w:rsidRPr="00B40699" w:rsidRDefault="00CB08E8" w:rsidP="007816D6">
      <w:pPr>
        <w:numPr>
          <w:ilvl w:val="0"/>
          <w:numId w:val="3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Обеспечивать продажу и оформление проездных документов на делегации и группы сотрудников Заказчика.</w:t>
      </w:r>
    </w:p>
    <w:p w14:paraId="0BAD2806" w14:textId="77777777" w:rsidR="00134C72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Участник обязан предоставлять Заказчику для минимизации затрат оптимальные по времени, качеству и цене варианты приобретения услуг, указанных в 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 xml:space="preserve">пункте 6 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настоящего Технического задания, по лучшим тарифам, имеющимся на данный момент на рынке таких же услуг. </w:t>
      </w:r>
    </w:p>
    <w:p w14:paraId="0CE51B97" w14:textId="77777777" w:rsidR="00134C72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Наличие </w:t>
      </w:r>
      <w:r w:rsidR="00A0020A" w:rsidRPr="00B40699">
        <w:rPr>
          <w:rFonts w:ascii="Times New Roman" w:hAnsi="Times New Roman"/>
          <w:color w:val="auto"/>
          <w:sz w:val="28"/>
          <w:szCs w:val="28"/>
        </w:rPr>
        <w:t xml:space="preserve">бесплатной для Заказчика </w:t>
      </w:r>
      <w:r w:rsidRPr="00B40699">
        <w:rPr>
          <w:rFonts w:ascii="Times New Roman" w:hAnsi="Times New Roman"/>
          <w:color w:val="auto"/>
          <w:sz w:val="28"/>
          <w:szCs w:val="28"/>
          <w:lang w:val="en-US"/>
        </w:rPr>
        <w:t>WEB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системы </w:t>
      </w:r>
      <w:r w:rsidR="00A0020A" w:rsidRPr="00B40699">
        <w:rPr>
          <w:rFonts w:ascii="Times New Roman" w:hAnsi="Times New Roman"/>
          <w:color w:val="auto"/>
          <w:sz w:val="28"/>
          <w:szCs w:val="28"/>
        </w:rPr>
        <w:t xml:space="preserve">самостоятельного </w:t>
      </w:r>
      <w:r w:rsidRPr="00B40699">
        <w:rPr>
          <w:rFonts w:ascii="Times New Roman" w:hAnsi="Times New Roman"/>
          <w:color w:val="auto"/>
          <w:sz w:val="28"/>
          <w:szCs w:val="28"/>
        </w:rPr>
        <w:t>онлайн бронирования всех услуг, указанных в пункте №</w:t>
      </w:r>
      <w:r w:rsidR="00616290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6059" w:rsidRPr="00B40699">
        <w:rPr>
          <w:rFonts w:ascii="Times New Roman" w:hAnsi="Times New Roman"/>
          <w:color w:val="auto"/>
          <w:sz w:val="28"/>
          <w:szCs w:val="28"/>
        </w:rPr>
        <w:t>5</w:t>
      </w:r>
      <w:r w:rsidRPr="00B40699">
        <w:rPr>
          <w:rFonts w:ascii="Times New Roman" w:hAnsi="Times New Roman"/>
          <w:color w:val="auto"/>
          <w:sz w:val="28"/>
          <w:szCs w:val="28"/>
        </w:rPr>
        <w:t>, с доступом для авторизованных лиц Заказчика.</w:t>
      </w:r>
      <w:r w:rsidR="00B662BE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C60262E" w14:textId="77777777" w:rsidR="00134C72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Участник должен обеспечить за свой счет курьерскую доставку выписанных на бланках перевозочных документов (билетов) и иных оформленных документов по адресу: г. Москва, Научный проезд, д.12, в срок, указанный Заказчиком в Заявке.</w:t>
      </w:r>
    </w:p>
    <w:p w14:paraId="1FA580A3" w14:textId="77777777" w:rsidR="00134C72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Участник должен иметь наличи</w:t>
      </w:r>
      <w:r w:rsidR="00B36059" w:rsidRPr="00B40699">
        <w:rPr>
          <w:rFonts w:ascii="Times New Roman" w:hAnsi="Times New Roman"/>
          <w:color w:val="auto"/>
          <w:sz w:val="28"/>
          <w:szCs w:val="28"/>
        </w:rPr>
        <w:t>е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в штате организации собственных квалифицированных специалистов с опытом работы не менее 3-х лет по обслуживанию корпоративных клиентов в сфере организации деловых поездок (оформление и выписка авиа и ж/д билетов; бронирование номеров гостиниц; оформление виз, страховых полисов и трансферов).</w:t>
      </w:r>
    </w:p>
    <w:p w14:paraId="2B44C375" w14:textId="77777777" w:rsidR="00134C72" w:rsidRPr="00B40699" w:rsidRDefault="00CB08E8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Участник обязан закрепить на постоянной основе выделенных менеджеров для приемки заявок по всем услугам, перечисленным в разделе № 4 настоящего Технического задания.</w:t>
      </w:r>
      <w:r w:rsidRPr="00B40699">
        <w:rPr>
          <w:rFonts w:ascii="Times New Roman" w:hAnsi="Times New Roman"/>
          <w:sz w:val="28"/>
          <w:szCs w:val="28"/>
        </w:rPr>
        <w:t xml:space="preserve"> </w:t>
      </w:r>
    </w:p>
    <w:p w14:paraId="080B3BF8" w14:textId="77777777" w:rsidR="00B662BE" w:rsidRPr="00B40699" w:rsidRDefault="004939F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="00134C72" w:rsidRPr="00B40699">
        <w:rPr>
          <w:rFonts w:ascii="Times New Roman" w:hAnsi="Times New Roman"/>
          <w:color w:val="auto"/>
          <w:sz w:val="28"/>
          <w:szCs w:val="28"/>
        </w:rPr>
        <w:t>ь должен быть зарегистрирован в качестве оператора персональных данных в Роскомнадзоре.</w:t>
      </w:r>
    </w:p>
    <w:p w14:paraId="3208521E" w14:textId="38FF4A24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Наличие </w:t>
      </w:r>
      <w:r w:rsidR="00454AB9" w:rsidRPr="00B40699">
        <w:rPr>
          <w:rFonts w:ascii="Times New Roman" w:hAnsi="Times New Roman"/>
          <w:color w:val="auto"/>
          <w:sz w:val="28"/>
          <w:szCs w:val="28"/>
        </w:rPr>
        <w:t>подтверждения о внесении сведений в ЕФРТ (Единый федеральный реестр туроператоров).</w:t>
      </w:r>
      <w:r w:rsidR="00454AB9" w:rsidRPr="00B40699" w:rsidDel="00454AB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48DF975" w14:textId="184E6BA5" w:rsidR="005212AB" w:rsidRPr="00B40699" w:rsidRDefault="00057BCE" w:rsidP="00057BCE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Свидетельство об аккредитации в</w:t>
      </w:r>
      <w:r w:rsidR="00B662BE" w:rsidRPr="00B40699">
        <w:rPr>
          <w:rFonts w:ascii="Times New Roman" w:hAnsi="Times New Roman"/>
          <w:color w:val="auto"/>
          <w:sz w:val="28"/>
          <w:szCs w:val="28"/>
        </w:rPr>
        <w:t xml:space="preserve"> ПАО «Транспортная Клиринговая Палата» (ТКП).</w:t>
      </w:r>
      <w:r w:rsidR="0072766B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5A7D133" w14:textId="77777777" w:rsidR="006B3C04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Наличие аккредитации в IATA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>.</w:t>
      </w:r>
    </w:p>
    <w:p w14:paraId="5211673F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Автоматическое подтверждение бронирования номеров в отелях по прямым договорам; более 50</w:t>
      </w:r>
      <w:r w:rsidR="00616290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% всех транзакций должны проходить без участия операторов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я. Подтверждается наличием интеграций не менее, чем с двумя Channel manager системами, посредством предоставления </w:t>
      </w:r>
      <w:r w:rsidRPr="00B40699">
        <w:rPr>
          <w:rFonts w:ascii="Times New Roman" w:hAnsi="Times New Roman"/>
          <w:color w:val="auto"/>
          <w:sz w:val="28"/>
          <w:szCs w:val="28"/>
        </w:rPr>
        <w:lastRenderedPageBreak/>
        <w:t xml:space="preserve">копий договоров; допускается предоставление первой и последней страниц договора. </w:t>
      </w:r>
    </w:p>
    <w:p w14:paraId="00B2ADF0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000000" w:themeColor="text1"/>
          <w:sz w:val="28"/>
          <w:szCs w:val="28"/>
        </w:rPr>
        <w:t xml:space="preserve"> Наличие прямых догово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ров с Федеральной пассажирской компанией (ФПК) и ОАО «Российские железные дороги» (РЖД). </w:t>
      </w:r>
    </w:p>
    <w:p w14:paraId="61C77FB1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Наличие круглосуточной службы поддержки 24/7 с возможностью обращения через онлайн-продукт с соблюдением SLA Заказчика. </w:t>
      </w:r>
    </w:p>
    <w:p w14:paraId="3D7A8949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Наличие автоматизированной платформы предварительной проверки и согласования отчетных финансовых документов. </w:t>
      </w:r>
    </w:p>
    <w:p w14:paraId="20F18E9D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Применение электронного документооборота (ЭДО). Подтверждается письмом с указанием провайдеров. Наличие опыта интеграции ЭДО с не менее чем 10 крупными Заказчиками.</w:t>
      </w:r>
    </w:p>
    <w:p w14:paraId="6DF8CF62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Бесплатная доставка отчетных бухгалтерских и других документов в офис Заказчика. </w:t>
      </w:r>
    </w:p>
    <w:p w14:paraId="7D38E533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Автоматизированный контроль соблюдения всех условий политики по </w:t>
      </w:r>
      <w:r w:rsidR="00E75DCD" w:rsidRPr="00B40699">
        <w:rPr>
          <w:rFonts w:ascii="Times New Roman" w:hAnsi="Times New Roman"/>
          <w:color w:val="auto"/>
          <w:sz w:val="28"/>
          <w:szCs w:val="28"/>
        </w:rPr>
        <w:t xml:space="preserve">командированию (travel policy). </w:t>
      </w:r>
    </w:p>
    <w:p w14:paraId="0ABDC673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Наличие собственной системы онлайн отчетности, позволяющей Заказчику бесплатно самостоятельно в режиме реального времени формировать различные статистические и аналитические отчеты. </w:t>
      </w:r>
    </w:p>
    <w:p w14:paraId="2D72D310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Заключение, ведение и контроль специальных соглашений с авиакомпаниями на предоставление скидок и специальных тарифов.</w:t>
      </w:r>
    </w:p>
    <w:p w14:paraId="2917E9E0" w14:textId="77777777" w:rsidR="00134C72" w:rsidRPr="00B40699" w:rsidRDefault="00134C72" w:rsidP="007816D6">
      <w:pPr>
        <w:pStyle w:val="a5"/>
        <w:numPr>
          <w:ilvl w:val="1"/>
          <w:numId w:val="16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Разработка, ведение и контроль отельной программы со специальными ценами для Заказчика.</w:t>
      </w:r>
    </w:p>
    <w:p w14:paraId="157400C8" w14:textId="77777777" w:rsidR="00CC0BDC" w:rsidRPr="00B40699" w:rsidRDefault="00CC0BDC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4EBA4C" w14:textId="77777777" w:rsidR="00CB08E8" w:rsidRPr="00B40699" w:rsidRDefault="00B36059" w:rsidP="007816D6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>Требования к сроку оказания услуг:</w:t>
      </w:r>
    </w:p>
    <w:p w14:paraId="4D4DAD95" w14:textId="77777777" w:rsidR="00CB08E8" w:rsidRPr="00B40699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часа с момента получения заявки Заказчика, предложить варианты ее исполнения. </w:t>
      </w:r>
    </w:p>
    <w:p w14:paraId="3808FAE8" w14:textId="77777777" w:rsidR="00CC0BDC" w:rsidRPr="00B40699" w:rsidRDefault="00CC0BDC" w:rsidP="00CC0BDC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Сроки выполнения офлайн-заявок Заказчика должны составлять не более 2 (двух) часов для стандартных обращений, и не более 1 (одного) часа в случае получения запросов с пометкой «Срочно». Данное условие распространяется также на заявки, направленные сотрудниками Заказчика в выходные и/или праздничные дни. </w:t>
      </w:r>
    </w:p>
    <w:p w14:paraId="4B8E5E96" w14:textId="77777777" w:rsidR="00CB08E8" w:rsidRPr="00B40699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Копии маршрутных квитанций с момента оформления проездных документов должны направляться на электронный адрес заказчика в течение 10 (десяти) минут.</w:t>
      </w:r>
    </w:p>
    <w:p w14:paraId="2FCF8532" w14:textId="13844D65" w:rsidR="00CB08E8" w:rsidRPr="00B40699" w:rsidRDefault="006D01CE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По запросу Заказчика п</w:t>
      </w:r>
      <w:r w:rsidR="00CB08E8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о указанному в заявке адресу в течение рабочего дня без задержек доставлять заказанные проездные и любые другие оформленные документы.</w:t>
      </w:r>
    </w:p>
    <w:p w14:paraId="4735ADCC" w14:textId="77777777" w:rsidR="00CB08E8" w:rsidRPr="00B40699" w:rsidRDefault="00CB08E8" w:rsidP="007816D6">
      <w:pPr>
        <w:numPr>
          <w:ilvl w:val="0"/>
          <w:numId w:val="17"/>
        </w:num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Возможность срочного изготовления всех указанных в заявке документов и срочной доставки оговариваются дополнительно и осуществляются </w:t>
      </w:r>
      <w:r w:rsidR="004939F2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ем при наличии возможности.</w:t>
      </w:r>
    </w:p>
    <w:p w14:paraId="715954C1" w14:textId="77777777" w:rsidR="00CB08E8" w:rsidRPr="00B40699" w:rsidRDefault="00CB08E8" w:rsidP="007816D6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1574AA" w14:textId="77777777" w:rsidR="00CB08E8" w:rsidRPr="00B40699" w:rsidRDefault="00CB08E8" w:rsidP="007816D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Требования к гарантийным обязательствам предоставляемых услуг: </w:t>
      </w:r>
    </w:p>
    <w:p w14:paraId="51295DAC" w14:textId="77777777" w:rsidR="003B6865" w:rsidRPr="00B40699" w:rsidRDefault="00CB08E8" w:rsidP="00EA6C87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Исполнитель несет </w:t>
      </w:r>
      <w:r w:rsidR="00325F46" w:rsidRPr="00B40699">
        <w:rPr>
          <w:rFonts w:ascii="Times New Roman" w:hAnsi="Times New Roman"/>
          <w:color w:val="auto"/>
          <w:sz w:val="28"/>
          <w:szCs w:val="28"/>
        </w:rPr>
        <w:t xml:space="preserve">материальную 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ответственность за вред, причиненный Заказчику в результате неправильного оформления проездных документов. В данном случае переоформление либо компенсация за неиспользованные билеты производится за счет </w:t>
      </w:r>
      <w:r w:rsidR="004939F2" w:rsidRPr="00B40699">
        <w:rPr>
          <w:rFonts w:ascii="Times New Roman" w:hAnsi="Times New Roman"/>
          <w:color w:val="auto"/>
          <w:sz w:val="28"/>
          <w:szCs w:val="28"/>
        </w:rPr>
        <w:t>Исполнител</w:t>
      </w:r>
      <w:r w:rsidRPr="00B40699">
        <w:rPr>
          <w:rFonts w:ascii="Times New Roman" w:hAnsi="Times New Roman"/>
          <w:color w:val="auto"/>
          <w:sz w:val="28"/>
          <w:szCs w:val="28"/>
        </w:rPr>
        <w:t>я.</w:t>
      </w:r>
    </w:p>
    <w:p w14:paraId="3AFB6700" w14:textId="77777777" w:rsidR="00CB08E8" w:rsidRPr="00B40699" w:rsidRDefault="00CB08E8" w:rsidP="007816D6">
      <w:pPr>
        <w:tabs>
          <w:tab w:val="left" w:pos="426"/>
          <w:tab w:val="left" w:pos="993"/>
        </w:tabs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AB4AD5" w14:textId="77777777" w:rsidR="00CB08E8" w:rsidRPr="00B40699" w:rsidRDefault="00CB08E8" w:rsidP="007816D6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Требования к результатам оказываемых услуг</w:t>
      </w:r>
    </w:p>
    <w:p w14:paraId="1B62B36F" w14:textId="5599D4DC" w:rsidR="00481B45" w:rsidRPr="00B40699" w:rsidRDefault="00CB08E8" w:rsidP="00375BAF">
      <w:pPr>
        <w:tabs>
          <w:tab w:val="left" w:pos="-1276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Услуги по оформлению проездных документов (авиа и ж/д билеты), бронированию гостиниц и т.д. считаются оказанными после выписки и получения документов, подтверждающих бронирование гостиниц, оформление авиа и ж/д билетов и иных оформленных для Заказчика документов, подтверждающих результат оказания услуг, на основании подготовленного Исполнителем отчета об оказанных услугах, подписанных </w:t>
      </w:r>
      <w:r w:rsidR="00891C58"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торонами Актов сдачи-приемки услуг, выставленных Исполнителем счетов.</w:t>
      </w:r>
    </w:p>
    <w:p w14:paraId="348A6BF0" w14:textId="77777777" w:rsidR="003B6865" w:rsidRPr="00B40699" w:rsidRDefault="00CB08E8" w:rsidP="007816D6">
      <w:pPr>
        <w:numPr>
          <w:ilvl w:val="0"/>
          <w:numId w:val="7"/>
        </w:numPr>
        <w:tabs>
          <w:tab w:val="left" w:pos="426"/>
          <w:tab w:val="left" w:pos="993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699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к конфиденциальности</w:t>
      </w:r>
    </w:p>
    <w:p w14:paraId="3D5B9C05" w14:textId="77777777" w:rsidR="003B6865" w:rsidRPr="00B40699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12.1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 xml:space="preserve">Исполнитель обязан соблюдать конфиденциальность полученных персональных данных сотрудников Заказчика в соответствии с Федеральным законом от 27.07.2006 № 152 «О персональных данных». </w:t>
      </w:r>
    </w:p>
    <w:p w14:paraId="7E7D50BE" w14:textId="77777777" w:rsidR="003B6865" w:rsidRPr="00B40699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12.2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>Обеспечивать безопасность при обработке данных, принимая все необходимые меры, согласно требованиям действующего законодательства РФ.</w:t>
      </w:r>
    </w:p>
    <w:p w14:paraId="288F7C91" w14:textId="77777777" w:rsidR="00D502D8" w:rsidRPr="00B40699" w:rsidRDefault="00891C58" w:rsidP="007816D6">
      <w:pPr>
        <w:tabs>
          <w:tab w:val="left" w:pos="426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12.3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t xml:space="preserve">По окончании действия договора Исполнитель обязан прекратить обработку персональных данных работников Заказчика, передав ему всю </w:t>
      </w:r>
      <w:r w:rsidR="00CB08E8" w:rsidRPr="00B40699">
        <w:rPr>
          <w:rFonts w:ascii="Times New Roman" w:hAnsi="Times New Roman"/>
          <w:color w:val="auto"/>
          <w:sz w:val="28"/>
          <w:szCs w:val="28"/>
        </w:rPr>
        <w:lastRenderedPageBreak/>
        <w:t xml:space="preserve">подготовленную документацию, содержащие такие данные, при этом удалив их из своих электронных баз данных. </w:t>
      </w:r>
    </w:p>
    <w:p w14:paraId="23AA7DC0" w14:textId="77777777" w:rsidR="005358FC" w:rsidRPr="00B40699" w:rsidRDefault="005358FC" w:rsidP="007816D6">
      <w:pPr>
        <w:tabs>
          <w:tab w:val="left" w:pos="426"/>
        </w:tabs>
        <w:spacing w:line="360" w:lineRule="auto"/>
        <w:ind w:firstLine="851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5EA6F5A1" w14:textId="77777777" w:rsidR="00532DEF" w:rsidRPr="00B40699" w:rsidRDefault="00532DEF" w:rsidP="0025366F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line="360" w:lineRule="auto"/>
        <w:ind w:left="0" w:firstLine="709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40699">
        <w:rPr>
          <w:rFonts w:ascii="Times New Roman" w:hAnsi="Times New Roman"/>
          <w:sz w:val="28"/>
          <w:szCs w:val="28"/>
          <w:bdr w:val="none" w:sz="0" w:space="0" w:color="auto" w:frame="1"/>
        </w:rPr>
        <w:t>Нормативно-техническое обеспечение</w:t>
      </w:r>
      <w:r w:rsidR="00CB08E8" w:rsidRPr="00B4069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62A1B3F" w14:textId="77777777" w:rsidR="009633AD" w:rsidRPr="00B40699" w:rsidRDefault="00891C58" w:rsidP="0025366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13.1 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 xml:space="preserve">Федеральный закон от 27.07.2006 № 152 «О персональных данных». </w:t>
      </w:r>
    </w:p>
    <w:p w14:paraId="58642018" w14:textId="77777777" w:rsidR="006848F5" w:rsidRPr="00B40699" w:rsidRDefault="00891C58" w:rsidP="0025366F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13.2 </w:t>
      </w:r>
      <w:r w:rsidR="006848F5" w:rsidRPr="00B40699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ГОСТ Р 51005-96.</w:t>
      </w:r>
    </w:p>
    <w:p w14:paraId="14301B41" w14:textId="77777777" w:rsidR="006848F5" w:rsidRPr="00B40699" w:rsidRDefault="00891C58" w:rsidP="0025366F">
      <w:pPr>
        <w:tabs>
          <w:tab w:val="left" w:pos="-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13.3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 xml:space="preserve"> ГОСТ Р 52113-2014.</w:t>
      </w:r>
    </w:p>
    <w:p w14:paraId="14923A9F" w14:textId="77777777" w:rsidR="006848F5" w:rsidRPr="00B40699" w:rsidRDefault="00891C58" w:rsidP="00375BA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13.4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 xml:space="preserve"> ГОСТ Р 51004-96.</w:t>
      </w:r>
    </w:p>
    <w:p w14:paraId="48DFAD78" w14:textId="77777777" w:rsidR="0025366F" w:rsidRPr="00B40699" w:rsidRDefault="00891C58" w:rsidP="00375BA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13.5</w:t>
      </w:r>
      <w:r w:rsidR="006848F5" w:rsidRPr="00B406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6966" w:rsidRPr="00B40699">
        <w:rPr>
          <w:rFonts w:ascii="Times New Roman" w:hAnsi="Times New Roman"/>
          <w:color w:val="auto"/>
          <w:sz w:val="28"/>
          <w:szCs w:val="28"/>
        </w:rPr>
        <w:t>Постановлени</w:t>
      </w:r>
      <w:r w:rsidR="00375BAF" w:rsidRPr="00B40699">
        <w:rPr>
          <w:rFonts w:ascii="Times New Roman" w:hAnsi="Times New Roman"/>
          <w:color w:val="auto"/>
          <w:sz w:val="28"/>
          <w:szCs w:val="28"/>
        </w:rPr>
        <w:t>е</w:t>
      </w:r>
      <w:r w:rsidR="00E86966" w:rsidRPr="00B40699">
        <w:rPr>
          <w:rFonts w:ascii="Times New Roman" w:hAnsi="Times New Roman"/>
          <w:color w:val="auto"/>
          <w:sz w:val="28"/>
          <w:szCs w:val="28"/>
        </w:rPr>
        <w:t xml:space="preserve"> Правительства РФ от 18.11.2020 N 1860 "Об утверждении Положения о классификации гостиниц"</w:t>
      </w:r>
    </w:p>
    <w:p w14:paraId="480EA7EA" w14:textId="77777777" w:rsidR="0025366F" w:rsidRPr="00B40699" w:rsidRDefault="0025366F" w:rsidP="00375BA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13.6 Закон РФ </w:t>
      </w:r>
      <w:r w:rsidR="00375BAF" w:rsidRPr="00B40699">
        <w:rPr>
          <w:rFonts w:ascii="Times New Roman" w:hAnsi="Times New Roman"/>
          <w:color w:val="auto"/>
          <w:sz w:val="28"/>
          <w:szCs w:val="28"/>
        </w:rPr>
        <w:t>4015-1 (ред. от 01.04.2022) "Об организации страхового дела в Российской Федерации", Федеральным законом от 23.07.2013 N 234-ФЗ (ред. от 29.07.2017)</w:t>
      </w:r>
      <w:r w:rsidRPr="00B40699">
        <w:rPr>
          <w:rFonts w:ascii="Times New Roman" w:hAnsi="Times New Roman"/>
          <w:color w:val="auto"/>
          <w:sz w:val="28"/>
          <w:szCs w:val="28"/>
        </w:rPr>
        <w:t xml:space="preserve"> "Об организации страхового дела в Российской Федерации".</w:t>
      </w:r>
    </w:p>
    <w:p w14:paraId="754C953F" w14:textId="77777777" w:rsidR="0025366F" w:rsidRPr="00B40699" w:rsidRDefault="0025366F" w:rsidP="00375BA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 xml:space="preserve">13.7 Федеральный закон от 23.07.2013 N 234-ФЗ </w:t>
      </w:r>
      <w:r w:rsidR="00375BAF" w:rsidRPr="00B40699">
        <w:rPr>
          <w:rFonts w:ascii="Times New Roman" w:hAnsi="Times New Roman"/>
          <w:color w:val="auto"/>
          <w:sz w:val="28"/>
          <w:szCs w:val="28"/>
        </w:rPr>
        <w:t>(ред. от 29.07.2017) «</w:t>
      </w:r>
      <w:r w:rsidRPr="00B40699">
        <w:rPr>
          <w:rFonts w:ascii="Times New Roman" w:hAnsi="Times New Roman"/>
          <w:color w:val="auto"/>
          <w:sz w:val="28"/>
          <w:szCs w:val="28"/>
        </w:rPr>
        <w:t>О внесении изменений в Закон Российской Федерации "Об организации страхового дела в Российской Федерации".</w:t>
      </w:r>
    </w:p>
    <w:p w14:paraId="1606788B" w14:textId="77777777" w:rsidR="00E86966" w:rsidRPr="00375BAF" w:rsidRDefault="0025366F" w:rsidP="00375BA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40699">
        <w:rPr>
          <w:rFonts w:ascii="Times New Roman" w:hAnsi="Times New Roman"/>
          <w:color w:val="auto"/>
          <w:sz w:val="28"/>
          <w:szCs w:val="28"/>
        </w:rPr>
        <w:t>13.8 Ф</w:t>
      </w:r>
      <w:r w:rsidR="00375BAF" w:rsidRPr="00B40699">
        <w:rPr>
          <w:rFonts w:ascii="Times New Roman" w:hAnsi="Times New Roman"/>
          <w:color w:val="auto"/>
          <w:sz w:val="28"/>
          <w:szCs w:val="28"/>
        </w:rPr>
        <w:t>едеральный закон от 24.11.1996 N 132-ФЗ (ред. от 02.07.2021) "Об основах туристской деятельности в Российской Федерации" (с изм. и доп., вступ. в силу с 01.01.2022).</w:t>
      </w:r>
    </w:p>
    <w:p w14:paraId="114B1A48" w14:textId="77777777" w:rsidR="00375BAF" w:rsidRPr="00375BAF" w:rsidRDefault="00375BAF">
      <w:pPr>
        <w:pStyle w:val="1"/>
        <w:shd w:val="clear" w:color="auto" w:fill="FFFFFF"/>
        <w:spacing w:before="0" w:beforeAutospacing="0" w:after="0" w:afterAutospacing="0" w:line="540" w:lineRule="atLeast"/>
        <w:ind w:firstLine="709"/>
        <w:jc w:val="both"/>
        <w:rPr>
          <w:sz w:val="28"/>
          <w:szCs w:val="28"/>
        </w:rPr>
      </w:pPr>
    </w:p>
    <w:sectPr w:rsidR="00375BAF" w:rsidRPr="00375BAF" w:rsidSect="00FE5982">
      <w:pgSz w:w="11909" w:h="16834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A1A4" w14:textId="77777777" w:rsidR="007D5B9F" w:rsidRDefault="007D5B9F" w:rsidP="0040219C">
      <w:r>
        <w:separator/>
      </w:r>
    </w:p>
  </w:endnote>
  <w:endnote w:type="continuationSeparator" w:id="0">
    <w:p w14:paraId="0BD2A159" w14:textId="77777777" w:rsidR="007D5B9F" w:rsidRDefault="007D5B9F" w:rsidP="0040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20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73777B" w14:textId="77777777" w:rsidR="003E53BF" w:rsidRPr="001934F2" w:rsidRDefault="005426B5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="003E53BF"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="003E53BF" w:rsidRPr="00BF5A4A">
          <w:rPr>
            <w:rFonts w:ascii="Times New Roman" w:hAnsi="Times New Roman" w:cs="Times New Roman"/>
            <w:noProof/>
          </w:rPr>
          <w:t>8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78BB8BFD" w14:textId="77777777" w:rsidR="003E53BF" w:rsidRDefault="003E53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1178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377CCD" w14:textId="50F7B09C" w:rsidR="003E53BF" w:rsidRPr="001934F2" w:rsidRDefault="005426B5">
        <w:pPr>
          <w:pStyle w:val="a8"/>
          <w:jc w:val="center"/>
          <w:rPr>
            <w:rFonts w:ascii="Times New Roman" w:hAnsi="Times New Roman" w:cs="Times New Roman"/>
          </w:rPr>
        </w:pPr>
        <w:r w:rsidRPr="001934F2">
          <w:rPr>
            <w:rFonts w:ascii="Times New Roman" w:hAnsi="Times New Roman" w:cs="Times New Roman"/>
          </w:rPr>
          <w:fldChar w:fldCharType="begin"/>
        </w:r>
        <w:r w:rsidR="003E53BF" w:rsidRPr="001934F2">
          <w:rPr>
            <w:rFonts w:ascii="Times New Roman" w:hAnsi="Times New Roman" w:cs="Times New Roman"/>
          </w:rPr>
          <w:instrText>PAGE   \* MERGEFORMAT</w:instrText>
        </w:r>
        <w:r w:rsidRPr="001934F2">
          <w:rPr>
            <w:rFonts w:ascii="Times New Roman" w:hAnsi="Times New Roman" w:cs="Times New Roman"/>
          </w:rPr>
          <w:fldChar w:fldCharType="separate"/>
        </w:r>
        <w:r w:rsidR="00130B2D">
          <w:rPr>
            <w:rFonts w:ascii="Times New Roman" w:hAnsi="Times New Roman" w:cs="Times New Roman"/>
            <w:noProof/>
          </w:rPr>
          <w:t>9</w:t>
        </w:r>
        <w:r w:rsidRPr="001934F2">
          <w:rPr>
            <w:rFonts w:ascii="Times New Roman" w:hAnsi="Times New Roman" w:cs="Times New Roman"/>
          </w:rPr>
          <w:fldChar w:fldCharType="end"/>
        </w:r>
      </w:p>
    </w:sdtContent>
  </w:sdt>
  <w:p w14:paraId="54BBC400" w14:textId="77777777" w:rsidR="003E53BF" w:rsidRDefault="003E53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DFF2" w14:textId="77777777" w:rsidR="007D5B9F" w:rsidRDefault="007D5B9F" w:rsidP="0040219C">
      <w:r>
        <w:separator/>
      </w:r>
    </w:p>
  </w:footnote>
  <w:footnote w:type="continuationSeparator" w:id="0">
    <w:p w14:paraId="23E0A00F" w14:textId="77777777" w:rsidR="007D5B9F" w:rsidRDefault="007D5B9F" w:rsidP="0040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606"/>
    <w:multiLevelType w:val="multilevel"/>
    <w:tmpl w:val="BC848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FF446B5"/>
    <w:multiLevelType w:val="multilevel"/>
    <w:tmpl w:val="DC10DBC4"/>
    <w:lvl w:ilvl="0">
      <w:start w:val="1"/>
      <w:numFmt w:val="decimal"/>
      <w:lvlText w:val="%1."/>
      <w:lvlJc w:val="left"/>
      <w:pPr>
        <w:ind w:left="9716" w:hanging="360"/>
      </w:pPr>
      <w:rPr>
        <w:rFonts w:ascii="Times New Roman" w:eastAsia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isLgl/>
      <w:lvlText w:val="%2."/>
      <w:lvlJc w:val="left"/>
      <w:pPr>
        <w:ind w:left="10087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7" w:hanging="2160"/>
      </w:pPr>
      <w:rPr>
        <w:rFonts w:hint="default"/>
      </w:rPr>
    </w:lvl>
  </w:abstractNum>
  <w:abstractNum w:abstractNumId="2" w15:restartNumberingAfterBreak="0">
    <w:nsid w:val="17D46307"/>
    <w:multiLevelType w:val="multilevel"/>
    <w:tmpl w:val="D94276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927BF"/>
    <w:multiLevelType w:val="multilevel"/>
    <w:tmpl w:val="203264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F0043A"/>
    <w:multiLevelType w:val="multilevel"/>
    <w:tmpl w:val="AD38EF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F3C79CC"/>
    <w:multiLevelType w:val="multilevel"/>
    <w:tmpl w:val="A5DC7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2AFB0BC4"/>
    <w:multiLevelType w:val="hybridMultilevel"/>
    <w:tmpl w:val="344EE7DA"/>
    <w:lvl w:ilvl="0" w:tplc="3410A6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0BAB"/>
    <w:multiLevelType w:val="multilevel"/>
    <w:tmpl w:val="93A218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2218E"/>
    <w:multiLevelType w:val="hybridMultilevel"/>
    <w:tmpl w:val="7A0A388E"/>
    <w:lvl w:ilvl="0" w:tplc="3410A6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75F4C"/>
    <w:multiLevelType w:val="multilevel"/>
    <w:tmpl w:val="7542CD6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4D17A75"/>
    <w:multiLevelType w:val="multilevel"/>
    <w:tmpl w:val="63261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6A063AD"/>
    <w:multiLevelType w:val="multilevel"/>
    <w:tmpl w:val="914465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C153523"/>
    <w:multiLevelType w:val="hybridMultilevel"/>
    <w:tmpl w:val="7A0A388E"/>
    <w:lvl w:ilvl="0" w:tplc="3410A6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D429BB"/>
    <w:multiLevelType w:val="multilevel"/>
    <w:tmpl w:val="5AB080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230A4E"/>
    <w:multiLevelType w:val="multilevel"/>
    <w:tmpl w:val="AD38EF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3555BD7"/>
    <w:multiLevelType w:val="multilevel"/>
    <w:tmpl w:val="272E9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822E5E"/>
    <w:multiLevelType w:val="multilevel"/>
    <w:tmpl w:val="3D823026"/>
    <w:lvl w:ilvl="0">
      <w:start w:val="10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FB384E"/>
    <w:multiLevelType w:val="multilevel"/>
    <w:tmpl w:val="9EAA6E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0435914">
    <w:abstractNumId w:val="1"/>
  </w:num>
  <w:num w:numId="2" w16cid:durableId="977684142">
    <w:abstractNumId w:val="6"/>
  </w:num>
  <w:num w:numId="3" w16cid:durableId="1600915699">
    <w:abstractNumId w:val="12"/>
  </w:num>
  <w:num w:numId="4" w16cid:durableId="1836336512">
    <w:abstractNumId w:val="15"/>
  </w:num>
  <w:num w:numId="5" w16cid:durableId="515316741">
    <w:abstractNumId w:val="11"/>
  </w:num>
  <w:num w:numId="6" w16cid:durableId="772211500">
    <w:abstractNumId w:val="17"/>
  </w:num>
  <w:num w:numId="7" w16cid:durableId="371661679">
    <w:abstractNumId w:val="16"/>
  </w:num>
  <w:num w:numId="8" w16cid:durableId="1117482065">
    <w:abstractNumId w:val="2"/>
  </w:num>
  <w:num w:numId="9" w16cid:durableId="1504322670">
    <w:abstractNumId w:val="9"/>
  </w:num>
  <w:num w:numId="10" w16cid:durableId="2010325973">
    <w:abstractNumId w:val="4"/>
  </w:num>
  <w:num w:numId="11" w16cid:durableId="1213270802">
    <w:abstractNumId w:val="5"/>
  </w:num>
  <w:num w:numId="12" w16cid:durableId="1635868756">
    <w:abstractNumId w:val="13"/>
  </w:num>
  <w:num w:numId="13" w16cid:durableId="1487939923">
    <w:abstractNumId w:val="7"/>
  </w:num>
  <w:num w:numId="14" w16cid:durableId="1116830062">
    <w:abstractNumId w:val="3"/>
  </w:num>
  <w:num w:numId="15" w16cid:durableId="680812949">
    <w:abstractNumId w:val="10"/>
  </w:num>
  <w:num w:numId="16" w16cid:durableId="221136010">
    <w:abstractNumId w:val="0"/>
  </w:num>
  <w:num w:numId="17" w16cid:durableId="359597143">
    <w:abstractNumId w:val="8"/>
  </w:num>
  <w:num w:numId="18" w16cid:durableId="25212919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6C"/>
    <w:rsid w:val="00003D0B"/>
    <w:rsid w:val="00011866"/>
    <w:rsid w:val="000125C8"/>
    <w:rsid w:val="0001565D"/>
    <w:rsid w:val="00017646"/>
    <w:rsid w:val="000176A8"/>
    <w:rsid w:val="0002110C"/>
    <w:rsid w:val="00026E26"/>
    <w:rsid w:val="0003216C"/>
    <w:rsid w:val="0003591E"/>
    <w:rsid w:val="00040D3A"/>
    <w:rsid w:val="00042BC2"/>
    <w:rsid w:val="00044BE4"/>
    <w:rsid w:val="00057BCE"/>
    <w:rsid w:val="00080653"/>
    <w:rsid w:val="00081C9D"/>
    <w:rsid w:val="00095381"/>
    <w:rsid w:val="000A6E2C"/>
    <w:rsid w:val="000B25CE"/>
    <w:rsid w:val="000B27AE"/>
    <w:rsid w:val="000B4463"/>
    <w:rsid w:val="000B7EBB"/>
    <w:rsid w:val="000C4B4A"/>
    <w:rsid w:val="000D0590"/>
    <w:rsid w:val="000D40C5"/>
    <w:rsid w:val="000E403F"/>
    <w:rsid w:val="000E5116"/>
    <w:rsid w:val="000F3AA4"/>
    <w:rsid w:val="000F4CA2"/>
    <w:rsid w:val="000F7E49"/>
    <w:rsid w:val="00106FEA"/>
    <w:rsid w:val="0011347F"/>
    <w:rsid w:val="00117280"/>
    <w:rsid w:val="00121AD2"/>
    <w:rsid w:val="00130B2D"/>
    <w:rsid w:val="00131D63"/>
    <w:rsid w:val="00132708"/>
    <w:rsid w:val="00134C72"/>
    <w:rsid w:val="00142DA3"/>
    <w:rsid w:val="001440EC"/>
    <w:rsid w:val="00146837"/>
    <w:rsid w:val="001527EA"/>
    <w:rsid w:val="00153BBE"/>
    <w:rsid w:val="00153F24"/>
    <w:rsid w:val="00156DDD"/>
    <w:rsid w:val="001630F0"/>
    <w:rsid w:val="001634DB"/>
    <w:rsid w:val="00175CFB"/>
    <w:rsid w:val="00184E4B"/>
    <w:rsid w:val="00191F13"/>
    <w:rsid w:val="001A24E5"/>
    <w:rsid w:val="001A357A"/>
    <w:rsid w:val="001B3355"/>
    <w:rsid w:val="001B4382"/>
    <w:rsid w:val="001C6A8B"/>
    <w:rsid w:val="001C6BF3"/>
    <w:rsid w:val="001E2D1F"/>
    <w:rsid w:val="001E45AC"/>
    <w:rsid w:val="001F27F4"/>
    <w:rsid w:val="001F293B"/>
    <w:rsid w:val="001F4153"/>
    <w:rsid w:val="001F7F3D"/>
    <w:rsid w:val="00210D4B"/>
    <w:rsid w:val="002118AF"/>
    <w:rsid w:val="002134EA"/>
    <w:rsid w:val="0021552C"/>
    <w:rsid w:val="00220CF9"/>
    <w:rsid w:val="00222541"/>
    <w:rsid w:val="002301E5"/>
    <w:rsid w:val="00231CA8"/>
    <w:rsid w:val="00232F14"/>
    <w:rsid w:val="00235CD0"/>
    <w:rsid w:val="0023717B"/>
    <w:rsid w:val="002438D2"/>
    <w:rsid w:val="00245B52"/>
    <w:rsid w:val="0025366F"/>
    <w:rsid w:val="00256E96"/>
    <w:rsid w:val="002645DE"/>
    <w:rsid w:val="00267A73"/>
    <w:rsid w:val="00267DE7"/>
    <w:rsid w:val="00270DD5"/>
    <w:rsid w:val="00270E90"/>
    <w:rsid w:val="002833C5"/>
    <w:rsid w:val="00285334"/>
    <w:rsid w:val="0029276C"/>
    <w:rsid w:val="00297B7B"/>
    <w:rsid w:val="002A1EB7"/>
    <w:rsid w:val="002A24EA"/>
    <w:rsid w:val="002A327E"/>
    <w:rsid w:val="002B2B9F"/>
    <w:rsid w:val="002B57B1"/>
    <w:rsid w:val="002C22DE"/>
    <w:rsid w:val="002C40F3"/>
    <w:rsid w:val="002C768D"/>
    <w:rsid w:val="002D050D"/>
    <w:rsid w:val="002D0F77"/>
    <w:rsid w:val="002E5888"/>
    <w:rsid w:val="002E690D"/>
    <w:rsid w:val="002E6EB6"/>
    <w:rsid w:val="002F25B5"/>
    <w:rsid w:val="00305549"/>
    <w:rsid w:val="00307389"/>
    <w:rsid w:val="00307B4F"/>
    <w:rsid w:val="00313AF6"/>
    <w:rsid w:val="0032227F"/>
    <w:rsid w:val="00325F46"/>
    <w:rsid w:val="00326870"/>
    <w:rsid w:val="00327E82"/>
    <w:rsid w:val="00330A75"/>
    <w:rsid w:val="00332CED"/>
    <w:rsid w:val="003353AC"/>
    <w:rsid w:val="00341D41"/>
    <w:rsid w:val="00346E6C"/>
    <w:rsid w:val="00351C9B"/>
    <w:rsid w:val="00353986"/>
    <w:rsid w:val="00366097"/>
    <w:rsid w:val="00372FA6"/>
    <w:rsid w:val="00373498"/>
    <w:rsid w:val="00374B84"/>
    <w:rsid w:val="00375BAF"/>
    <w:rsid w:val="00377768"/>
    <w:rsid w:val="00382AB9"/>
    <w:rsid w:val="00382C5C"/>
    <w:rsid w:val="003875E3"/>
    <w:rsid w:val="00391A29"/>
    <w:rsid w:val="00393935"/>
    <w:rsid w:val="00394CE4"/>
    <w:rsid w:val="003957A5"/>
    <w:rsid w:val="003A25D9"/>
    <w:rsid w:val="003B35CD"/>
    <w:rsid w:val="003B6865"/>
    <w:rsid w:val="003C29E6"/>
    <w:rsid w:val="003C5B8C"/>
    <w:rsid w:val="003D04B9"/>
    <w:rsid w:val="003D1E37"/>
    <w:rsid w:val="003D5942"/>
    <w:rsid w:val="003D75C8"/>
    <w:rsid w:val="003E2023"/>
    <w:rsid w:val="003E53BF"/>
    <w:rsid w:val="003F3BCC"/>
    <w:rsid w:val="003F4673"/>
    <w:rsid w:val="003F5215"/>
    <w:rsid w:val="004015F1"/>
    <w:rsid w:val="0040219C"/>
    <w:rsid w:val="00402535"/>
    <w:rsid w:val="00405307"/>
    <w:rsid w:val="00405BEB"/>
    <w:rsid w:val="00426BC9"/>
    <w:rsid w:val="00430903"/>
    <w:rsid w:val="004372B9"/>
    <w:rsid w:val="00441D68"/>
    <w:rsid w:val="00450D5C"/>
    <w:rsid w:val="00454AB9"/>
    <w:rsid w:val="00460666"/>
    <w:rsid w:val="004617CF"/>
    <w:rsid w:val="004635A4"/>
    <w:rsid w:val="004650AE"/>
    <w:rsid w:val="004805FA"/>
    <w:rsid w:val="00481B45"/>
    <w:rsid w:val="004935FA"/>
    <w:rsid w:val="0049376F"/>
    <w:rsid w:val="004939F2"/>
    <w:rsid w:val="00496F54"/>
    <w:rsid w:val="004A4768"/>
    <w:rsid w:val="004B0329"/>
    <w:rsid w:val="004B611F"/>
    <w:rsid w:val="004C008B"/>
    <w:rsid w:val="004C59EA"/>
    <w:rsid w:val="004D5037"/>
    <w:rsid w:val="004D5BA7"/>
    <w:rsid w:val="004D648F"/>
    <w:rsid w:val="004E451A"/>
    <w:rsid w:val="00503C6E"/>
    <w:rsid w:val="00505E27"/>
    <w:rsid w:val="00515186"/>
    <w:rsid w:val="005212AB"/>
    <w:rsid w:val="00532DEF"/>
    <w:rsid w:val="005330CB"/>
    <w:rsid w:val="00533EBC"/>
    <w:rsid w:val="005358FC"/>
    <w:rsid w:val="005426B5"/>
    <w:rsid w:val="005446A2"/>
    <w:rsid w:val="00544E22"/>
    <w:rsid w:val="00546B0E"/>
    <w:rsid w:val="005474F1"/>
    <w:rsid w:val="00547A0B"/>
    <w:rsid w:val="00547B32"/>
    <w:rsid w:val="00550479"/>
    <w:rsid w:val="005547A3"/>
    <w:rsid w:val="00565AB1"/>
    <w:rsid w:val="00581010"/>
    <w:rsid w:val="00581A72"/>
    <w:rsid w:val="005D0730"/>
    <w:rsid w:val="005D1ECC"/>
    <w:rsid w:val="005D27FA"/>
    <w:rsid w:val="005D473D"/>
    <w:rsid w:val="005E20B6"/>
    <w:rsid w:val="005E3037"/>
    <w:rsid w:val="005E4465"/>
    <w:rsid w:val="005F2E3E"/>
    <w:rsid w:val="005F4004"/>
    <w:rsid w:val="005F6824"/>
    <w:rsid w:val="00600755"/>
    <w:rsid w:val="00602B05"/>
    <w:rsid w:val="006038A1"/>
    <w:rsid w:val="00611CA1"/>
    <w:rsid w:val="00613070"/>
    <w:rsid w:val="00616290"/>
    <w:rsid w:val="00622141"/>
    <w:rsid w:val="00622CB9"/>
    <w:rsid w:val="00637D36"/>
    <w:rsid w:val="006412FA"/>
    <w:rsid w:val="006633AA"/>
    <w:rsid w:val="006657E9"/>
    <w:rsid w:val="0067119D"/>
    <w:rsid w:val="00681D5B"/>
    <w:rsid w:val="006848F5"/>
    <w:rsid w:val="00691CE3"/>
    <w:rsid w:val="006947B4"/>
    <w:rsid w:val="00694C01"/>
    <w:rsid w:val="00697B94"/>
    <w:rsid w:val="006A00B3"/>
    <w:rsid w:val="006A27B0"/>
    <w:rsid w:val="006A2EB9"/>
    <w:rsid w:val="006A360A"/>
    <w:rsid w:val="006A427C"/>
    <w:rsid w:val="006A61FE"/>
    <w:rsid w:val="006B0009"/>
    <w:rsid w:val="006B0EC7"/>
    <w:rsid w:val="006B3492"/>
    <w:rsid w:val="006B3C04"/>
    <w:rsid w:val="006B5B2D"/>
    <w:rsid w:val="006C286C"/>
    <w:rsid w:val="006C58A4"/>
    <w:rsid w:val="006C7C57"/>
    <w:rsid w:val="006D01CE"/>
    <w:rsid w:val="006D2400"/>
    <w:rsid w:val="006D2A02"/>
    <w:rsid w:val="006D6974"/>
    <w:rsid w:val="006D71FA"/>
    <w:rsid w:val="006E339A"/>
    <w:rsid w:val="006E3DAC"/>
    <w:rsid w:val="006E5220"/>
    <w:rsid w:val="006F09F4"/>
    <w:rsid w:val="006F1CD0"/>
    <w:rsid w:val="006F2520"/>
    <w:rsid w:val="006F28E0"/>
    <w:rsid w:val="00701C68"/>
    <w:rsid w:val="00704457"/>
    <w:rsid w:val="00706DC4"/>
    <w:rsid w:val="007105CB"/>
    <w:rsid w:val="00711A02"/>
    <w:rsid w:val="00713F3F"/>
    <w:rsid w:val="00716CB1"/>
    <w:rsid w:val="0072766B"/>
    <w:rsid w:val="00731A47"/>
    <w:rsid w:val="00732CBD"/>
    <w:rsid w:val="007365DB"/>
    <w:rsid w:val="007441D8"/>
    <w:rsid w:val="0074472A"/>
    <w:rsid w:val="00752D7C"/>
    <w:rsid w:val="0075305E"/>
    <w:rsid w:val="007558CA"/>
    <w:rsid w:val="007614C1"/>
    <w:rsid w:val="00763396"/>
    <w:rsid w:val="007643DA"/>
    <w:rsid w:val="00775914"/>
    <w:rsid w:val="007816D6"/>
    <w:rsid w:val="00783F72"/>
    <w:rsid w:val="007875F7"/>
    <w:rsid w:val="00793336"/>
    <w:rsid w:val="00795ADA"/>
    <w:rsid w:val="007A1187"/>
    <w:rsid w:val="007B0CD6"/>
    <w:rsid w:val="007B20BE"/>
    <w:rsid w:val="007C450E"/>
    <w:rsid w:val="007C6510"/>
    <w:rsid w:val="007C688A"/>
    <w:rsid w:val="007D1839"/>
    <w:rsid w:val="007D21FF"/>
    <w:rsid w:val="007D500E"/>
    <w:rsid w:val="007D5B9F"/>
    <w:rsid w:val="007D5CFE"/>
    <w:rsid w:val="007E6768"/>
    <w:rsid w:val="007F61D0"/>
    <w:rsid w:val="00800373"/>
    <w:rsid w:val="00800F49"/>
    <w:rsid w:val="008010E0"/>
    <w:rsid w:val="008111FF"/>
    <w:rsid w:val="00812E55"/>
    <w:rsid w:val="00814FE4"/>
    <w:rsid w:val="00821976"/>
    <w:rsid w:val="00822C9A"/>
    <w:rsid w:val="00823A0B"/>
    <w:rsid w:val="008242B1"/>
    <w:rsid w:val="0082430F"/>
    <w:rsid w:val="00833542"/>
    <w:rsid w:val="00837563"/>
    <w:rsid w:val="008439DD"/>
    <w:rsid w:val="0084765B"/>
    <w:rsid w:val="00847875"/>
    <w:rsid w:val="0085081C"/>
    <w:rsid w:val="00850A25"/>
    <w:rsid w:val="0085270A"/>
    <w:rsid w:val="00853D66"/>
    <w:rsid w:val="008556D0"/>
    <w:rsid w:val="00855C43"/>
    <w:rsid w:val="00856F76"/>
    <w:rsid w:val="00861875"/>
    <w:rsid w:val="00865C9D"/>
    <w:rsid w:val="00867C67"/>
    <w:rsid w:val="0087080B"/>
    <w:rsid w:val="0087721A"/>
    <w:rsid w:val="00877F90"/>
    <w:rsid w:val="0088617E"/>
    <w:rsid w:val="00887CA9"/>
    <w:rsid w:val="00890573"/>
    <w:rsid w:val="00891C39"/>
    <w:rsid w:val="00891C58"/>
    <w:rsid w:val="00893761"/>
    <w:rsid w:val="008B6D05"/>
    <w:rsid w:val="008D0DDA"/>
    <w:rsid w:val="008D2C6D"/>
    <w:rsid w:val="008D5A24"/>
    <w:rsid w:val="008E1F4D"/>
    <w:rsid w:val="008E352F"/>
    <w:rsid w:val="008E5115"/>
    <w:rsid w:val="008F294F"/>
    <w:rsid w:val="008F4D83"/>
    <w:rsid w:val="0090498A"/>
    <w:rsid w:val="009133DB"/>
    <w:rsid w:val="00913F13"/>
    <w:rsid w:val="00931FC1"/>
    <w:rsid w:val="00937D9A"/>
    <w:rsid w:val="0094003A"/>
    <w:rsid w:val="00943243"/>
    <w:rsid w:val="00952562"/>
    <w:rsid w:val="00954128"/>
    <w:rsid w:val="009557A0"/>
    <w:rsid w:val="00960C9C"/>
    <w:rsid w:val="00960E91"/>
    <w:rsid w:val="009633AD"/>
    <w:rsid w:val="00965059"/>
    <w:rsid w:val="00965292"/>
    <w:rsid w:val="00966892"/>
    <w:rsid w:val="00971F7D"/>
    <w:rsid w:val="009760A8"/>
    <w:rsid w:val="009846CE"/>
    <w:rsid w:val="0098496C"/>
    <w:rsid w:val="0098618D"/>
    <w:rsid w:val="0098793F"/>
    <w:rsid w:val="00994336"/>
    <w:rsid w:val="009A7A8B"/>
    <w:rsid w:val="009B25DA"/>
    <w:rsid w:val="009C089A"/>
    <w:rsid w:val="009C1194"/>
    <w:rsid w:val="009C44EB"/>
    <w:rsid w:val="009D0A3A"/>
    <w:rsid w:val="009D1250"/>
    <w:rsid w:val="009D1B46"/>
    <w:rsid w:val="009F6B01"/>
    <w:rsid w:val="00A0020A"/>
    <w:rsid w:val="00A0216A"/>
    <w:rsid w:val="00A12394"/>
    <w:rsid w:val="00A12C93"/>
    <w:rsid w:val="00A248E0"/>
    <w:rsid w:val="00A44149"/>
    <w:rsid w:val="00A473CA"/>
    <w:rsid w:val="00A53C10"/>
    <w:rsid w:val="00A57C77"/>
    <w:rsid w:val="00A64FE3"/>
    <w:rsid w:val="00A6798D"/>
    <w:rsid w:val="00A71B2C"/>
    <w:rsid w:val="00A73419"/>
    <w:rsid w:val="00A74CB4"/>
    <w:rsid w:val="00A77D24"/>
    <w:rsid w:val="00A856F8"/>
    <w:rsid w:val="00A86CD6"/>
    <w:rsid w:val="00A9422B"/>
    <w:rsid w:val="00AA02C9"/>
    <w:rsid w:val="00AA501A"/>
    <w:rsid w:val="00AA7EDE"/>
    <w:rsid w:val="00AB3295"/>
    <w:rsid w:val="00AB4856"/>
    <w:rsid w:val="00AC20ED"/>
    <w:rsid w:val="00AC4D87"/>
    <w:rsid w:val="00AC6B63"/>
    <w:rsid w:val="00AD0F71"/>
    <w:rsid w:val="00AE7606"/>
    <w:rsid w:val="00B04B6A"/>
    <w:rsid w:val="00B06AE5"/>
    <w:rsid w:val="00B071F8"/>
    <w:rsid w:val="00B10BF4"/>
    <w:rsid w:val="00B128D4"/>
    <w:rsid w:val="00B142C6"/>
    <w:rsid w:val="00B14D05"/>
    <w:rsid w:val="00B242B3"/>
    <w:rsid w:val="00B32710"/>
    <w:rsid w:val="00B35CD7"/>
    <w:rsid w:val="00B36059"/>
    <w:rsid w:val="00B365C3"/>
    <w:rsid w:val="00B36BB1"/>
    <w:rsid w:val="00B40699"/>
    <w:rsid w:val="00B40D2F"/>
    <w:rsid w:val="00B45C99"/>
    <w:rsid w:val="00B5655D"/>
    <w:rsid w:val="00B62590"/>
    <w:rsid w:val="00B64018"/>
    <w:rsid w:val="00B662BE"/>
    <w:rsid w:val="00B72CFA"/>
    <w:rsid w:val="00B772D5"/>
    <w:rsid w:val="00B8460E"/>
    <w:rsid w:val="00B86EAA"/>
    <w:rsid w:val="00B87CBE"/>
    <w:rsid w:val="00B90245"/>
    <w:rsid w:val="00B93F63"/>
    <w:rsid w:val="00B9681E"/>
    <w:rsid w:val="00B97BD4"/>
    <w:rsid w:val="00BA0D45"/>
    <w:rsid w:val="00BA518F"/>
    <w:rsid w:val="00BB2E41"/>
    <w:rsid w:val="00BC1A90"/>
    <w:rsid w:val="00BC65BA"/>
    <w:rsid w:val="00BD0195"/>
    <w:rsid w:val="00BD23B1"/>
    <w:rsid w:val="00BD29C3"/>
    <w:rsid w:val="00BD65CC"/>
    <w:rsid w:val="00BD7F59"/>
    <w:rsid w:val="00BE0E2D"/>
    <w:rsid w:val="00BE1970"/>
    <w:rsid w:val="00BE757C"/>
    <w:rsid w:val="00BE79FA"/>
    <w:rsid w:val="00BF1F53"/>
    <w:rsid w:val="00BF2BA2"/>
    <w:rsid w:val="00BF7EFE"/>
    <w:rsid w:val="00C00D85"/>
    <w:rsid w:val="00C10259"/>
    <w:rsid w:val="00C111EC"/>
    <w:rsid w:val="00C21A1F"/>
    <w:rsid w:val="00C26960"/>
    <w:rsid w:val="00C31726"/>
    <w:rsid w:val="00C31945"/>
    <w:rsid w:val="00C57128"/>
    <w:rsid w:val="00C6108F"/>
    <w:rsid w:val="00C62B3C"/>
    <w:rsid w:val="00C6341B"/>
    <w:rsid w:val="00C66D27"/>
    <w:rsid w:val="00C67C26"/>
    <w:rsid w:val="00C67DAB"/>
    <w:rsid w:val="00C73D92"/>
    <w:rsid w:val="00C741A1"/>
    <w:rsid w:val="00C748E5"/>
    <w:rsid w:val="00C75B36"/>
    <w:rsid w:val="00C80CB7"/>
    <w:rsid w:val="00C8622D"/>
    <w:rsid w:val="00C93470"/>
    <w:rsid w:val="00C94001"/>
    <w:rsid w:val="00CA05F0"/>
    <w:rsid w:val="00CA060B"/>
    <w:rsid w:val="00CA1E29"/>
    <w:rsid w:val="00CA27B2"/>
    <w:rsid w:val="00CA4B72"/>
    <w:rsid w:val="00CB08E8"/>
    <w:rsid w:val="00CB170B"/>
    <w:rsid w:val="00CB79D0"/>
    <w:rsid w:val="00CC0BDC"/>
    <w:rsid w:val="00CC20DA"/>
    <w:rsid w:val="00CC377F"/>
    <w:rsid w:val="00CC56F9"/>
    <w:rsid w:val="00CD084A"/>
    <w:rsid w:val="00CE0163"/>
    <w:rsid w:val="00CE49DA"/>
    <w:rsid w:val="00CE610E"/>
    <w:rsid w:val="00CF18DD"/>
    <w:rsid w:val="00CF18EC"/>
    <w:rsid w:val="00CF229E"/>
    <w:rsid w:val="00CF29C9"/>
    <w:rsid w:val="00CF3FD4"/>
    <w:rsid w:val="00CF65CA"/>
    <w:rsid w:val="00CF668C"/>
    <w:rsid w:val="00CF6A38"/>
    <w:rsid w:val="00D043DC"/>
    <w:rsid w:val="00D04B32"/>
    <w:rsid w:val="00D056D4"/>
    <w:rsid w:val="00D10303"/>
    <w:rsid w:val="00D169AB"/>
    <w:rsid w:val="00D2131E"/>
    <w:rsid w:val="00D24017"/>
    <w:rsid w:val="00D26272"/>
    <w:rsid w:val="00D33681"/>
    <w:rsid w:val="00D4008F"/>
    <w:rsid w:val="00D439A3"/>
    <w:rsid w:val="00D44D67"/>
    <w:rsid w:val="00D4746C"/>
    <w:rsid w:val="00D47A92"/>
    <w:rsid w:val="00D47D7C"/>
    <w:rsid w:val="00D502D8"/>
    <w:rsid w:val="00D51AE7"/>
    <w:rsid w:val="00D529F6"/>
    <w:rsid w:val="00D537B9"/>
    <w:rsid w:val="00D5642C"/>
    <w:rsid w:val="00D652B4"/>
    <w:rsid w:val="00D66031"/>
    <w:rsid w:val="00D73D0B"/>
    <w:rsid w:val="00D80399"/>
    <w:rsid w:val="00D83587"/>
    <w:rsid w:val="00D920BA"/>
    <w:rsid w:val="00D979A0"/>
    <w:rsid w:val="00DA2FCE"/>
    <w:rsid w:val="00DA348D"/>
    <w:rsid w:val="00DA7375"/>
    <w:rsid w:val="00DB43DE"/>
    <w:rsid w:val="00DC1FC8"/>
    <w:rsid w:val="00DC2CF5"/>
    <w:rsid w:val="00DC37F2"/>
    <w:rsid w:val="00DC38D0"/>
    <w:rsid w:val="00DC3D16"/>
    <w:rsid w:val="00DC3E0A"/>
    <w:rsid w:val="00DD6FBF"/>
    <w:rsid w:val="00DE493C"/>
    <w:rsid w:val="00DE4C9E"/>
    <w:rsid w:val="00DE65F3"/>
    <w:rsid w:val="00DF1F07"/>
    <w:rsid w:val="00DF6BE4"/>
    <w:rsid w:val="00E06195"/>
    <w:rsid w:val="00E10892"/>
    <w:rsid w:val="00E1101A"/>
    <w:rsid w:val="00E1432B"/>
    <w:rsid w:val="00E16564"/>
    <w:rsid w:val="00E215FB"/>
    <w:rsid w:val="00E262D4"/>
    <w:rsid w:val="00E3112B"/>
    <w:rsid w:val="00E3270A"/>
    <w:rsid w:val="00E351C3"/>
    <w:rsid w:val="00E361BB"/>
    <w:rsid w:val="00E40922"/>
    <w:rsid w:val="00E43D77"/>
    <w:rsid w:val="00E528FE"/>
    <w:rsid w:val="00E6278F"/>
    <w:rsid w:val="00E63189"/>
    <w:rsid w:val="00E642A4"/>
    <w:rsid w:val="00E75DCD"/>
    <w:rsid w:val="00E82DE2"/>
    <w:rsid w:val="00E85921"/>
    <w:rsid w:val="00E86966"/>
    <w:rsid w:val="00E86BD8"/>
    <w:rsid w:val="00E968D2"/>
    <w:rsid w:val="00EA6476"/>
    <w:rsid w:val="00EA6C87"/>
    <w:rsid w:val="00EA7396"/>
    <w:rsid w:val="00EB398E"/>
    <w:rsid w:val="00EB5C81"/>
    <w:rsid w:val="00EC2DBC"/>
    <w:rsid w:val="00EC71D3"/>
    <w:rsid w:val="00ED34EF"/>
    <w:rsid w:val="00ED3645"/>
    <w:rsid w:val="00ED5E48"/>
    <w:rsid w:val="00EE3ED6"/>
    <w:rsid w:val="00EE6A61"/>
    <w:rsid w:val="00EF3ACB"/>
    <w:rsid w:val="00EF69A6"/>
    <w:rsid w:val="00F0377C"/>
    <w:rsid w:val="00F03821"/>
    <w:rsid w:val="00F057D4"/>
    <w:rsid w:val="00F0693E"/>
    <w:rsid w:val="00F10892"/>
    <w:rsid w:val="00F12974"/>
    <w:rsid w:val="00F16E61"/>
    <w:rsid w:val="00F24748"/>
    <w:rsid w:val="00F25574"/>
    <w:rsid w:val="00F2638D"/>
    <w:rsid w:val="00F31F4E"/>
    <w:rsid w:val="00F3573E"/>
    <w:rsid w:val="00F41AF4"/>
    <w:rsid w:val="00F4787D"/>
    <w:rsid w:val="00F5250A"/>
    <w:rsid w:val="00F54E4C"/>
    <w:rsid w:val="00F56C66"/>
    <w:rsid w:val="00F82636"/>
    <w:rsid w:val="00F82653"/>
    <w:rsid w:val="00F85084"/>
    <w:rsid w:val="00F85153"/>
    <w:rsid w:val="00F94CEB"/>
    <w:rsid w:val="00FA5417"/>
    <w:rsid w:val="00FA657B"/>
    <w:rsid w:val="00FA7F6E"/>
    <w:rsid w:val="00FB234D"/>
    <w:rsid w:val="00FB325E"/>
    <w:rsid w:val="00FD19DC"/>
    <w:rsid w:val="00FE1497"/>
    <w:rsid w:val="00FE5262"/>
    <w:rsid w:val="00FE598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8A4B1"/>
  <w15:docId w15:val="{51C9B039-EE19-4DF3-9B3D-E26F446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42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4B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D27FA"/>
    <w:rPr>
      <w:b/>
      <w:bCs/>
    </w:rPr>
  </w:style>
  <w:style w:type="character" w:customStyle="1" w:styleId="apple-converted-space">
    <w:name w:val="apple-converted-space"/>
    <w:basedOn w:val="a0"/>
    <w:rsid w:val="005D27FA"/>
  </w:style>
  <w:style w:type="paragraph" w:styleId="a5">
    <w:name w:val="List Paragraph"/>
    <w:basedOn w:val="a"/>
    <w:uiPriority w:val="34"/>
    <w:qFormat/>
    <w:rsid w:val="008F294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F2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B10B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9pt">
    <w:name w:val="Основной текст (2) + Arial;9 pt;Полужирный"/>
    <w:basedOn w:val="21"/>
    <w:rsid w:val="00B10B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9pt0">
    <w:name w:val="Основной текст (2) + Arial;9 pt"/>
    <w:basedOn w:val="21"/>
    <w:rsid w:val="00B10BF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0BF4"/>
    <w:pPr>
      <w:widowControl w:val="0"/>
      <w:shd w:val="clear" w:color="auto" w:fill="FFFFFF"/>
      <w:spacing w:line="418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2Arial10pt">
    <w:name w:val="Основной текст (2) + Arial;10 pt;Полужирный"/>
    <w:basedOn w:val="21"/>
    <w:rsid w:val="00B10B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B10B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B1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4B0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EB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3EB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10pt">
    <w:name w:val="Основной текст (2) + 10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4pt">
    <w:name w:val="Основной текст (2) + 4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1"/>
    <w:rsid w:val="00BE7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BE79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219C"/>
  </w:style>
  <w:style w:type="paragraph" w:styleId="a8">
    <w:name w:val="footer"/>
    <w:basedOn w:val="a"/>
    <w:link w:val="a9"/>
    <w:uiPriority w:val="99"/>
    <w:unhideWhenUsed/>
    <w:rsid w:val="00402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219C"/>
  </w:style>
  <w:style w:type="paragraph" w:styleId="aa">
    <w:name w:val="Balloon Text"/>
    <w:basedOn w:val="a"/>
    <w:link w:val="ab"/>
    <w:uiPriority w:val="99"/>
    <w:semiHidden/>
    <w:unhideWhenUsed/>
    <w:rsid w:val="00026E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2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C7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6C2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C6108F"/>
  </w:style>
  <w:style w:type="character" w:customStyle="1" w:styleId="23">
    <w:name w:val="Основной текст с отступом 2 Знак"/>
    <w:link w:val="24"/>
    <w:locked/>
    <w:rsid w:val="00783F72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783F7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783F72"/>
  </w:style>
  <w:style w:type="table" w:styleId="ad">
    <w:name w:val="Table Grid"/>
    <w:basedOn w:val="a1"/>
    <w:uiPriority w:val="59"/>
    <w:unhideWhenUsed/>
    <w:rsid w:val="00A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B3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6">
    <w:name w:val="s6"/>
    <w:basedOn w:val="a0"/>
    <w:rsid w:val="00B662BE"/>
  </w:style>
  <w:style w:type="paragraph" w:customStyle="1" w:styleId="ConsPlusNormal">
    <w:name w:val="ConsPlusNormal"/>
    <w:rsid w:val="005212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F3B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3B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3BC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3BC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3BC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C571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3726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3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2797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05FA-86F5-4619-8564-3B308DC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 Avia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krivitskaya</dc:creator>
  <cp:lastModifiedBy>Валерия Дудорова</cp:lastModifiedBy>
  <cp:revision>15</cp:revision>
  <cp:lastPrinted>2017-07-17T12:15:00Z</cp:lastPrinted>
  <dcterms:created xsi:type="dcterms:W3CDTF">2022-04-27T12:58:00Z</dcterms:created>
  <dcterms:modified xsi:type="dcterms:W3CDTF">2022-05-27T08:43:00Z</dcterms:modified>
</cp:coreProperties>
</file>