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D2F6D" w14:textId="77777777" w:rsidR="00E54346" w:rsidRPr="0015596F" w:rsidRDefault="00E54346" w:rsidP="00E54346">
      <w:pPr>
        <w:tabs>
          <w:tab w:val="left" w:pos="7214"/>
        </w:tabs>
        <w:spacing w:after="0"/>
        <w:jc w:val="right"/>
        <w:rPr>
          <w:rFonts w:ascii="Times New Roman" w:hAnsi="Times New Roman"/>
        </w:rPr>
      </w:pPr>
      <w:r w:rsidRPr="0015596F">
        <w:rPr>
          <w:rFonts w:ascii="Times New Roman" w:hAnsi="Times New Roman"/>
        </w:rPr>
        <w:t xml:space="preserve">Приложение </w:t>
      </w:r>
    </w:p>
    <w:p w14:paraId="0A3157F2" w14:textId="77777777" w:rsidR="00E54346" w:rsidRPr="0015596F" w:rsidRDefault="00E54346" w:rsidP="00E54346">
      <w:pPr>
        <w:tabs>
          <w:tab w:val="left" w:pos="7214"/>
        </w:tabs>
        <w:spacing w:after="0"/>
        <w:jc w:val="right"/>
        <w:rPr>
          <w:rFonts w:ascii="Times New Roman" w:hAnsi="Times New Roman"/>
          <w:lang w:val="en-US"/>
        </w:rPr>
      </w:pPr>
      <w:r w:rsidRPr="0015596F">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15596F" w14:paraId="7DF2F7CB" w14:textId="77777777" w:rsidTr="00255D28">
        <w:tc>
          <w:tcPr>
            <w:tcW w:w="5069" w:type="dxa"/>
          </w:tcPr>
          <w:p w14:paraId="22078F3F" w14:textId="77777777" w:rsidR="00E54346" w:rsidRPr="0015596F" w:rsidRDefault="00E54346" w:rsidP="00255D28">
            <w:pPr>
              <w:widowControl w:val="0"/>
              <w:autoSpaceDE w:val="0"/>
              <w:autoSpaceDN w:val="0"/>
              <w:adjustRightInd w:val="0"/>
              <w:jc w:val="center"/>
              <w:rPr>
                <w:rFonts w:ascii="Times New Roman" w:hAnsi="Times New Roman"/>
                <w:bCs/>
              </w:rPr>
            </w:pPr>
          </w:p>
          <w:p w14:paraId="639ED031" w14:textId="77777777" w:rsidR="0015596F" w:rsidRPr="0015596F" w:rsidRDefault="0015596F" w:rsidP="0015596F">
            <w:pPr>
              <w:widowControl w:val="0"/>
              <w:autoSpaceDE w:val="0"/>
              <w:autoSpaceDN w:val="0"/>
              <w:adjustRightInd w:val="0"/>
              <w:jc w:val="center"/>
              <w:rPr>
                <w:rFonts w:ascii="Times New Roman CYR" w:hAnsi="Times New Roman CYR" w:cs="Times New Roman CYR"/>
                <w:bCs/>
              </w:rPr>
            </w:pPr>
            <w:r w:rsidRPr="0015596F">
              <w:rPr>
                <w:rFonts w:ascii="Times New Roman CYR" w:hAnsi="Times New Roman CYR" w:cs="Times New Roman CYR"/>
                <w:bCs/>
              </w:rPr>
              <w:t>УТВЕРЖДАЮ:</w:t>
            </w:r>
          </w:p>
          <w:p w14:paraId="5EA5D32C" w14:textId="77777777" w:rsidR="0015596F" w:rsidRPr="0015596F" w:rsidRDefault="0015596F" w:rsidP="0015596F">
            <w:pPr>
              <w:widowControl w:val="0"/>
              <w:autoSpaceDE w:val="0"/>
              <w:autoSpaceDN w:val="0"/>
              <w:adjustRightInd w:val="0"/>
              <w:jc w:val="center"/>
              <w:rPr>
                <w:rFonts w:ascii="Times New Roman CYR" w:hAnsi="Times New Roman CYR" w:cs="Times New Roman CYR"/>
                <w:bCs/>
              </w:rPr>
            </w:pPr>
            <w:r w:rsidRPr="0015596F">
              <w:rPr>
                <w:rFonts w:ascii="Times New Roman CYR" w:hAnsi="Times New Roman CYR" w:cs="Times New Roman CYR"/>
                <w:bCs/>
              </w:rPr>
              <w:t>Генеральный директор</w:t>
            </w:r>
          </w:p>
          <w:p w14:paraId="1AA323FE" w14:textId="77777777" w:rsidR="0015596F" w:rsidRPr="0015596F" w:rsidRDefault="0015596F" w:rsidP="0015596F">
            <w:pPr>
              <w:widowControl w:val="0"/>
              <w:autoSpaceDE w:val="0"/>
              <w:autoSpaceDN w:val="0"/>
              <w:adjustRightInd w:val="0"/>
              <w:jc w:val="center"/>
              <w:rPr>
                <w:rFonts w:ascii="Times New Roman CYR" w:hAnsi="Times New Roman CYR" w:cs="Times New Roman CYR"/>
                <w:bCs/>
              </w:rPr>
            </w:pPr>
            <w:r w:rsidRPr="0015596F">
              <w:rPr>
                <w:rFonts w:ascii="Times New Roman CYR" w:hAnsi="Times New Roman CYR" w:cs="Times New Roman CYR"/>
                <w:bCs/>
              </w:rPr>
              <w:t>ООО «</w:t>
            </w:r>
            <w:proofErr w:type="spellStart"/>
            <w:r w:rsidRPr="0015596F">
              <w:rPr>
                <w:rFonts w:ascii="Times New Roman CYR" w:hAnsi="Times New Roman CYR" w:cs="Times New Roman CYR"/>
                <w:bCs/>
              </w:rPr>
              <w:t>Ситэк</w:t>
            </w:r>
            <w:proofErr w:type="spellEnd"/>
            <w:r w:rsidRPr="0015596F">
              <w:rPr>
                <w:rFonts w:ascii="Times New Roman CYR" w:hAnsi="Times New Roman CYR" w:cs="Times New Roman CYR"/>
                <w:bCs/>
              </w:rPr>
              <w:t>»</w:t>
            </w:r>
          </w:p>
          <w:p w14:paraId="7FA8750D" w14:textId="77777777" w:rsidR="0015596F" w:rsidRPr="0015596F" w:rsidRDefault="0015596F" w:rsidP="0015596F">
            <w:pPr>
              <w:widowControl w:val="0"/>
              <w:autoSpaceDE w:val="0"/>
              <w:autoSpaceDN w:val="0"/>
              <w:adjustRightInd w:val="0"/>
              <w:jc w:val="center"/>
              <w:rPr>
                <w:rFonts w:ascii="Times New Roman CYR" w:hAnsi="Times New Roman CYR" w:cs="Times New Roman CYR"/>
                <w:bCs/>
              </w:rPr>
            </w:pPr>
            <w:r w:rsidRPr="0015596F">
              <w:rPr>
                <w:rFonts w:ascii="Times New Roman CYR" w:hAnsi="Times New Roman CYR" w:cs="Times New Roman CYR"/>
                <w:bCs/>
              </w:rPr>
              <w:t>Смирнов В.О.</w:t>
            </w:r>
          </w:p>
          <w:p w14:paraId="7C9F733F" w14:textId="77777777" w:rsidR="0015596F" w:rsidRPr="0015596F" w:rsidRDefault="0015596F" w:rsidP="0015596F">
            <w:pPr>
              <w:widowControl w:val="0"/>
              <w:autoSpaceDE w:val="0"/>
              <w:autoSpaceDN w:val="0"/>
              <w:adjustRightInd w:val="0"/>
              <w:jc w:val="center"/>
              <w:rPr>
                <w:rFonts w:ascii="Times New Roman CYR" w:hAnsi="Times New Roman CYR" w:cs="Times New Roman CYR"/>
                <w:bCs/>
              </w:rPr>
            </w:pPr>
          </w:p>
          <w:p w14:paraId="0C153E16" w14:textId="77777777" w:rsidR="0015596F" w:rsidRPr="0015596F" w:rsidRDefault="0015596F" w:rsidP="0015596F">
            <w:pPr>
              <w:widowControl w:val="0"/>
              <w:autoSpaceDE w:val="0"/>
              <w:autoSpaceDN w:val="0"/>
              <w:adjustRightInd w:val="0"/>
              <w:jc w:val="center"/>
              <w:rPr>
                <w:rFonts w:ascii="Times New Roman CYR" w:hAnsi="Times New Roman CYR" w:cs="Times New Roman CYR"/>
                <w:bCs/>
              </w:rPr>
            </w:pPr>
            <w:r w:rsidRPr="0015596F">
              <w:rPr>
                <w:rFonts w:ascii="Times New Roman CYR" w:hAnsi="Times New Roman CYR" w:cs="Times New Roman CYR"/>
                <w:bCs/>
              </w:rPr>
              <w:t xml:space="preserve">_______________  </w:t>
            </w:r>
          </w:p>
          <w:p w14:paraId="6029ACE9" w14:textId="5327F832" w:rsidR="00E54346" w:rsidRPr="0015596F" w:rsidRDefault="0015596F" w:rsidP="0015596F">
            <w:pPr>
              <w:widowControl w:val="0"/>
              <w:autoSpaceDE w:val="0"/>
              <w:autoSpaceDN w:val="0"/>
              <w:adjustRightInd w:val="0"/>
              <w:jc w:val="center"/>
              <w:rPr>
                <w:rFonts w:ascii="Times New Roman" w:hAnsi="Times New Roman"/>
                <w:bCs/>
                <w:noProof/>
                <w:sz w:val="24"/>
                <w:szCs w:val="24"/>
              </w:rPr>
            </w:pPr>
            <w:r w:rsidRPr="0015596F">
              <w:rPr>
                <w:rFonts w:ascii="Times New Roman CYR" w:hAnsi="Times New Roman CYR" w:cs="Times New Roman CYR"/>
                <w:bCs/>
              </w:rPr>
              <w:t>21 февраля 2022 г.</w:t>
            </w:r>
          </w:p>
        </w:tc>
        <w:tc>
          <w:tcPr>
            <w:tcW w:w="5071" w:type="dxa"/>
          </w:tcPr>
          <w:p w14:paraId="39DB61AD" w14:textId="77777777" w:rsidR="00E54346" w:rsidRPr="0015596F" w:rsidRDefault="00E54346" w:rsidP="00255D28">
            <w:pPr>
              <w:widowControl w:val="0"/>
              <w:autoSpaceDE w:val="0"/>
              <w:autoSpaceDN w:val="0"/>
              <w:adjustRightInd w:val="0"/>
              <w:jc w:val="center"/>
              <w:rPr>
                <w:rFonts w:ascii="Times New Roman" w:hAnsi="Times New Roman"/>
                <w:bCs/>
              </w:rPr>
            </w:pPr>
          </w:p>
          <w:p w14:paraId="303F0D6E" w14:textId="77777777" w:rsidR="00E54346" w:rsidRPr="0015596F" w:rsidRDefault="00E54346" w:rsidP="00255D28">
            <w:pPr>
              <w:widowControl w:val="0"/>
              <w:autoSpaceDE w:val="0"/>
              <w:autoSpaceDN w:val="0"/>
              <w:adjustRightInd w:val="0"/>
              <w:jc w:val="center"/>
              <w:rPr>
                <w:rFonts w:ascii="Times New Roman" w:hAnsi="Times New Roman"/>
                <w:noProof/>
                <w:sz w:val="24"/>
                <w:szCs w:val="24"/>
              </w:rPr>
            </w:pPr>
          </w:p>
        </w:tc>
      </w:tr>
    </w:tbl>
    <w:p w14:paraId="6D1927D8" w14:textId="77777777" w:rsidR="00E54346" w:rsidRPr="0015596F" w:rsidRDefault="00E54346" w:rsidP="00E54346">
      <w:pPr>
        <w:tabs>
          <w:tab w:val="left" w:pos="7214"/>
        </w:tabs>
        <w:spacing w:after="0"/>
        <w:jc w:val="right"/>
        <w:rPr>
          <w:rFonts w:ascii="Times New Roman" w:hAnsi="Times New Roman"/>
          <w:sz w:val="28"/>
          <w:szCs w:val="28"/>
        </w:rPr>
      </w:pPr>
    </w:p>
    <w:p w14:paraId="1D144A93" w14:textId="77777777" w:rsidR="002E7FFB" w:rsidRPr="0015596F" w:rsidRDefault="002E7FFB" w:rsidP="00E54346">
      <w:pPr>
        <w:tabs>
          <w:tab w:val="left" w:pos="7214"/>
        </w:tabs>
        <w:spacing w:after="0"/>
        <w:jc w:val="right"/>
        <w:rPr>
          <w:rFonts w:ascii="Times New Roman" w:hAnsi="Times New Roman"/>
          <w:sz w:val="28"/>
          <w:szCs w:val="28"/>
        </w:rPr>
      </w:pPr>
    </w:p>
    <w:p w14:paraId="791A8878" w14:textId="77777777" w:rsidR="00E54346" w:rsidRPr="0015596F" w:rsidRDefault="00E54346" w:rsidP="00E54346">
      <w:pPr>
        <w:spacing w:after="0" w:line="240" w:lineRule="auto"/>
        <w:jc w:val="center"/>
        <w:rPr>
          <w:rFonts w:ascii="Times New Roman" w:hAnsi="Times New Roman"/>
          <w:sz w:val="28"/>
          <w:szCs w:val="28"/>
        </w:rPr>
      </w:pPr>
    </w:p>
    <w:p w14:paraId="09F25F4E" w14:textId="77777777" w:rsidR="00E54346" w:rsidRPr="0015596F" w:rsidRDefault="00E54346" w:rsidP="00E54346">
      <w:pPr>
        <w:spacing w:after="0" w:line="240" w:lineRule="auto"/>
        <w:jc w:val="center"/>
        <w:rPr>
          <w:rFonts w:ascii="Times New Roman" w:hAnsi="Times New Roman"/>
          <w:sz w:val="28"/>
          <w:szCs w:val="28"/>
        </w:rPr>
      </w:pPr>
      <w:r w:rsidRPr="0015596F">
        <w:rPr>
          <w:rFonts w:ascii="Times New Roman" w:hAnsi="Times New Roman"/>
          <w:sz w:val="28"/>
          <w:szCs w:val="28"/>
        </w:rPr>
        <w:t>ТЕХНИЧЕСКОЕ ЗАДАНИЕ</w:t>
      </w:r>
    </w:p>
    <w:p w14:paraId="323EE29E" w14:textId="5EFD790A" w:rsidR="00E54346" w:rsidRPr="0015596F" w:rsidRDefault="00F3291F" w:rsidP="00E54346">
      <w:pPr>
        <w:spacing w:after="0" w:line="240" w:lineRule="auto"/>
        <w:jc w:val="center"/>
        <w:rPr>
          <w:rFonts w:ascii="Times New Roman" w:hAnsi="Times New Roman"/>
          <w:sz w:val="28"/>
          <w:szCs w:val="28"/>
        </w:rPr>
      </w:pPr>
      <w:r w:rsidRPr="0015596F">
        <w:rPr>
          <w:rFonts w:ascii="Times New Roman" w:hAnsi="Times New Roman"/>
          <w:sz w:val="28"/>
          <w:szCs w:val="28"/>
        </w:rPr>
        <w:t>З</w:t>
      </w:r>
      <w:r w:rsidR="00E54346" w:rsidRPr="0015596F">
        <w:rPr>
          <w:rFonts w:ascii="Times New Roman" w:hAnsi="Times New Roman"/>
          <w:sz w:val="28"/>
          <w:szCs w:val="28"/>
        </w:rPr>
        <w:t xml:space="preserve">апроса </w:t>
      </w:r>
      <w:r w:rsidR="0003339F" w:rsidRPr="0015596F">
        <w:rPr>
          <w:rFonts w:ascii="Times New Roman" w:hAnsi="Times New Roman"/>
          <w:sz w:val="28"/>
          <w:szCs w:val="28"/>
        </w:rPr>
        <w:t>оферт</w:t>
      </w:r>
      <w:r w:rsidR="00E54346" w:rsidRPr="0015596F">
        <w:rPr>
          <w:rFonts w:ascii="Times New Roman" w:hAnsi="Times New Roman"/>
          <w:sz w:val="28"/>
          <w:szCs w:val="28"/>
        </w:rPr>
        <w:t xml:space="preserve"> по отбору организации </w:t>
      </w:r>
    </w:p>
    <w:p w14:paraId="3188927A" w14:textId="77777777" w:rsidR="00E54346" w:rsidRPr="0015596F" w:rsidRDefault="00E54346" w:rsidP="00E54346">
      <w:pPr>
        <w:spacing w:after="0" w:line="240" w:lineRule="auto"/>
        <w:jc w:val="center"/>
        <w:rPr>
          <w:rFonts w:ascii="Times New Roman" w:hAnsi="Times New Roman"/>
          <w:sz w:val="28"/>
          <w:szCs w:val="28"/>
        </w:rPr>
      </w:pPr>
      <w:r w:rsidRPr="0015596F">
        <w:rPr>
          <w:rFonts w:ascii="Times New Roman" w:hAnsi="Times New Roman"/>
          <w:sz w:val="28"/>
          <w:szCs w:val="28"/>
        </w:rPr>
        <w:t xml:space="preserve">на право заключения договора </w:t>
      </w:r>
    </w:p>
    <w:p w14:paraId="5F682C4F" w14:textId="77777777" w:rsidR="00E54346" w:rsidRPr="0015596F" w:rsidRDefault="00E54346" w:rsidP="00E54346">
      <w:pPr>
        <w:spacing w:after="0" w:line="240" w:lineRule="auto"/>
        <w:jc w:val="center"/>
        <w:rPr>
          <w:rFonts w:ascii="Times New Roman" w:hAnsi="Times New Roman"/>
          <w:sz w:val="28"/>
          <w:szCs w:val="28"/>
        </w:rPr>
      </w:pPr>
    </w:p>
    <w:p w14:paraId="3A78B24F" w14:textId="77777777" w:rsidR="00E54346" w:rsidRPr="0015596F" w:rsidRDefault="00E54346" w:rsidP="00E54346">
      <w:pPr>
        <w:spacing w:after="0" w:line="240" w:lineRule="auto"/>
        <w:jc w:val="center"/>
        <w:rPr>
          <w:rFonts w:ascii="Times New Roman" w:hAnsi="Times New Roman"/>
          <w:sz w:val="28"/>
          <w:szCs w:val="28"/>
        </w:rPr>
      </w:pPr>
    </w:p>
    <w:p w14:paraId="435D51D9" w14:textId="77777777" w:rsidR="009422AB" w:rsidRPr="0015596F" w:rsidRDefault="009422AB" w:rsidP="00E54346">
      <w:pPr>
        <w:spacing w:after="0" w:line="240" w:lineRule="auto"/>
        <w:jc w:val="center"/>
        <w:rPr>
          <w:rFonts w:ascii="Times New Roman" w:hAnsi="Times New Roman"/>
          <w:sz w:val="28"/>
          <w:szCs w:val="28"/>
        </w:rPr>
      </w:pPr>
    </w:p>
    <w:p w14:paraId="6E19C0CE" w14:textId="77777777" w:rsidR="00E54346" w:rsidRPr="0015596F" w:rsidRDefault="00E54346" w:rsidP="00E54346">
      <w:pPr>
        <w:spacing w:after="0" w:line="240" w:lineRule="auto"/>
        <w:jc w:val="center"/>
        <w:rPr>
          <w:rFonts w:ascii="Times New Roman" w:hAnsi="Times New Roman"/>
          <w:sz w:val="28"/>
          <w:szCs w:val="28"/>
        </w:rPr>
      </w:pPr>
    </w:p>
    <w:p w14:paraId="6D0689E8" w14:textId="77777777" w:rsidR="00E54346" w:rsidRPr="0015596F" w:rsidRDefault="00E54346" w:rsidP="00E54346">
      <w:pPr>
        <w:spacing w:after="0" w:line="240" w:lineRule="auto"/>
        <w:jc w:val="center"/>
        <w:rPr>
          <w:rFonts w:ascii="Times New Roman" w:hAnsi="Times New Roman"/>
          <w:sz w:val="28"/>
          <w:szCs w:val="28"/>
        </w:rPr>
      </w:pPr>
    </w:p>
    <w:p w14:paraId="4F0E3364" w14:textId="6ED65153" w:rsidR="00F3291F" w:rsidRPr="0015596F" w:rsidRDefault="00E54346" w:rsidP="00F3291F">
      <w:pPr>
        <w:spacing w:after="0" w:line="240" w:lineRule="auto"/>
        <w:jc w:val="center"/>
        <w:rPr>
          <w:rFonts w:ascii="Times New Roman" w:hAnsi="Times New Roman"/>
          <w:sz w:val="28"/>
          <w:szCs w:val="28"/>
        </w:rPr>
      </w:pPr>
      <w:r w:rsidRPr="0015596F">
        <w:rPr>
          <w:rFonts w:ascii="Times New Roman" w:hAnsi="Times New Roman"/>
          <w:sz w:val="28"/>
          <w:szCs w:val="28"/>
        </w:rPr>
        <w:t>Выполнение работ по объекту:</w:t>
      </w:r>
    </w:p>
    <w:p w14:paraId="7D051760" w14:textId="5A4BF253" w:rsidR="00E54346" w:rsidRPr="0015596F" w:rsidRDefault="00FF219F" w:rsidP="00DC5EBA">
      <w:pPr>
        <w:spacing w:after="0" w:line="240" w:lineRule="auto"/>
        <w:jc w:val="center"/>
        <w:rPr>
          <w:rFonts w:ascii="Times New Roman" w:hAnsi="Times New Roman"/>
          <w:color w:val="000000"/>
          <w:sz w:val="28"/>
          <w:szCs w:val="28"/>
        </w:rPr>
      </w:pPr>
      <w:r w:rsidRPr="0015596F">
        <w:rPr>
          <w:rFonts w:ascii="Times New Roman" w:hAnsi="Times New Roman"/>
          <w:sz w:val="28"/>
          <w:szCs w:val="28"/>
        </w:rPr>
        <w:t>«</w:t>
      </w:r>
      <w:r w:rsidR="0003047F" w:rsidRPr="0015596F">
        <w:rPr>
          <w:rFonts w:ascii="Times New Roman" w:hAnsi="Times New Roman"/>
          <w:sz w:val="28"/>
          <w:szCs w:val="28"/>
        </w:rPr>
        <w:t>Расчистка от мусора пойменной части ручья и благоустройство территории на подводном переходе трассы газопровода для газоснабжения Южноуральской ГРЭС-2</w:t>
      </w:r>
      <w:r w:rsidR="00DC5EBA" w:rsidRPr="0015596F">
        <w:rPr>
          <w:rFonts w:ascii="Times New Roman" w:hAnsi="Times New Roman"/>
          <w:sz w:val="28"/>
          <w:szCs w:val="28"/>
        </w:rPr>
        <w:t>»</w:t>
      </w:r>
    </w:p>
    <w:p w14:paraId="475EA7E6" w14:textId="77777777" w:rsidR="00E54346" w:rsidRPr="0015596F" w:rsidRDefault="00E54346" w:rsidP="00E54346">
      <w:pPr>
        <w:spacing w:after="0" w:line="240" w:lineRule="auto"/>
        <w:rPr>
          <w:rFonts w:ascii="Times New Roman" w:hAnsi="Times New Roman"/>
          <w:color w:val="000000"/>
          <w:sz w:val="28"/>
          <w:szCs w:val="28"/>
        </w:rPr>
      </w:pPr>
    </w:p>
    <w:p w14:paraId="155BFD4C" w14:textId="77777777" w:rsidR="00E54346" w:rsidRPr="0015596F" w:rsidRDefault="00E54346" w:rsidP="00E54346">
      <w:pPr>
        <w:spacing w:after="0" w:line="240" w:lineRule="auto"/>
        <w:rPr>
          <w:rFonts w:ascii="Times New Roman" w:hAnsi="Times New Roman"/>
          <w:color w:val="000000"/>
          <w:sz w:val="28"/>
          <w:szCs w:val="28"/>
        </w:rPr>
      </w:pPr>
    </w:p>
    <w:p w14:paraId="0510FED1" w14:textId="77777777" w:rsidR="00E54346" w:rsidRPr="0015596F" w:rsidRDefault="00E54346" w:rsidP="00E54346">
      <w:pPr>
        <w:spacing w:after="0" w:line="240" w:lineRule="auto"/>
        <w:rPr>
          <w:rFonts w:ascii="Times New Roman" w:hAnsi="Times New Roman"/>
          <w:color w:val="000000"/>
          <w:sz w:val="28"/>
          <w:szCs w:val="28"/>
        </w:rPr>
      </w:pPr>
    </w:p>
    <w:p w14:paraId="780C3FDC" w14:textId="77777777" w:rsidR="00E54346" w:rsidRPr="0015596F" w:rsidRDefault="00E54346" w:rsidP="00E54346">
      <w:pPr>
        <w:spacing w:after="0" w:line="240" w:lineRule="auto"/>
        <w:rPr>
          <w:rFonts w:ascii="Times New Roman" w:hAnsi="Times New Roman"/>
          <w:color w:val="000000"/>
          <w:sz w:val="28"/>
          <w:szCs w:val="28"/>
        </w:rPr>
      </w:pPr>
    </w:p>
    <w:p w14:paraId="08FAD402" w14:textId="77777777" w:rsidR="00E54346" w:rsidRPr="0015596F" w:rsidRDefault="00E54346" w:rsidP="00E54346">
      <w:pPr>
        <w:spacing w:after="0" w:line="240" w:lineRule="auto"/>
        <w:rPr>
          <w:rFonts w:ascii="Times New Roman" w:hAnsi="Times New Roman"/>
          <w:color w:val="000000"/>
          <w:sz w:val="28"/>
          <w:szCs w:val="28"/>
        </w:rPr>
      </w:pPr>
    </w:p>
    <w:p w14:paraId="19A41896" w14:textId="77777777" w:rsidR="00E54346" w:rsidRPr="0015596F" w:rsidRDefault="00E54346" w:rsidP="00E54346">
      <w:pPr>
        <w:spacing w:after="0" w:line="240" w:lineRule="auto"/>
        <w:rPr>
          <w:rFonts w:ascii="Times New Roman" w:hAnsi="Times New Roman"/>
          <w:color w:val="000000"/>
          <w:sz w:val="28"/>
          <w:szCs w:val="28"/>
        </w:rPr>
      </w:pPr>
    </w:p>
    <w:p w14:paraId="474FED63" w14:textId="77777777" w:rsidR="00E54346" w:rsidRPr="0015596F" w:rsidRDefault="00E54346" w:rsidP="00E54346">
      <w:pPr>
        <w:spacing w:after="0" w:line="240" w:lineRule="auto"/>
        <w:rPr>
          <w:rFonts w:ascii="Times New Roman" w:hAnsi="Times New Roman"/>
          <w:color w:val="000000"/>
          <w:sz w:val="28"/>
          <w:szCs w:val="28"/>
        </w:rPr>
      </w:pPr>
    </w:p>
    <w:p w14:paraId="6052BFF6" w14:textId="77777777" w:rsidR="00E54346" w:rsidRPr="0015596F" w:rsidRDefault="00E54346" w:rsidP="00E54346">
      <w:pPr>
        <w:spacing w:after="0" w:line="240" w:lineRule="auto"/>
        <w:rPr>
          <w:rFonts w:ascii="Times New Roman" w:hAnsi="Times New Roman"/>
          <w:color w:val="000000"/>
          <w:sz w:val="28"/>
          <w:szCs w:val="28"/>
        </w:rPr>
      </w:pPr>
    </w:p>
    <w:p w14:paraId="619B27C4" w14:textId="77777777" w:rsidR="00E54346" w:rsidRPr="0015596F" w:rsidRDefault="00E54346" w:rsidP="00E54346">
      <w:pPr>
        <w:spacing w:after="0" w:line="240" w:lineRule="auto"/>
        <w:rPr>
          <w:rFonts w:ascii="Times New Roman" w:hAnsi="Times New Roman"/>
          <w:color w:val="000000"/>
          <w:sz w:val="28"/>
          <w:szCs w:val="28"/>
        </w:rPr>
      </w:pPr>
    </w:p>
    <w:p w14:paraId="18517D85" w14:textId="77777777" w:rsidR="00E54346" w:rsidRPr="0015596F" w:rsidRDefault="00E54346" w:rsidP="00E54346">
      <w:pPr>
        <w:spacing w:after="0" w:line="240" w:lineRule="auto"/>
        <w:rPr>
          <w:rFonts w:ascii="Times New Roman" w:hAnsi="Times New Roman"/>
          <w:color w:val="000000"/>
          <w:sz w:val="28"/>
          <w:szCs w:val="28"/>
        </w:rPr>
      </w:pPr>
    </w:p>
    <w:p w14:paraId="09491FB3" w14:textId="77777777" w:rsidR="00E54346" w:rsidRPr="0015596F" w:rsidRDefault="00E54346" w:rsidP="00E54346">
      <w:pPr>
        <w:spacing w:after="0" w:line="240" w:lineRule="auto"/>
        <w:rPr>
          <w:rFonts w:ascii="Times New Roman" w:hAnsi="Times New Roman"/>
          <w:color w:val="000000"/>
          <w:sz w:val="28"/>
          <w:szCs w:val="28"/>
        </w:rPr>
      </w:pPr>
      <w:r w:rsidRPr="0015596F">
        <w:rPr>
          <w:rFonts w:ascii="Times New Roman" w:hAnsi="Times New Roman"/>
        </w:rPr>
        <w:t>Заказчик и организатор процедуры закупки: ООО «</w:t>
      </w:r>
      <w:proofErr w:type="spellStart"/>
      <w:r w:rsidRPr="0015596F">
        <w:rPr>
          <w:rFonts w:ascii="Times New Roman" w:hAnsi="Times New Roman"/>
        </w:rPr>
        <w:t>Ситэк</w:t>
      </w:r>
      <w:proofErr w:type="spellEnd"/>
      <w:r w:rsidRPr="0015596F">
        <w:rPr>
          <w:rFonts w:ascii="Times New Roman" w:hAnsi="Times New Roman"/>
        </w:rPr>
        <w:t>»</w:t>
      </w:r>
    </w:p>
    <w:p w14:paraId="5551DB56" w14:textId="77777777" w:rsidR="00E54346" w:rsidRPr="0015596F" w:rsidRDefault="00E54346" w:rsidP="00E54346">
      <w:pPr>
        <w:spacing w:after="0" w:line="240" w:lineRule="auto"/>
        <w:rPr>
          <w:rFonts w:ascii="Times New Roman" w:hAnsi="Times New Roman"/>
          <w:color w:val="000000"/>
          <w:sz w:val="28"/>
          <w:szCs w:val="28"/>
        </w:rPr>
      </w:pPr>
    </w:p>
    <w:p w14:paraId="40584CC2" w14:textId="77777777" w:rsidR="00E54346" w:rsidRPr="0015596F" w:rsidRDefault="00E54346" w:rsidP="00E54346">
      <w:pPr>
        <w:spacing w:after="0" w:line="240" w:lineRule="auto"/>
        <w:jc w:val="center"/>
        <w:rPr>
          <w:rFonts w:ascii="Times New Roman" w:hAnsi="Times New Roman"/>
          <w:color w:val="000000"/>
          <w:sz w:val="28"/>
          <w:szCs w:val="28"/>
        </w:rPr>
      </w:pPr>
    </w:p>
    <w:p w14:paraId="16857224" w14:textId="77777777" w:rsidR="00AE207D" w:rsidRPr="0015596F" w:rsidRDefault="00AE207D" w:rsidP="00E54346">
      <w:pPr>
        <w:spacing w:after="0" w:line="240" w:lineRule="auto"/>
        <w:jc w:val="center"/>
        <w:rPr>
          <w:rFonts w:ascii="Times New Roman" w:hAnsi="Times New Roman"/>
          <w:color w:val="000000"/>
          <w:sz w:val="28"/>
          <w:szCs w:val="28"/>
        </w:rPr>
      </w:pPr>
    </w:p>
    <w:p w14:paraId="18788361" w14:textId="77777777" w:rsidR="00AE207D" w:rsidRPr="0015596F" w:rsidRDefault="00AE207D" w:rsidP="00E54346">
      <w:pPr>
        <w:spacing w:after="0" w:line="240" w:lineRule="auto"/>
        <w:jc w:val="center"/>
        <w:rPr>
          <w:rFonts w:ascii="Times New Roman" w:hAnsi="Times New Roman"/>
          <w:color w:val="000000"/>
          <w:sz w:val="28"/>
          <w:szCs w:val="28"/>
        </w:rPr>
      </w:pPr>
    </w:p>
    <w:p w14:paraId="6254F1D5" w14:textId="77777777" w:rsidR="00AE207D" w:rsidRPr="0015596F" w:rsidRDefault="00AE207D" w:rsidP="00E54346">
      <w:pPr>
        <w:spacing w:after="0" w:line="240" w:lineRule="auto"/>
        <w:jc w:val="center"/>
        <w:rPr>
          <w:rFonts w:ascii="Times New Roman" w:hAnsi="Times New Roman"/>
          <w:color w:val="000000"/>
          <w:sz w:val="28"/>
          <w:szCs w:val="28"/>
        </w:rPr>
      </w:pPr>
    </w:p>
    <w:p w14:paraId="6FCE7129" w14:textId="77777777" w:rsidR="00AE207D" w:rsidRPr="0015596F" w:rsidRDefault="00AE207D" w:rsidP="00E54346">
      <w:pPr>
        <w:spacing w:after="0" w:line="240" w:lineRule="auto"/>
        <w:jc w:val="center"/>
        <w:rPr>
          <w:rFonts w:ascii="Times New Roman" w:hAnsi="Times New Roman"/>
          <w:color w:val="000000"/>
          <w:sz w:val="28"/>
          <w:szCs w:val="28"/>
        </w:rPr>
      </w:pPr>
    </w:p>
    <w:p w14:paraId="5DD82A9A" w14:textId="77777777" w:rsidR="00E54346" w:rsidRPr="0015596F" w:rsidRDefault="00E54346" w:rsidP="00E54346">
      <w:pPr>
        <w:spacing w:after="0" w:line="240" w:lineRule="auto"/>
        <w:jc w:val="center"/>
        <w:rPr>
          <w:rFonts w:ascii="Times New Roman" w:hAnsi="Times New Roman"/>
          <w:color w:val="000000"/>
          <w:sz w:val="28"/>
          <w:szCs w:val="28"/>
        </w:rPr>
      </w:pPr>
    </w:p>
    <w:p w14:paraId="48E747C3" w14:textId="4F0CC7E3" w:rsidR="00E54346" w:rsidRPr="0015596F" w:rsidRDefault="00CD454A" w:rsidP="00E54346">
      <w:pPr>
        <w:spacing w:after="0" w:line="240" w:lineRule="auto"/>
        <w:jc w:val="center"/>
        <w:rPr>
          <w:rFonts w:ascii="Times New Roman" w:hAnsi="Times New Roman"/>
          <w:color w:val="000000"/>
          <w:sz w:val="28"/>
          <w:szCs w:val="28"/>
        </w:rPr>
      </w:pPr>
      <w:r w:rsidRPr="0015596F">
        <w:rPr>
          <w:rFonts w:ascii="Times New Roman" w:hAnsi="Times New Roman"/>
          <w:color w:val="000000"/>
          <w:sz w:val="28"/>
          <w:szCs w:val="28"/>
        </w:rPr>
        <w:t>Москва</w:t>
      </w:r>
      <w:r w:rsidR="00F30685">
        <w:rPr>
          <w:rFonts w:ascii="Times New Roman" w:hAnsi="Times New Roman"/>
          <w:color w:val="000000"/>
          <w:sz w:val="28"/>
          <w:szCs w:val="28"/>
        </w:rPr>
        <w:t>,</w:t>
      </w:r>
      <w:r w:rsidRPr="0015596F">
        <w:rPr>
          <w:rFonts w:ascii="Times New Roman" w:hAnsi="Times New Roman"/>
          <w:color w:val="000000"/>
          <w:sz w:val="28"/>
          <w:szCs w:val="28"/>
        </w:rPr>
        <w:t xml:space="preserve"> 202</w:t>
      </w:r>
      <w:r w:rsidR="00DC5EBA" w:rsidRPr="0015596F">
        <w:rPr>
          <w:rFonts w:ascii="Times New Roman" w:hAnsi="Times New Roman"/>
          <w:color w:val="000000"/>
          <w:sz w:val="28"/>
          <w:szCs w:val="28"/>
        </w:rPr>
        <w:t>2</w:t>
      </w:r>
      <w:r w:rsidR="00E265BA" w:rsidRPr="0015596F">
        <w:rPr>
          <w:rFonts w:ascii="Times New Roman" w:hAnsi="Times New Roman"/>
          <w:color w:val="000000"/>
          <w:sz w:val="28"/>
          <w:szCs w:val="28"/>
        </w:rPr>
        <w:t xml:space="preserve"> г.</w:t>
      </w:r>
    </w:p>
    <w:p w14:paraId="6BB8DA4E" w14:textId="77777777" w:rsidR="00E54346" w:rsidRPr="0015596F" w:rsidRDefault="00E54346" w:rsidP="00E54346">
      <w:pPr>
        <w:spacing w:after="0" w:line="240" w:lineRule="auto"/>
        <w:rPr>
          <w:rFonts w:ascii="Times New Roman" w:hAnsi="Times New Roman"/>
          <w:color w:val="000000"/>
          <w:sz w:val="28"/>
          <w:szCs w:val="28"/>
        </w:rPr>
      </w:pPr>
    </w:p>
    <w:p w14:paraId="2D9BD3B4" w14:textId="1642366C" w:rsidR="00E54346" w:rsidRPr="0015596F" w:rsidRDefault="00E54346" w:rsidP="00F30685">
      <w:pPr>
        <w:pStyle w:val="Default"/>
        <w:numPr>
          <w:ilvl w:val="0"/>
          <w:numId w:val="22"/>
        </w:numPr>
        <w:tabs>
          <w:tab w:val="left" w:pos="-1276"/>
          <w:tab w:val="left" w:pos="284"/>
        </w:tabs>
        <w:ind w:left="0" w:firstLine="284"/>
        <w:jc w:val="both"/>
        <w:rPr>
          <w:rStyle w:val="a4"/>
          <w:b w:val="0"/>
          <w:color w:val="auto"/>
          <w:sz w:val="28"/>
          <w:szCs w:val="28"/>
        </w:rPr>
      </w:pPr>
      <w:r w:rsidRPr="0015596F">
        <w:rPr>
          <w:rStyle w:val="a4"/>
          <w:b w:val="0"/>
          <w:color w:val="auto"/>
          <w:sz w:val="28"/>
          <w:szCs w:val="28"/>
        </w:rPr>
        <w:lastRenderedPageBreak/>
        <w:t xml:space="preserve">Период оказания услуг: </w:t>
      </w:r>
      <w:r w:rsidR="00D12A9A" w:rsidRPr="0015596F">
        <w:rPr>
          <w:rStyle w:val="a4"/>
          <w:b w:val="0"/>
          <w:color w:val="auto"/>
          <w:sz w:val="28"/>
          <w:szCs w:val="28"/>
        </w:rPr>
        <w:t xml:space="preserve">не менее </w:t>
      </w:r>
      <w:r w:rsidR="005A2809" w:rsidRPr="0015596F">
        <w:rPr>
          <w:rStyle w:val="a4"/>
          <w:b w:val="0"/>
          <w:color w:val="auto"/>
          <w:sz w:val="28"/>
          <w:szCs w:val="28"/>
        </w:rPr>
        <w:t>1</w:t>
      </w:r>
      <w:r w:rsidR="00D12A9A" w:rsidRPr="0015596F">
        <w:rPr>
          <w:rStyle w:val="a4"/>
          <w:b w:val="0"/>
          <w:color w:val="auto"/>
          <w:sz w:val="28"/>
          <w:szCs w:val="28"/>
        </w:rPr>
        <w:t>0</w:t>
      </w:r>
      <w:r w:rsidR="005A2809" w:rsidRPr="0015596F">
        <w:rPr>
          <w:rStyle w:val="a4"/>
          <w:b w:val="0"/>
          <w:color w:val="auto"/>
          <w:sz w:val="28"/>
          <w:szCs w:val="28"/>
        </w:rPr>
        <w:t xml:space="preserve"> (</w:t>
      </w:r>
      <w:r w:rsidR="00D12A9A" w:rsidRPr="0015596F">
        <w:rPr>
          <w:rStyle w:val="a4"/>
          <w:b w:val="0"/>
          <w:color w:val="auto"/>
          <w:sz w:val="28"/>
          <w:szCs w:val="28"/>
        </w:rPr>
        <w:t>деся</w:t>
      </w:r>
      <w:r w:rsidR="005A2809" w:rsidRPr="0015596F">
        <w:rPr>
          <w:rStyle w:val="a4"/>
          <w:b w:val="0"/>
          <w:color w:val="auto"/>
          <w:sz w:val="28"/>
          <w:szCs w:val="28"/>
        </w:rPr>
        <w:t xml:space="preserve">ти), но не более </w:t>
      </w:r>
      <w:r w:rsidR="00D12A9A" w:rsidRPr="0015596F">
        <w:rPr>
          <w:rStyle w:val="a4"/>
          <w:b w:val="0"/>
          <w:color w:val="auto"/>
          <w:sz w:val="28"/>
          <w:szCs w:val="28"/>
        </w:rPr>
        <w:t>15</w:t>
      </w:r>
      <w:r w:rsidR="005A2809" w:rsidRPr="0015596F">
        <w:rPr>
          <w:rStyle w:val="a4"/>
          <w:b w:val="0"/>
          <w:color w:val="auto"/>
          <w:sz w:val="28"/>
          <w:szCs w:val="28"/>
        </w:rPr>
        <w:t xml:space="preserve"> (</w:t>
      </w:r>
      <w:r w:rsidR="00D12A9A" w:rsidRPr="0015596F">
        <w:rPr>
          <w:rStyle w:val="a4"/>
          <w:b w:val="0"/>
          <w:color w:val="auto"/>
          <w:sz w:val="28"/>
          <w:szCs w:val="28"/>
        </w:rPr>
        <w:t>пятна</w:t>
      </w:r>
      <w:r w:rsidR="005A2809" w:rsidRPr="0015596F">
        <w:rPr>
          <w:rStyle w:val="a4"/>
          <w:b w:val="0"/>
          <w:color w:val="auto"/>
          <w:sz w:val="28"/>
          <w:szCs w:val="28"/>
        </w:rPr>
        <w:t>дцати) календарных</w:t>
      </w:r>
      <w:r w:rsidRPr="0015596F">
        <w:rPr>
          <w:rStyle w:val="a4"/>
          <w:b w:val="0"/>
          <w:color w:val="auto"/>
          <w:sz w:val="28"/>
          <w:szCs w:val="28"/>
        </w:rPr>
        <w:t xml:space="preserve"> дней.</w:t>
      </w:r>
    </w:p>
    <w:p w14:paraId="4E15737C" w14:textId="77777777" w:rsidR="00E54346" w:rsidRPr="0015596F" w:rsidRDefault="00E54346" w:rsidP="0098768C">
      <w:pPr>
        <w:pStyle w:val="Default"/>
        <w:tabs>
          <w:tab w:val="left" w:pos="-1276"/>
          <w:tab w:val="left" w:pos="709"/>
        </w:tabs>
        <w:ind w:firstLine="426"/>
        <w:jc w:val="both"/>
        <w:rPr>
          <w:rStyle w:val="a4"/>
          <w:b w:val="0"/>
          <w:color w:val="auto"/>
          <w:sz w:val="28"/>
          <w:szCs w:val="28"/>
        </w:rPr>
      </w:pPr>
    </w:p>
    <w:p w14:paraId="27FC46BF" w14:textId="0A77C49E" w:rsidR="00E54346" w:rsidRPr="0015596F" w:rsidRDefault="00E54346" w:rsidP="00CF1D7F">
      <w:pPr>
        <w:pStyle w:val="Default"/>
        <w:numPr>
          <w:ilvl w:val="0"/>
          <w:numId w:val="22"/>
        </w:numPr>
        <w:tabs>
          <w:tab w:val="left" w:pos="-1276"/>
          <w:tab w:val="left" w:pos="709"/>
        </w:tabs>
        <w:jc w:val="both"/>
        <w:rPr>
          <w:bCs/>
          <w:color w:val="auto"/>
          <w:sz w:val="28"/>
          <w:szCs w:val="28"/>
        </w:rPr>
      </w:pPr>
      <w:r w:rsidRPr="0015596F">
        <w:rPr>
          <w:bCs/>
          <w:color w:val="auto"/>
          <w:sz w:val="28"/>
          <w:szCs w:val="28"/>
        </w:rPr>
        <w:t xml:space="preserve">Начальная (максимальная) цена </w:t>
      </w:r>
    </w:p>
    <w:p w14:paraId="67C2FE7F" w14:textId="252EC51F" w:rsidR="00BD3FC4" w:rsidRPr="0015596F" w:rsidRDefault="00817F2A" w:rsidP="00817F2A">
      <w:pPr>
        <w:pStyle w:val="Default"/>
        <w:tabs>
          <w:tab w:val="left" w:pos="-3261"/>
          <w:tab w:val="left" w:pos="-1276"/>
        </w:tabs>
        <w:ind w:firstLine="567"/>
        <w:jc w:val="both"/>
        <w:rPr>
          <w:bCs/>
          <w:color w:val="auto"/>
          <w:sz w:val="28"/>
          <w:szCs w:val="28"/>
        </w:rPr>
      </w:pPr>
      <w:r w:rsidRPr="0015596F">
        <w:rPr>
          <w:bCs/>
          <w:color w:val="auto"/>
          <w:sz w:val="28"/>
          <w:szCs w:val="28"/>
        </w:rPr>
        <w:t xml:space="preserve">- </w:t>
      </w:r>
      <w:r w:rsidR="000A361D" w:rsidRPr="0015596F">
        <w:rPr>
          <w:bCs/>
          <w:color w:val="auto"/>
          <w:sz w:val="28"/>
          <w:szCs w:val="28"/>
        </w:rPr>
        <w:t>Для участников, не освобожденных от уплаты НДС –</w:t>
      </w:r>
      <w:r w:rsidR="0015596F">
        <w:rPr>
          <w:bCs/>
          <w:color w:val="auto"/>
          <w:sz w:val="28"/>
          <w:szCs w:val="28"/>
        </w:rPr>
        <w:t xml:space="preserve"> 6676</w:t>
      </w:r>
      <w:r w:rsidR="00D12A9A" w:rsidRPr="0015596F">
        <w:rPr>
          <w:bCs/>
          <w:color w:val="auto"/>
          <w:sz w:val="28"/>
          <w:szCs w:val="28"/>
        </w:rPr>
        <w:t xml:space="preserve">611,80 </w:t>
      </w:r>
      <w:r w:rsidR="0015596F">
        <w:rPr>
          <w:bCs/>
          <w:color w:val="auto"/>
          <w:sz w:val="28"/>
          <w:szCs w:val="28"/>
        </w:rPr>
        <w:t xml:space="preserve">рублей </w:t>
      </w:r>
      <w:r w:rsidR="00D12A9A" w:rsidRPr="0015596F">
        <w:rPr>
          <w:bCs/>
          <w:color w:val="auto"/>
          <w:sz w:val="28"/>
          <w:szCs w:val="28"/>
        </w:rPr>
        <w:t>(Шесть миллионов шестьсот семьдесят ш</w:t>
      </w:r>
      <w:r w:rsidR="0015596F">
        <w:rPr>
          <w:bCs/>
          <w:color w:val="auto"/>
          <w:sz w:val="28"/>
          <w:szCs w:val="28"/>
        </w:rPr>
        <w:t>есть тысяч шестьсот одиннадцать</w:t>
      </w:r>
      <w:r w:rsidR="00D12A9A" w:rsidRPr="0015596F">
        <w:rPr>
          <w:bCs/>
          <w:color w:val="auto"/>
          <w:sz w:val="28"/>
          <w:szCs w:val="28"/>
        </w:rPr>
        <w:t xml:space="preserve"> рублей 80 копеек</w:t>
      </w:r>
      <w:r w:rsidR="0015596F">
        <w:rPr>
          <w:bCs/>
          <w:color w:val="auto"/>
          <w:sz w:val="28"/>
          <w:szCs w:val="28"/>
        </w:rPr>
        <w:t>)</w:t>
      </w:r>
      <w:r w:rsidR="00D12A9A" w:rsidRPr="0015596F">
        <w:rPr>
          <w:bCs/>
          <w:color w:val="auto"/>
          <w:sz w:val="28"/>
          <w:szCs w:val="28"/>
        </w:rPr>
        <w:t>, в т.ч. НДС 20</w:t>
      </w:r>
      <w:r w:rsidR="0015596F">
        <w:rPr>
          <w:bCs/>
          <w:color w:val="auto"/>
          <w:sz w:val="28"/>
          <w:szCs w:val="28"/>
        </w:rPr>
        <w:t xml:space="preserve"> </w:t>
      </w:r>
      <w:r w:rsidR="00D12A9A" w:rsidRPr="0015596F">
        <w:rPr>
          <w:bCs/>
          <w:color w:val="auto"/>
          <w:sz w:val="28"/>
          <w:szCs w:val="28"/>
        </w:rPr>
        <w:t>% 1</w:t>
      </w:r>
      <w:r w:rsidR="0015596F">
        <w:rPr>
          <w:bCs/>
          <w:color w:val="auto"/>
          <w:sz w:val="28"/>
          <w:szCs w:val="28"/>
        </w:rPr>
        <w:t>112</w:t>
      </w:r>
      <w:r w:rsidR="00D12A9A" w:rsidRPr="0015596F">
        <w:rPr>
          <w:bCs/>
          <w:color w:val="auto"/>
          <w:sz w:val="28"/>
          <w:szCs w:val="28"/>
        </w:rPr>
        <w:t xml:space="preserve">768,63 </w:t>
      </w:r>
      <w:r w:rsidR="0015596F">
        <w:rPr>
          <w:bCs/>
          <w:color w:val="auto"/>
          <w:sz w:val="28"/>
          <w:szCs w:val="28"/>
        </w:rPr>
        <w:t xml:space="preserve">рублей </w:t>
      </w:r>
      <w:r w:rsidR="00D12A9A" w:rsidRPr="0015596F">
        <w:rPr>
          <w:bCs/>
          <w:color w:val="auto"/>
          <w:sz w:val="28"/>
          <w:szCs w:val="28"/>
        </w:rPr>
        <w:t>(Один миллион сто двенадцать тысяч семьсот шестьдесят восемь рублей 63 копейки</w:t>
      </w:r>
      <w:r w:rsidR="0015596F">
        <w:rPr>
          <w:bCs/>
          <w:color w:val="auto"/>
          <w:sz w:val="28"/>
          <w:szCs w:val="28"/>
        </w:rPr>
        <w:t>)</w:t>
      </w:r>
      <w:r w:rsidR="009422AB" w:rsidRPr="0015596F">
        <w:rPr>
          <w:bCs/>
          <w:color w:val="auto"/>
          <w:sz w:val="28"/>
          <w:szCs w:val="28"/>
        </w:rPr>
        <w:t>.</w:t>
      </w:r>
    </w:p>
    <w:p w14:paraId="7DE38480" w14:textId="7F7F67AC" w:rsidR="000A361D" w:rsidRPr="0015596F" w:rsidRDefault="00817F2A" w:rsidP="00817F2A">
      <w:pPr>
        <w:pStyle w:val="Default"/>
        <w:tabs>
          <w:tab w:val="left" w:pos="-3261"/>
          <w:tab w:val="left" w:pos="-1276"/>
        </w:tabs>
        <w:ind w:firstLine="567"/>
        <w:jc w:val="both"/>
        <w:rPr>
          <w:bCs/>
          <w:color w:val="auto"/>
          <w:sz w:val="28"/>
          <w:szCs w:val="28"/>
        </w:rPr>
      </w:pPr>
      <w:r w:rsidRPr="0015596F">
        <w:rPr>
          <w:bCs/>
          <w:color w:val="auto"/>
          <w:sz w:val="28"/>
          <w:szCs w:val="28"/>
        </w:rPr>
        <w:t xml:space="preserve">- </w:t>
      </w:r>
      <w:r w:rsidR="000A361D" w:rsidRPr="0015596F">
        <w:rPr>
          <w:bCs/>
          <w:color w:val="auto"/>
          <w:sz w:val="28"/>
          <w:szCs w:val="28"/>
        </w:rPr>
        <w:t xml:space="preserve">Для участников, освобожденных от уплаты НДС (без НДС) </w:t>
      </w:r>
      <w:r w:rsidR="00DE296E" w:rsidRPr="0015596F">
        <w:rPr>
          <w:bCs/>
          <w:color w:val="auto"/>
          <w:sz w:val="28"/>
          <w:szCs w:val="28"/>
        </w:rPr>
        <w:t>–</w:t>
      </w:r>
      <w:r w:rsidR="00BD3FC4" w:rsidRPr="0015596F">
        <w:rPr>
          <w:bCs/>
          <w:color w:val="auto"/>
          <w:sz w:val="28"/>
          <w:szCs w:val="28"/>
        </w:rPr>
        <w:t xml:space="preserve"> </w:t>
      </w:r>
      <w:r w:rsidR="0015596F">
        <w:rPr>
          <w:bCs/>
          <w:color w:val="auto"/>
          <w:sz w:val="28"/>
          <w:szCs w:val="28"/>
        </w:rPr>
        <w:t>5563</w:t>
      </w:r>
      <w:r w:rsidR="00BA394D" w:rsidRPr="0015596F">
        <w:rPr>
          <w:bCs/>
          <w:color w:val="auto"/>
          <w:sz w:val="28"/>
          <w:szCs w:val="28"/>
        </w:rPr>
        <w:t xml:space="preserve">843,17 </w:t>
      </w:r>
      <w:r w:rsidR="0015596F">
        <w:rPr>
          <w:bCs/>
          <w:color w:val="auto"/>
          <w:sz w:val="28"/>
          <w:szCs w:val="28"/>
        </w:rPr>
        <w:t xml:space="preserve">рубля </w:t>
      </w:r>
      <w:r w:rsidR="00BA394D" w:rsidRPr="0015596F">
        <w:rPr>
          <w:bCs/>
          <w:color w:val="auto"/>
          <w:sz w:val="28"/>
          <w:szCs w:val="28"/>
        </w:rPr>
        <w:t xml:space="preserve">(Пять миллионов пятьсот шестьдесят три тысячи восемьсот сорок три рубля </w:t>
      </w:r>
      <w:r w:rsidR="00D12A9A" w:rsidRPr="0015596F">
        <w:rPr>
          <w:bCs/>
          <w:color w:val="auto"/>
          <w:sz w:val="28"/>
          <w:szCs w:val="28"/>
        </w:rPr>
        <w:t>17</w:t>
      </w:r>
      <w:r w:rsidR="00BA394D" w:rsidRPr="0015596F">
        <w:rPr>
          <w:bCs/>
          <w:color w:val="auto"/>
          <w:sz w:val="28"/>
          <w:szCs w:val="28"/>
        </w:rPr>
        <w:t xml:space="preserve"> копеек</w:t>
      </w:r>
      <w:r w:rsidR="0015596F">
        <w:rPr>
          <w:bCs/>
          <w:color w:val="auto"/>
          <w:sz w:val="28"/>
          <w:szCs w:val="28"/>
        </w:rPr>
        <w:t>)</w:t>
      </w:r>
      <w:r w:rsidR="000A361D" w:rsidRPr="0015596F">
        <w:rPr>
          <w:bCs/>
          <w:color w:val="auto"/>
          <w:sz w:val="28"/>
          <w:szCs w:val="28"/>
        </w:rPr>
        <w:t>.</w:t>
      </w:r>
    </w:p>
    <w:p w14:paraId="1C5F1EA9" w14:textId="77777777" w:rsidR="000A361D" w:rsidRPr="0015596F" w:rsidRDefault="000A361D" w:rsidP="00817F2A">
      <w:pPr>
        <w:pStyle w:val="Default"/>
        <w:numPr>
          <w:ilvl w:val="0"/>
          <w:numId w:val="10"/>
        </w:numPr>
        <w:tabs>
          <w:tab w:val="left" w:pos="-3261"/>
          <w:tab w:val="left" w:pos="-1276"/>
        </w:tabs>
        <w:ind w:left="0" w:firstLine="567"/>
        <w:jc w:val="both"/>
        <w:rPr>
          <w:bCs/>
          <w:color w:val="auto"/>
          <w:sz w:val="28"/>
          <w:szCs w:val="28"/>
        </w:rPr>
      </w:pPr>
      <w:r w:rsidRPr="0015596F">
        <w:rPr>
          <w:bCs/>
          <w:color w:val="auto"/>
          <w:sz w:val="28"/>
          <w:szCs w:val="28"/>
        </w:rPr>
        <w:t xml:space="preserve">Начальная (максимальная) цена включает в себя все затраты </w:t>
      </w:r>
      <w:r w:rsidR="006B4F3E" w:rsidRPr="0015596F">
        <w:rPr>
          <w:bCs/>
          <w:color w:val="auto"/>
          <w:sz w:val="28"/>
          <w:szCs w:val="28"/>
        </w:rPr>
        <w:t>Подрядчика</w:t>
      </w:r>
      <w:r w:rsidRPr="0015596F">
        <w:rPr>
          <w:bCs/>
          <w:color w:val="auto"/>
          <w:sz w:val="28"/>
          <w:szCs w:val="28"/>
        </w:rPr>
        <w:t xml:space="preserve"> при выполнении Работ на Объекте, в том числе: затраты на производство строит</w:t>
      </w:r>
      <w:r w:rsidR="00134F95" w:rsidRPr="0015596F">
        <w:rPr>
          <w:bCs/>
          <w:color w:val="auto"/>
          <w:sz w:val="28"/>
          <w:szCs w:val="28"/>
        </w:rPr>
        <w:t xml:space="preserve">ельно-монтажных работ с учетом </w:t>
      </w:r>
      <w:r w:rsidRPr="0015596F">
        <w:rPr>
          <w:bCs/>
          <w:color w:val="auto"/>
          <w:sz w:val="28"/>
          <w:szCs w:val="28"/>
        </w:rPr>
        <w:t>стоимости материалов, изделий и конструкций, затраты по транспортировке, разгрузке</w:t>
      </w:r>
      <w:r w:rsidR="004B4018" w:rsidRPr="0015596F">
        <w:rPr>
          <w:bCs/>
          <w:color w:val="auto"/>
          <w:sz w:val="28"/>
          <w:szCs w:val="28"/>
        </w:rPr>
        <w:t>,</w:t>
      </w:r>
      <w:r w:rsidRPr="0015596F">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0827EC20" w14:textId="77777777" w:rsidR="00E54346" w:rsidRPr="0015596F" w:rsidRDefault="00E54346" w:rsidP="00E54346">
      <w:pPr>
        <w:pStyle w:val="Default"/>
        <w:tabs>
          <w:tab w:val="left" w:pos="-1276"/>
          <w:tab w:val="left" w:pos="0"/>
          <w:tab w:val="left" w:pos="142"/>
        </w:tabs>
        <w:jc w:val="both"/>
        <w:rPr>
          <w:bCs/>
          <w:color w:val="auto"/>
          <w:sz w:val="28"/>
          <w:szCs w:val="28"/>
        </w:rPr>
      </w:pPr>
    </w:p>
    <w:p w14:paraId="7E9A39F9" w14:textId="31B2C099" w:rsidR="00E54346" w:rsidRPr="0015596F" w:rsidRDefault="00CF1D7F" w:rsidP="00CF1D7F">
      <w:pPr>
        <w:pStyle w:val="Default"/>
        <w:tabs>
          <w:tab w:val="left" w:pos="-1276"/>
          <w:tab w:val="left" w:pos="709"/>
        </w:tabs>
        <w:ind w:left="284"/>
        <w:jc w:val="both"/>
        <w:rPr>
          <w:bCs/>
          <w:color w:val="auto"/>
          <w:sz w:val="28"/>
          <w:szCs w:val="28"/>
        </w:rPr>
      </w:pPr>
      <w:r w:rsidRPr="0015596F">
        <w:rPr>
          <w:bCs/>
          <w:color w:val="auto"/>
          <w:sz w:val="28"/>
          <w:szCs w:val="28"/>
        </w:rPr>
        <w:t xml:space="preserve">3.  </w:t>
      </w:r>
      <w:r w:rsidR="00E54346" w:rsidRPr="0015596F">
        <w:rPr>
          <w:bCs/>
          <w:color w:val="auto"/>
          <w:sz w:val="28"/>
          <w:szCs w:val="28"/>
        </w:rPr>
        <w:t xml:space="preserve">Место оказания услуг (выполнения работ), общие сведения: </w:t>
      </w:r>
    </w:p>
    <w:p w14:paraId="7DAF080E" w14:textId="66C224DB" w:rsidR="00E54346" w:rsidRPr="0015596F" w:rsidRDefault="00E54346" w:rsidP="0098768C">
      <w:pPr>
        <w:pStyle w:val="Default"/>
        <w:tabs>
          <w:tab w:val="left" w:pos="-1276"/>
          <w:tab w:val="left" w:pos="0"/>
          <w:tab w:val="left" w:pos="142"/>
          <w:tab w:val="left" w:pos="709"/>
        </w:tabs>
        <w:ind w:firstLine="426"/>
        <w:jc w:val="both"/>
        <w:rPr>
          <w:bCs/>
          <w:color w:val="FF0000"/>
          <w:sz w:val="28"/>
          <w:szCs w:val="28"/>
        </w:rPr>
      </w:pPr>
      <w:r w:rsidRPr="0015596F">
        <w:rPr>
          <w:bCs/>
          <w:color w:val="auto"/>
          <w:sz w:val="28"/>
          <w:szCs w:val="28"/>
        </w:rPr>
        <w:t xml:space="preserve">Российская Федерация, </w:t>
      </w:r>
      <w:r w:rsidR="005A2809" w:rsidRPr="0015596F">
        <w:rPr>
          <w:bCs/>
          <w:color w:val="auto"/>
          <w:sz w:val="28"/>
          <w:szCs w:val="28"/>
        </w:rPr>
        <w:t>Челябинск</w:t>
      </w:r>
      <w:r w:rsidR="000438DB" w:rsidRPr="0015596F">
        <w:rPr>
          <w:bCs/>
          <w:color w:val="auto"/>
          <w:sz w:val="28"/>
          <w:szCs w:val="28"/>
        </w:rPr>
        <w:t xml:space="preserve">ая область, </w:t>
      </w:r>
      <w:r w:rsidR="005A2809" w:rsidRPr="0015596F">
        <w:rPr>
          <w:bCs/>
          <w:color w:val="auto"/>
          <w:sz w:val="28"/>
          <w:szCs w:val="28"/>
        </w:rPr>
        <w:t>г. Южноуральск, газопровод-отвод к Южноуральской ГРЭС-2</w:t>
      </w:r>
      <w:r w:rsidR="000438DB" w:rsidRPr="0015596F">
        <w:rPr>
          <w:bCs/>
          <w:color w:val="auto"/>
          <w:sz w:val="28"/>
          <w:szCs w:val="28"/>
        </w:rPr>
        <w:t>.</w:t>
      </w:r>
    </w:p>
    <w:p w14:paraId="3ED4F201" w14:textId="77777777" w:rsidR="00E54346" w:rsidRPr="0015596F" w:rsidRDefault="00E54346" w:rsidP="0098768C">
      <w:pPr>
        <w:pStyle w:val="Default"/>
        <w:tabs>
          <w:tab w:val="left" w:pos="-1276"/>
          <w:tab w:val="left" w:pos="0"/>
          <w:tab w:val="left" w:pos="142"/>
          <w:tab w:val="left" w:pos="709"/>
        </w:tabs>
        <w:ind w:firstLine="426"/>
        <w:jc w:val="both"/>
        <w:rPr>
          <w:bCs/>
          <w:color w:val="FF0000"/>
          <w:sz w:val="28"/>
          <w:szCs w:val="28"/>
        </w:rPr>
      </w:pPr>
    </w:p>
    <w:p w14:paraId="0A54E004" w14:textId="3578080F" w:rsidR="00E54346" w:rsidRPr="0015596F" w:rsidRDefault="00CF1D7F" w:rsidP="00CF1D7F">
      <w:pPr>
        <w:pStyle w:val="Default"/>
        <w:tabs>
          <w:tab w:val="left" w:pos="-1276"/>
          <w:tab w:val="left" w:pos="0"/>
          <w:tab w:val="left" w:pos="142"/>
          <w:tab w:val="left" w:pos="709"/>
        </w:tabs>
        <w:ind w:left="284"/>
        <w:jc w:val="both"/>
        <w:rPr>
          <w:bCs/>
          <w:color w:val="auto"/>
          <w:sz w:val="28"/>
          <w:szCs w:val="28"/>
        </w:rPr>
      </w:pPr>
      <w:r w:rsidRPr="0015596F">
        <w:rPr>
          <w:bCs/>
          <w:color w:val="auto"/>
          <w:sz w:val="28"/>
          <w:szCs w:val="28"/>
        </w:rPr>
        <w:t>4.</w:t>
      </w:r>
      <w:r w:rsidRPr="0015596F">
        <w:rPr>
          <w:bCs/>
          <w:color w:val="auto"/>
          <w:sz w:val="28"/>
          <w:szCs w:val="28"/>
        </w:rPr>
        <w:tab/>
      </w:r>
      <w:r w:rsidR="00957C94" w:rsidRPr="0015596F">
        <w:rPr>
          <w:bCs/>
          <w:color w:val="auto"/>
          <w:sz w:val="28"/>
          <w:szCs w:val="28"/>
        </w:rPr>
        <w:t>Вид работ и услуг</w:t>
      </w:r>
      <w:r w:rsidR="00E54346" w:rsidRPr="0015596F">
        <w:rPr>
          <w:bCs/>
          <w:color w:val="auto"/>
          <w:sz w:val="28"/>
          <w:szCs w:val="28"/>
        </w:rPr>
        <w:t>:</w:t>
      </w:r>
    </w:p>
    <w:p w14:paraId="2E234C4C" w14:textId="1613F39F" w:rsidR="00630DEC" w:rsidRPr="0015596F" w:rsidRDefault="00630DEC" w:rsidP="00EF660B">
      <w:pPr>
        <w:tabs>
          <w:tab w:val="left" w:pos="709"/>
        </w:tabs>
        <w:spacing w:after="0" w:line="240" w:lineRule="auto"/>
        <w:ind w:firstLine="426"/>
        <w:jc w:val="both"/>
        <w:rPr>
          <w:rFonts w:ascii="Times New Roman" w:hAnsi="Times New Roman"/>
          <w:bCs/>
          <w:color w:val="000000"/>
          <w:sz w:val="28"/>
          <w:szCs w:val="28"/>
        </w:rPr>
      </w:pPr>
      <w:r w:rsidRPr="0015596F">
        <w:rPr>
          <w:rFonts w:ascii="Times New Roman" w:hAnsi="Times New Roman"/>
          <w:bCs/>
          <w:color w:val="000000"/>
          <w:sz w:val="28"/>
          <w:szCs w:val="28"/>
        </w:rPr>
        <w:t xml:space="preserve">- </w:t>
      </w:r>
      <w:r w:rsidR="00EF660B" w:rsidRPr="0015596F">
        <w:rPr>
          <w:rFonts w:ascii="Times New Roman" w:hAnsi="Times New Roman"/>
          <w:bCs/>
          <w:color w:val="000000"/>
          <w:sz w:val="28"/>
          <w:szCs w:val="28"/>
        </w:rPr>
        <w:tab/>
      </w:r>
      <w:r w:rsidR="005A2809" w:rsidRPr="0015596F">
        <w:rPr>
          <w:rFonts w:ascii="Times New Roman" w:hAnsi="Times New Roman"/>
          <w:bCs/>
          <w:color w:val="000000"/>
          <w:sz w:val="28"/>
          <w:szCs w:val="28"/>
        </w:rPr>
        <w:t>Выполнить работы</w:t>
      </w:r>
      <w:r w:rsidR="005A2809" w:rsidRPr="0015596F">
        <w:rPr>
          <w:rFonts w:ascii="Times New Roman" w:hAnsi="Times New Roman"/>
          <w:bCs/>
          <w:sz w:val="28"/>
          <w:szCs w:val="28"/>
        </w:rPr>
        <w:t xml:space="preserve"> по </w:t>
      </w:r>
      <w:r w:rsidR="0003047F" w:rsidRPr="0015596F">
        <w:rPr>
          <w:rFonts w:ascii="Times New Roman" w:hAnsi="Times New Roman"/>
          <w:bCs/>
          <w:sz w:val="28"/>
          <w:szCs w:val="28"/>
        </w:rPr>
        <w:t>расчистке от мусора пойменной части ручья и благоустройству территории на подводном переходе трассы газопровода для газоснабжения Южноуральской ГРЭС-2</w:t>
      </w:r>
      <w:r w:rsidR="00817F2A" w:rsidRPr="0015596F">
        <w:rPr>
          <w:rFonts w:ascii="Times New Roman" w:hAnsi="Times New Roman"/>
          <w:bCs/>
          <w:sz w:val="28"/>
          <w:szCs w:val="28"/>
        </w:rPr>
        <w:t>, в т.ч.:</w:t>
      </w:r>
    </w:p>
    <w:p w14:paraId="4C02E9E0" w14:textId="7510A34F" w:rsidR="0003047F" w:rsidRPr="0015596F" w:rsidRDefault="0003047F" w:rsidP="00EF660B">
      <w:pPr>
        <w:pStyle w:val="a3"/>
        <w:numPr>
          <w:ilvl w:val="0"/>
          <w:numId w:val="16"/>
        </w:numPr>
        <w:tabs>
          <w:tab w:val="left" w:pos="1134"/>
        </w:tabs>
        <w:spacing w:after="0" w:line="240" w:lineRule="auto"/>
        <w:ind w:left="709" w:firstLine="0"/>
        <w:jc w:val="both"/>
        <w:rPr>
          <w:rFonts w:ascii="Times New Roman" w:hAnsi="Times New Roman"/>
          <w:bCs/>
          <w:color w:val="000000"/>
          <w:sz w:val="28"/>
          <w:szCs w:val="28"/>
        </w:rPr>
      </w:pPr>
      <w:r w:rsidRPr="0015596F">
        <w:rPr>
          <w:rFonts w:ascii="Times New Roman" w:hAnsi="Times New Roman"/>
          <w:bCs/>
          <w:sz w:val="28"/>
          <w:szCs w:val="28"/>
        </w:rPr>
        <w:t xml:space="preserve">расчистка </w:t>
      </w:r>
      <w:r w:rsidR="00656FD0" w:rsidRPr="0015596F">
        <w:rPr>
          <w:rFonts w:ascii="Times New Roman" w:hAnsi="Times New Roman"/>
          <w:bCs/>
          <w:sz w:val="28"/>
          <w:szCs w:val="28"/>
        </w:rPr>
        <w:t xml:space="preserve">прибрежной зоны и прилегающей территории </w:t>
      </w:r>
      <w:r w:rsidRPr="0015596F">
        <w:rPr>
          <w:rFonts w:ascii="Times New Roman" w:hAnsi="Times New Roman"/>
          <w:bCs/>
          <w:sz w:val="28"/>
          <w:szCs w:val="28"/>
        </w:rPr>
        <w:t>от зарослей, кустарников и порос</w:t>
      </w:r>
      <w:r w:rsidR="00D12A9A" w:rsidRPr="0015596F">
        <w:rPr>
          <w:rFonts w:ascii="Times New Roman" w:hAnsi="Times New Roman"/>
          <w:bCs/>
          <w:sz w:val="28"/>
          <w:szCs w:val="28"/>
        </w:rPr>
        <w:t>л</w:t>
      </w:r>
      <w:r w:rsidRPr="0015596F">
        <w:rPr>
          <w:rFonts w:ascii="Times New Roman" w:hAnsi="Times New Roman"/>
          <w:bCs/>
          <w:sz w:val="28"/>
          <w:szCs w:val="28"/>
        </w:rPr>
        <w:t>и;</w:t>
      </w:r>
    </w:p>
    <w:p w14:paraId="19D94479" w14:textId="7EB32147" w:rsidR="00656FD0" w:rsidRPr="0015596F" w:rsidRDefault="0003047F" w:rsidP="00EF660B">
      <w:pPr>
        <w:pStyle w:val="a3"/>
        <w:numPr>
          <w:ilvl w:val="0"/>
          <w:numId w:val="16"/>
        </w:numPr>
        <w:tabs>
          <w:tab w:val="left" w:pos="1134"/>
        </w:tabs>
        <w:spacing w:after="0" w:line="240" w:lineRule="auto"/>
        <w:ind w:left="709" w:firstLine="0"/>
        <w:jc w:val="both"/>
        <w:rPr>
          <w:rFonts w:ascii="Times New Roman" w:hAnsi="Times New Roman"/>
          <w:bCs/>
          <w:color w:val="000000"/>
          <w:sz w:val="28"/>
          <w:szCs w:val="28"/>
        </w:rPr>
      </w:pPr>
      <w:r w:rsidRPr="0015596F">
        <w:rPr>
          <w:rFonts w:ascii="Times New Roman" w:hAnsi="Times New Roman"/>
          <w:bCs/>
          <w:sz w:val="28"/>
          <w:szCs w:val="28"/>
        </w:rPr>
        <w:t>уборка мусора</w:t>
      </w:r>
      <w:r w:rsidR="00656FD0" w:rsidRPr="0015596F">
        <w:rPr>
          <w:rFonts w:ascii="Times New Roman" w:hAnsi="Times New Roman"/>
          <w:bCs/>
          <w:sz w:val="28"/>
          <w:szCs w:val="28"/>
        </w:rPr>
        <w:t>, валежника и топляков до подводного перехода, включая пойменную часть р</w:t>
      </w:r>
      <w:r w:rsidR="002E25E3" w:rsidRPr="0015596F">
        <w:rPr>
          <w:rFonts w:ascii="Times New Roman" w:hAnsi="Times New Roman"/>
          <w:bCs/>
          <w:sz w:val="28"/>
          <w:szCs w:val="28"/>
        </w:rPr>
        <w:t>учья</w:t>
      </w:r>
      <w:r w:rsidR="00656FD0" w:rsidRPr="0015596F">
        <w:rPr>
          <w:rFonts w:ascii="Times New Roman" w:hAnsi="Times New Roman"/>
          <w:bCs/>
          <w:sz w:val="28"/>
          <w:szCs w:val="28"/>
        </w:rPr>
        <w:t>;</w:t>
      </w:r>
    </w:p>
    <w:p w14:paraId="6D06794F" w14:textId="3825A08B" w:rsidR="00F52F6F" w:rsidRPr="0015596F" w:rsidRDefault="00817F2A" w:rsidP="00EF660B">
      <w:pPr>
        <w:pStyle w:val="a3"/>
        <w:numPr>
          <w:ilvl w:val="0"/>
          <w:numId w:val="16"/>
        </w:numPr>
        <w:tabs>
          <w:tab w:val="left" w:pos="1134"/>
        </w:tabs>
        <w:spacing w:after="0" w:line="240" w:lineRule="auto"/>
        <w:ind w:left="709" w:firstLine="0"/>
        <w:jc w:val="both"/>
        <w:rPr>
          <w:rFonts w:ascii="Times New Roman" w:hAnsi="Times New Roman"/>
          <w:bCs/>
          <w:color w:val="000000"/>
          <w:sz w:val="28"/>
          <w:szCs w:val="28"/>
        </w:rPr>
      </w:pPr>
      <w:r w:rsidRPr="0015596F">
        <w:rPr>
          <w:rFonts w:ascii="Times New Roman" w:hAnsi="Times New Roman"/>
          <w:bCs/>
          <w:sz w:val="28"/>
          <w:szCs w:val="28"/>
        </w:rPr>
        <w:t>у</w:t>
      </w:r>
      <w:r w:rsidR="00630DEC" w:rsidRPr="0015596F">
        <w:rPr>
          <w:rFonts w:ascii="Times New Roman" w:hAnsi="Times New Roman"/>
          <w:bCs/>
          <w:sz w:val="28"/>
          <w:szCs w:val="28"/>
        </w:rPr>
        <w:t>странение просадок грунтов</w:t>
      </w:r>
      <w:r w:rsidRPr="0015596F">
        <w:rPr>
          <w:rFonts w:ascii="Times New Roman" w:hAnsi="Times New Roman"/>
          <w:bCs/>
          <w:sz w:val="28"/>
          <w:szCs w:val="28"/>
        </w:rPr>
        <w:t>, размывов трассы</w:t>
      </w:r>
      <w:r w:rsidR="00630DEC" w:rsidRPr="0015596F">
        <w:rPr>
          <w:rFonts w:ascii="Times New Roman" w:hAnsi="Times New Roman"/>
          <w:bCs/>
          <w:sz w:val="28"/>
          <w:szCs w:val="28"/>
        </w:rPr>
        <w:t xml:space="preserve">  для защ</w:t>
      </w:r>
      <w:r w:rsidR="00F52F6F" w:rsidRPr="0015596F">
        <w:rPr>
          <w:rFonts w:ascii="Times New Roman" w:hAnsi="Times New Roman"/>
          <w:bCs/>
          <w:sz w:val="28"/>
          <w:szCs w:val="28"/>
        </w:rPr>
        <w:t>иты территорий пролегания трассы, подверженных потенциальному затоплению при изменении уровня поверхностных вод вследствие половодья, паводков и ветрового нагона воды;</w:t>
      </w:r>
    </w:p>
    <w:p w14:paraId="4C0C26A6" w14:textId="2029D9B9" w:rsidR="0003047F" w:rsidRPr="0015596F" w:rsidRDefault="0003047F" w:rsidP="00EF660B">
      <w:pPr>
        <w:pStyle w:val="a3"/>
        <w:numPr>
          <w:ilvl w:val="0"/>
          <w:numId w:val="16"/>
        </w:numPr>
        <w:tabs>
          <w:tab w:val="left" w:pos="1134"/>
        </w:tabs>
        <w:spacing w:after="0" w:line="240" w:lineRule="auto"/>
        <w:ind w:left="709" w:firstLine="0"/>
        <w:jc w:val="both"/>
        <w:rPr>
          <w:rFonts w:ascii="Times New Roman" w:hAnsi="Times New Roman"/>
          <w:bCs/>
          <w:color w:val="000000"/>
          <w:sz w:val="28"/>
          <w:szCs w:val="28"/>
        </w:rPr>
      </w:pPr>
      <w:r w:rsidRPr="0015596F">
        <w:rPr>
          <w:rFonts w:ascii="Times New Roman" w:hAnsi="Times New Roman"/>
          <w:bCs/>
          <w:sz w:val="28"/>
          <w:szCs w:val="28"/>
        </w:rPr>
        <w:t xml:space="preserve">берегоукрепление с помощью </w:t>
      </w:r>
      <w:proofErr w:type="spellStart"/>
      <w:r w:rsidRPr="0015596F">
        <w:rPr>
          <w:rFonts w:ascii="Times New Roman" w:hAnsi="Times New Roman"/>
          <w:bCs/>
          <w:sz w:val="28"/>
          <w:szCs w:val="28"/>
        </w:rPr>
        <w:t>георешеток</w:t>
      </w:r>
      <w:proofErr w:type="spellEnd"/>
      <w:r w:rsidRPr="0015596F">
        <w:rPr>
          <w:rFonts w:ascii="Times New Roman" w:hAnsi="Times New Roman"/>
          <w:bCs/>
          <w:sz w:val="28"/>
          <w:szCs w:val="28"/>
        </w:rPr>
        <w:t xml:space="preserve"> и габионов;</w:t>
      </w:r>
    </w:p>
    <w:p w14:paraId="65E1DD41" w14:textId="1FCD756D" w:rsidR="005A2809" w:rsidRPr="0015596F" w:rsidRDefault="00F52F6F" w:rsidP="00EF660B">
      <w:pPr>
        <w:pStyle w:val="a3"/>
        <w:numPr>
          <w:ilvl w:val="0"/>
          <w:numId w:val="16"/>
        </w:numPr>
        <w:tabs>
          <w:tab w:val="left" w:pos="1134"/>
        </w:tabs>
        <w:spacing w:after="0" w:line="240" w:lineRule="auto"/>
        <w:ind w:left="709" w:firstLine="0"/>
        <w:jc w:val="both"/>
        <w:rPr>
          <w:rFonts w:ascii="Times New Roman" w:hAnsi="Times New Roman"/>
          <w:bCs/>
          <w:sz w:val="28"/>
          <w:szCs w:val="28"/>
        </w:rPr>
      </w:pPr>
      <w:r w:rsidRPr="0015596F">
        <w:rPr>
          <w:rFonts w:ascii="Times New Roman" w:hAnsi="Times New Roman"/>
          <w:bCs/>
          <w:sz w:val="28"/>
          <w:szCs w:val="28"/>
        </w:rPr>
        <w:t>восстановление плодородного</w:t>
      </w:r>
      <w:r w:rsidR="0003047F" w:rsidRPr="0015596F">
        <w:rPr>
          <w:rFonts w:ascii="Times New Roman" w:hAnsi="Times New Roman"/>
          <w:bCs/>
          <w:sz w:val="28"/>
          <w:szCs w:val="28"/>
        </w:rPr>
        <w:t xml:space="preserve"> слоя прилегающей охранной зоны</w:t>
      </w:r>
      <w:r w:rsidR="0076731E" w:rsidRPr="0015596F">
        <w:rPr>
          <w:rFonts w:ascii="Times New Roman" w:hAnsi="Times New Roman"/>
          <w:bCs/>
          <w:sz w:val="28"/>
          <w:szCs w:val="28"/>
        </w:rPr>
        <w:t xml:space="preserve"> с последующим посевом трав.</w:t>
      </w:r>
    </w:p>
    <w:p w14:paraId="1A96C6B7" w14:textId="77777777" w:rsidR="00EF660B" w:rsidRPr="0015596F" w:rsidRDefault="00F52F6F" w:rsidP="00EF660B">
      <w:pPr>
        <w:tabs>
          <w:tab w:val="left" w:pos="426"/>
          <w:tab w:val="left" w:pos="709"/>
        </w:tabs>
        <w:spacing w:after="0" w:line="240" w:lineRule="auto"/>
        <w:ind w:firstLine="426"/>
        <w:jc w:val="both"/>
        <w:rPr>
          <w:rFonts w:ascii="Times New Roman" w:hAnsi="Times New Roman"/>
          <w:bCs/>
          <w:sz w:val="28"/>
          <w:szCs w:val="28"/>
        </w:rPr>
      </w:pPr>
      <w:r w:rsidRPr="0015596F">
        <w:rPr>
          <w:rFonts w:ascii="Times New Roman" w:hAnsi="Times New Roman"/>
          <w:bCs/>
          <w:sz w:val="28"/>
          <w:szCs w:val="28"/>
        </w:rPr>
        <w:t>- П</w:t>
      </w:r>
      <w:r w:rsidR="003D1A85" w:rsidRPr="0015596F">
        <w:rPr>
          <w:rFonts w:ascii="Times New Roman" w:hAnsi="Times New Roman"/>
          <w:bCs/>
          <w:sz w:val="28"/>
          <w:szCs w:val="28"/>
        </w:rPr>
        <w:t>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w:t>
      </w:r>
    </w:p>
    <w:p w14:paraId="191FD31E" w14:textId="5AF09F04" w:rsidR="00FC61EA" w:rsidRPr="0015596F" w:rsidRDefault="00EF660B" w:rsidP="00EF660B">
      <w:pPr>
        <w:tabs>
          <w:tab w:val="left" w:pos="426"/>
          <w:tab w:val="left" w:pos="709"/>
        </w:tabs>
        <w:spacing w:after="0" w:line="240" w:lineRule="auto"/>
        <w:ind w:firstLine="426"/>
        <w:jc w:val="both"/>
        <w:rPr>
          <w:rFonts w:ascii="Times New Roman" w:hAnsi="Times New Roman"/>
          <w:bCs/>
          <w:sz w:val="28"/>
          <w:szCs w:val="28"/>
        </w:rPr>
      </w:pPr>
      <w:r w:rsidRPr="0015596F">
        <w:rPr>
          <w:rFonts w:ascii="Times New Roman" w:hAnsi="Times New Roman"/>
          <w:bCs/>
          <w:sz w:val="28"/>
          <w:szCs w:val="28"/>
        </w:rPr>
        <w:t>-</w:t>
      </w:r>
      <w:r w:rsidRPr="0015596F">
        <w:rPr>
          <w:rFonts w:ascii="Times New Roman" w:hAnsi="Times New Roman"/>
          <w:bCs/>
          <w:sz w:val="28"/>
          <w:szCs w:val="28"/>
        </w:rPr>
        <w:tab/>
      </w:r>
      <w:r w:rsidR="00FC61EA" w:rsidRPr="0015596F">
        <w:rPr>
          <w:rFonts w:ascii="Times New Roman" w:hAnsi="Times New Roman"/>
          <w:bCs/>
          <w:sz w:val="28"/>
          <w:szCs w:val="28"/>
        </w:rPr>
        <w:t>Организовать складское хозяйство, установить временные здания и сооружения.</w:t>
      </w:r>
    </w:p>
    <w:p w14:paraId="74F2E4D6" w14:textId="1C81DFBB" w:rsidR="003D1A85" w:rsidRPr="0015596F" w:rsidRDefault="00F52F6F" w:rsidP="00EF660B">
      <w:pPr>
        <w:tabs>
          <w:tab w:val="left" w:pos="426"/>
          <w:tab w:val="left" w:pos="709"/>
        </w:tabs>
        <w:spacing w:after="0" w:line="240" w:lineRule="auto"/>
        <w:ind w:firstLine="426"/>
        <w:jc w:val="both"/>
        <w:rPr>
          <w:rFonts w:ascii="Times New Roman" w:hAnsi="Times New Roman"/>
          <w:bCs/>
          <w:sz w:val="28"/>
          <w:szCs w:val="28"/>
        </w:rPr>
      </w:pPr>
      <w:r w:rsidRPr="0015596F">
        <w:rPr>
          <w:rFonts w:ascii="Times New Roman" w:hAnsi="Times New Roman"/>
          <w:bCs/>
          <w:sz w:val="28"/>
          <w:szCs w:val="28"/>
        </w:rPr>
        <w:t>-</w:t>
      </w:r>
      <w:r w:rsidR="00EF660B" w:rsidRPr="0015596F">
        <w:rPr>
          <w:rFonts w:ascii="Times New Roman" w:hAnsi="Times New Roman"/>
          <w:bCs/>
          <w:sz w:val="28"/>
          <w:szCs w:val="28"/>
        </w:rPr>
        <w:tab/>
      </w:r>
      <w:r w:rsidR="003D1A85" w:rsidRPr="0015596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2541D5C3" w14:textId="59205AE8" w:rsidR="003D1A85" w:rsidRPr="0015596F" w:rsidRDefault="00EF660B" w:rsidP="00EF660B">
      <w:pPr>
        <w:tabs>
          <w:tab w:val="left" w:pos="-3261"/>
          <w:tab w:val="left" w:pos="426"/>
          <w:tab w:val="left" w:pos="709"/>
        </w:tabs>
        <w:spacing w:after="0" w:line="240" w:lineRule="auto"/>
        <w:ind w:firstLine="426"/>
        <w:jc w:val="both"/>
        <w:rPr>
          <w:rFonts w:ascii="Times New Roman" w:hAnsi="Times New Roman"/>
          <w:bCs/>
          <w:sz w:val="28"/>
          <w:szCs w:val="28"/>
        </w:rPr>
      </w:pPr>
      <w:r w:rsidRPr="0015596F">
        <w:rPr>
          <w:rFonts w:ascii="Times New Roman" w:hAnsi="Times New Roman"/>
          <w:bCs/>
          <w:sz w:val="28"/>
          <w:szCs w:val="28"/>
        </w:rPr>
        <w:t>-</w:t>
      </w:r>
      <w:r w:rsidRPr="0015596F">
        <w:rPr>
          <w:rFonts w:ascii="Times New Roman" w:hAnsi="Times New Roman"/>
          <w:bCs/>
          <w:sz w:val="28"/>
          <w:szCs w:val="28"/>
        </w:rPr>
        <w:tab/>
      </w:r>
      <w:r w:rsidR="007D27B3" w:rsidRPr="0015596F">
        <w:rPr>
          <w:rFonts w:ascii="Times New Roman" w:hAnsi="Times New Roman"/>
          <w:bCs/>
          <w:sz w:val="28"/>
          <w:szCs w:val="28"/>
        </w:rPr>
        <w:t>Поставка</w:t>
      </w:r>
      <w:r w:rsidR="003D1A85" w:rsidRPr="0015596F">
        <w:rPr>
          <w:rFonts w:ascii="Times New Roman" w:hAnsi="Times New Roman"/>
          <w:bCs/>
          <w:sz w:val="28"/>
          <w:szCs w:val="28"/>
        </w:rPr>
        <w:t xml:space="preserve"> материалов производит</w:t>
      </w:r>
      <w:r w:rsidR="007D27B3" w:rsidRPr="0015596F">
        <w:rPr>
          <w:rFonts w:ascii="Times New Roman" w:hAnsi="Times New Roman"/>
          <w:bCs/>
          <w:sz w:val="28"/>
          <w:szCs w:val="28"/>
        </w:rPr>
        <w:t xml:space="preserve">ся </w:t>
      </w:r>
      <w:r w:rsidR="006B4F3E" w:rsidRPr="0015596F">
        <w:rPr>
          <w:rFonts w:ascii="Times New Roman" w:hAnsi="Times New Roman"/>
          <w:bCs/>
          <w:sz w:val="28"/>
          <w:szCs w:val="28"/>
        </w:rPr>
        <w:t>Подрядчиком</w:t>
      </w:r>
      <w:r w:rsidR="003D1A85" w:rsidRPr="0015596F">
        <w:rPr>
          <w:rFonts w:ascii="Times New Roman" w:hAnsi="Times New Roman"/>
          <w:bCs/>
          <w:sz w:val="28"/>
          <w:szCs w:val="28"/>
        </w:rPr>
        <w:t xml:space="preserve"> с осуществлением контроля </w:t>
      </w:r>
      <w:r w:rsidR="0092056C" w:rsidRPr="0015596F">
        <w:rPr>
          <w:rFonts w:ascii="Times New Roman" w:hAnsi="Times New Roman"/>
          <w:bCs/>
          <w:sz w:val="28"/>
          <w:szCs w:val="28"/>
        </w:rPr>
        <w:t>их</w:t>
      </w:r>
      <w:r w:rsidR="003D1A85" w:rsidRPr="0015596F">
        <w:rPr>
          <w:rFonts w:ascii="Times New Roman" w:hAnsi="Times New Roman"/>
          <w:bCs/>
          <w:sz w:val="28"/>
          <w:szCs w:val="28"/>
        </w:rPr>
        <w:t xml:space="preserve"> качества </w:t>
      </w:r>
      <w:r w:rsidR="007D27B3" w:rsidRPr="0015596F">
        <w:rPr>
          <w:rFonts w:ascii="Times New Roman" w:hAnsi="Times New Roman"/>
          <w:bCs/>
          <w:sz w:val="28"/>
          <w:szCs w:val="28"/>
        </w:rPr>
        <w:t xml:space="preserve">и наличия </w:t>
      </w:r>
      <w:r w:rsidR="003D1A85" w:rsidRPr="0015596F">
        <w:rPr>
          <w:rFonts w:ascii="Times New Roman" w:hAnsi="Times New Roman"/>
          <w:bCs/>
          <w:sz w:val="28"/>
          <w:szCs w:val="28"/>
        </w:rPr>
        <w:t>соответствующи</w:t>
      </w:r>
      <w:r w:rsidR="007D27B3" w:rsidRPr="0015596F">
        <w:rPr>
          <w:rFonts w:ascii="Times New Roman" w:hAnsi="Times New Roman"/>
          <w:bCs/>
          <w:sz w:val="28"/>
          <w:szCs w:val="28"/>
        </w:rPr>
        <w:t>х</w:t>
      </w:r>
      <w:r w:rsidR="003D1A85" w:rsidRPr="0015596F">
        <w:rPr>
          <w:rFonts w:ascii="Times New Roman" w:hAnsi="Times New Roman"/>
          <w:bCs/>
          <w:sz w:val="28"/>
          <w:szCs w:val="28"/>
        </w:rPr>
        <w:t xml:space="preserve"> сопроводительны</w:t>
      </w:r>
      <w:r w:rsidR="007D27B3" w:rsidRPr="0015596F">
        <w:rPr>
          <w:rFonts w:ascii="Times New Roman" w:hAnsi="Times New Roman"/>
          <w:bCs/>
          <w:sz w:val="28"/>
          <w:szCs w:val="28"/>
        </w:rPr>
        <w:t>х</w:t>
      </w:r>
      <w:r w:rsidR="003D1A85" w:rsidRPr="0015596F">
        <w:rPr>
          <w:rFonts w:ascii="Times New Roman" w:hAnsi="Times New Roman"/>
          <w:bCs/>
          <w:sz w:val="28"/>
          <w:szCs w:val="28"/>
        </w:rPr>
        <w:t xml:space="preserve"> документ</w:t>
      </w:r>
      <w:r w:rsidR="007D27B3" w:rsidRPr="0015596F">
        <w:rPr>
          <w:rFonts w:ascii="Times New Roman" w:hAnsi="Times New Roman"/>
          <w:bCs/>
          <w:sz w:val="28"/>
          <w:szCs w:val="28"/>
        </w:rPr>
        <w:t>ов</w:t>
      </w:r>
      <w:r w:rsidR="003D1A85" w:rsidRPr="0015596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522F9E91" w14:textId="77777777" w:rsidR="00EF660B" w:rsidRPr="0015596F" w:rsidRDefault="00EF660B" w:rsidP="00EF660B">
      <w:pPr>
        <w:tabs>
          <w:tab w:val="left" w:pos="426"/>
          <w:tab w:val="left" w:pos="709"/>
        </w:tabs>
        <w:spacing w:after="0" w:line="240" w:lineRule="auto"/>
        <w:ind w:firstLine="426"/>
        <w:jc w:val="both"/>
        <w:rPr>
          <w:rFonts w:ascii="Times New Roman" w:hAnsi="Times New Roman"/>
          <w:bCs/>
          <w:sz w:val="28"/>
          <w:szCs w:val="28"/>
        </w:rPr>
      </w:pPr>
      <w:r w:rsidRPr="0015596F">
        <w:rPr>
          <w:rFonts w:ascii="Times New Roman" w:hAnsi="Times New Roman"/>
          <w:bCs/>
          <w:sz w:val="28"/>
          <w:szCs w:val="28"/>
        </w:rPr>
        <w:lastRenderedPageBreak/>
        <w:t>-</w:t>
      </w:r>
      <w:r w:rsidRPr="0015596F">
        <w:rPr>
          <w:rFonts w:ascii="Times New Roman" w:hAnsi="Times New Roman"/>
          <w:bCs/>
          <w:sz w:val="28"/>
          <w:szCs w:val="28"/>
        </w:rPr>
        <w:tab/>
      </w:r>
      <w:r w:rsidR="00611D39" w:rsidRPr="0015596F">
        <w:rPr>
          <w:rFonts w:ascii="Times New Roman" w:hAnsi="Times New Roman"/>
          <w:bCs/>
          <w:sz w:val="28"/>
          <w:szCs w:val="28"/>
        </w:rPr>
        <w:t>Мусор и все отходы использованных материалов, образованны</w:t>
      </w:r>
      <w:r w:rsidR="000438DB" w:rsidRPr="0015596F">
        <w:rPr>
          <w:rFonts w:ascii="Times New Roman" w:hAnsi="Times New Roman"/>
          <w:bCs/>
          <w:sz w:val="28"/>
          <w:szCs w:val="28"/>
        </w:rPr>
        <w:t>е</w:t>
      </w:r>
      <w:r w:rsidR="00611D39" w:rsidRPr="0015596F">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7B7D495E" w14:textId="28D9D553" w:rsidR="00532849" w:rsidRPr="0015596F" w:rsidRDefault="00EF660B" w:rsidP="00EF660B">
      <w:pPr>
        <w:tabs>
          <w:tab w:val="left" w:pos="426"/>
          <w:tab w:val="left" w:pos="709"/>
        </w:tabs>
        <w:spacing w:after="0" w:line="240" w:lineRule="auto"/>
        <w:ind w:firstLine="426"/>
        <w:jc w:val="both"/>
        <w:rPr>
          <w:rFonts w:ascii="Times New Roman" w:hAnsi="Times New Roman"/>
          <w:bCs/>
          <w:sz w:val="28"/>
          <w:szCs w:val="28"/>
        </w:rPr>
      </w:pPr>
      <w:r w:rsidRPr="0015596F">
        <w:rPr>
          <w:rFonts w:ascii="Times New Roman" w:hAnsi="Times New Roman"/>
          <w:bCs/>
          <w:sz w:val="28"/>
          <w:szCs w:val="28"/>
        </w:rPr>
        <w:t>-</w:t>
      </w:r>
      <w:r w:rsidRPr="0015596F">
        <w:rPr>
          <w:rFonts w:ascii="Times New Roman" w:hAnsi="Times New Roman"/>
          <w:bCs/>
          <w:sz w:val="28"/>
          <w:szCs w:val="28"/>
        </w:rPr>
        <w:tab/>
      </w:r>
      <w:r w:rsidR="00957C94" w:rsidRPr="0015596F">
        <w:rPr>
          <w:rFonts w:ascii="Times New Roman" w:hAnsi="Times New Roman"/>
          <w:bCs/>
          <w:sz w:val="28"/>
          <w:szCs w:val="28"/>
        </w:rPr>
        <w:t>Ведомость</w:t>
      </w:r>
      <w:r w:rsidR="003D1A85" w:rsidRPr="0015596F">
        <w:rPr>
          <w:rFonts w:ascii="Times New Roman" w:hAnsi="Times New Roman"/>
          <w:bCs/>
          <w:sz w:val="28"/>
          <w:szCs w:val="28"/>
        </w:rPr>
        <w:t xml:space="preserve"> вида и объема работ </w:t>
      </w:r>
      <w:r w:rsidR="00E54346" w:rsidRPr="0015596F">
        <w:rPr>
          <w:rFonts w:ascii="Times New Roman" w:hAnsi="Times New Roman"/>
          <w:bCs/>
          <w:sz w:val="28"/>
          <w:szCs w:val="28"/>
        </w:rPr>
        <w:t>определен</w:t>
      </w:r>
      <w:r w:rsidR="00FC61EA" w:rsidRPr="0015596F">
        <w:rPr>
          <w:rFonts w:ascii="Times New Roman" w:hAnsi="Times New Roman"/>
          <w:bCs/>
          <w:sz w:val="28"/>
          <w:szCs w:val="28"/>
        </w:rPr>
        <w:t>а</w:t>
      </w:r>
      <w:r w:rsidR="003D1A85" w:rsidRPr="0015596F">
        <w:rPr>
          <w:rFonts w:ascii="Times New Roman" w:hAnsi="Times New Roman"/>
          <w:bCs/>
          <w:sz w:val="28"/>
          <w:szCs w:val="28"/>
        </w:rPr>
        <w:t xml:space="preserve"> </w:t>
      </w:r>
      <w:r w:rsidR="00E54346" w:rsidRPr="0015596F">
        <w:rPr>
          <w:rFonts w:ascii="Times New Roman" w:hAnsi="Times New Roman"/>
          <w:bCs/>
          <w:sz w:val="28"/>
          <w:szCs w:val="28"/>
        </w:rPr>
        <w:t>настоящим Техническим заданием в Приложени</w:t>
      </w:r>
      <w:r w:rsidR="004B4018" w:rsidRPr="0015596F">
        <w:rPr>
          <w:rFonts w:ascii="Times New Roman" w:hAnsi="Times New Roman"/>
          <w:bCs/>
          <w:sz w:val="28"/>
          <w:szCs w:val="28"/>
        </w:rPr>
        <w:t>и</w:t>
      </w:r>
      <w:r w:rsidR="00E54346" w:rsidRPr="0015596F">
        <w:rPr>
          <w:rFonts w:ascii="Times New Roman" w:hAnsi="Times New Roman"/>
          <w:bCs/>
          <w:sz w:val="28"/>
          <w:szCs w:val="28"/>
        </w:rPr>
        <w:t xml:space="preserve"> №1 и является неотъемлемой </w:t>
      </w:r>
      <w:r w:rsidR="003D1A85" w:rsidRPr="0015596F">
        <w:rPr>
          <w:rFonts w:ascii="Times New Roman" w:hAnsi="Times New Roman"/>
          <w:bCs/>
          <w:sz w:val="28"/>
          <w:szCs w:val="28"/>
        </w:rPr>
        <w:t>его частью.</w:t>
      </w:r>
    </w:p>
    <w:p w14:paraId="1074876C" w14:textId="77777777" w:rsidR="003D1A85" w:rsidRPr="0015596F" w:rsidRDefault="003D1A85" w:rsidP="003D1A85">
      <w:pPr>
        <w:pStyle w:val="a3"/>
        <w:tabs>
          <w:tab w:val="left" w:pos="-4395"/>
        </w:tabs>
        <w:spacing w:after="0" w:line="240" w:lineRule="auto"/>
        <w:ind w:left="284"/>
        <w:rPr>
          <w:rFonts w:ascii="Times New Roman" w:hAnsi="Times New Roman"/>
          <w:color w:val="000000"/>
          <w:sz w:val="28"/>
          <w:szCs w:val="28"/>
        </w:rPr>
      </w:pPr>
    </w:p>
    <w:p w14:paraId="6D12D17D" w14:textId="7A870C3F" w:rsidR="004D739E" w:rsidRPr="0015596F" w:rsidRDefault="006F3A8B" w:rsidP="0098768C">
      <w:pPr>
        <w:tabs>
          <w:tab w:val="left" w:pos="-4395"/>
          <w:tab w:val="left" w:pos="-1276"/>
          <w:tab w:val="left" w:pos="709"/>
        </w:tabs>
        <w:autoSpaceDE w:val="0"/>
        <w:autoSpaceDN w:val="0"/>
        <w:adjustRightInd w:val="0"/>
        <w:spacing w:after="0" w:line="240" w:lineRule="auto"/>
        <w:ind w:firstLine="284"/>
        <w:jc w:val="both"/>
        <w:rPr>
          <w:rFonts w:ascii="Times New Roman" w:hAnsi="Times New Roman"/>
          <w:bCs/>
          <w:color w:val="000000"/>
          <w:sz w:val="28"/>
          <w:szCs w:val="28"/>
        </w:rPr>
      </w:pPr>
      <w:r w:rsidRPr="0015596F">
        <w:rPr>
          <w:rFonts w:ascii="Times New Roman" w:hAnsi="Times New Roman"/>
          <w:bCs/>
          <w:color w:val="000000"/>
          <w:sz w:val="28"/>
          <w:szCs w:val="28"/>
        </w:rPr>
        <w:t xml:space="preserve">5.  </w:t>
      </w:r>
      <w:r w:rsidR="00A95787" w:rsidRPr="0015596F">
        <w:rPr>
          <w:rFonts w:ascii="Times New Roman" w:hAnsi="Times New Roman"/>
          <w:bCs/>
          <w:color w:val="000000"/>
          <w:sz w:val="28"/>
          <w:szCs w:val="28"/>
        </w:rPr>
        <w:t xml:space="preserve">Технические требования </w:t>
      </w:r>
      <w:r w:rsidR="00E663CF" w:rsidRPr="0015596F">
        <w:rPr>
          <w:rFonts w:ascii="Times New Roman" w:hAnsi="Times New Roman"/>
          <w:bCs/>
          <w:color w:val="000000"/>
          <w:sz w:val="28"/>
          <w:szCs w:val="28"/>
        </w:rPr>
        <w:t>к выполняемым работам и материалам</w:t>
      </w:r>
      <w:r w:rsidR="00A95787" w:rsidRPr="0015596F">
        <w:rPr>
          <w:rFonts w:ascii="Times New Roman" w:hAnsi="Times New Roman"/>
          <w:bCs/>
          <w:color w:val="000000"/>
          <w:sz w:val="28"/>
          <w:szCs w:val="28"/>
        </w:rPr>
        <w:t>:</w:t>
      </w:r>
    </w:p>
    <w:p w14:paraId="024B0D23" w14:textId="77777777" w:rsidR="00820D42" w:rsidRPr="0015596F" w:rsidRDefault="004D739E" w:rsidP="0098768C">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color w:val="000000"/>
          <w:sz w:val="28"/>
          <w:szCs w:val="28"/>
        </w:rPr>
      </w:pPr>
      <w:r w:rsidRPr="0015596F">
        <w:rPr>
          <w:rFonts w:ascii="Times New Roman" w:hAnsi="Times New Roman"/>
          <w:bCs/>
          <w:color w:val="000000"/>
          <w:sz w:val="28"/>
          <w:szCs w:val="28"/>
        </w:rPr>
        <w:t>-</w:t>
      </w:r>
      <w:r w:rsidR="0095366A" w:rsidRPr="0015596F">
        <w:rPr>
          <w:rFonts w:ascii="Times New Roman" w:hAnsi="Times New Roman"/>
          <w:bCs/>
          <w:color w:val="000000"/>
          <w:sz w:val="28"/>
          <w:szCs w:val="28"/>
        </w:rPr>
        <w:tab/>
      </w:r>
      <w:r w:rsidR="00820D42" w:rsidRPr="0015596F">
        <w:rPr>
          <w:rFonts w:ascii="Times New Roman" w:hAnsi="Times New Roman"/>
          <w:bCs/>
          <w:color w:val="000000"/>
          <w:sz w:val="28"/>
          <w:szCs w:val="28"/>
        </w:rPr>
        <w:t>Содержание и уборка акваторий и территорий, закрепленных за водозаборными сооружениями, осуществляется собственниками, владельцами или пользователями этих сооружений в соответствии с СанПиН 2.1.4.1110-02.</w:t>
      </w:r>
    </w:p>
    <w:p w14:paraId="481358A4" w14:textId="1A56019E" w:rsidR="00820D42" w:rsidRPr="0015596F" w:rsidRDefault="00820D42" w:rsidP="0098768C">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color w:val="000000"/>
          <w:sz w:val="28"/>
          <w:szCs w:val="28"/>
        </w:rPr>
      </w:pPr>
      <w:r w:rsidRPr="0015596F">
        <w:rPr>
          <w:rFonts w:ascii="Times New Roman" w:hAnsi="Times New Roman"/>
          <w:bCs/>
          <w:color w:val="000000"/>
          <w:sz w:val="28"/>
          <w:szCs w:val="28"/>
        </w:rPr>
        <w:t>-</w:t>
      </w:r>
      <w:r w:rsidRPr="0015596F">
        <w:rPr>
          <w:rFonts w:ascii="Times New Roman" w:hAnsi="Times New Roman"/>
          <w:bCs/>
          <w:color w:val="000000"/>
          <w:sz w:val="28"/>
          <w:szCs w:val="28"/>
        </w:rPr>
        <w:tab/>
        <w:t>С целью предотвращения загрязнения, засорения и заиления и истощения водных объектов создаются водоохранные зоны. В их пределах устанавливают прибрежные полосы, на территории которых вводятся дополнительные ограничения природопользования. Для промышленных предприятий, в соответствии с требованиями Постановления Правительства РФ от 23.11.1996г № 1404, в пределах водоохранных зон запрещается:</w:t>
      </w:r>
    </w:p>
    <w:p w14:paraId="595DAEA7" w14:textId="7088BDDF" w:rsidR="00820D42" w:rsidRPr="0015596F" w:rsidRDefault="008129F3" w:rsidP="008129F3">
      <w:pPr>
        <w:pStyle w:val="a3"/>
        <w:numPr>
          <w:ilvl w:val="0"/>
          <w:numId w:val="20"/>
        </w:numPr>
        <w:tabs>
          <w:tab w:val="left" w:pos="-4395"/>
          <w:tab w:val="left" w:pos="-1276"/>
          <w:tab w:val="left" w:pos="426"/>
          <w:tab w:val="left" w:pos="709"/>
        </w:tabs>
        <w:autoSpaceDE w:val="0"/>
        <w:autoSpaceDN w:val="0"/>
        <w:adjustRightInd w:val="0"/>
        <w:spacing w:after="0" w:line="240" w:lineRule="auto"/>
        <w:jc w:val="both"/>
        <w:rPr>
          <w:rFonts w:ascii="Times New Roman" w:hAnsi="Times New Roman"/>
          <w:bCs/>
          <w:color w:val="000000"/>
          <w:sz w:val="28"/>
          <w:szCs w:val="28"/>
        </w:rPr>
      </w:pPr>
      <w:r w:rsidRPr="0015596F">
        <w:rPr>
          <w:rFonts w:ascii="Times New Roman" w:hAnsi="Times New Roman"/>
          <w:bCs/>
          <w:color w:val="000000"/>
          <w:sz w:val="28"/>
          <w:szCs w:val="28"/>
        </w:rPr>
        <w:t>размещение складов ядохимикатов, минеральных удобрений и горюче-смазочных материалов, мест складирования и захоронения промышленных и бытовых отходов, накопителей сточных вод;</w:t>
      </w:r>
    </w:p>
    <w:p w14:paraId="037AE689" w14:textId="0517DCDE" w:rsidR="008129F3" w:rsidRPr="0015596F" w:rsidRDefault="008129F3" w:rsidP="008129F3">
      <w:pPr>
        <w:pStyle w:val="a3"/>
        <w:numPr>
          <w:ilvl w:val="0"/>
          <w:numId w:val="20"/>
        </w:numPr>
        <w:tabs>
          <w:tab w:val="left" w:pos="-4395"/>
          <w:tab w:val="left" w:pos="-1276"/>
          <w:tab w:val="left" w:pos="426"/>
          <w:tab w:val="left" w:pos="709"/>
        </w:tabs>
        <w:autoSpaceDE w:val="0"/>
        <w:autoSpaceDN w:val="0"/>
        <w:adjustRightInd w:val="0"/>
        <w:spacing w:after="0" w:line="240" w:lineRule="auto"/>
        <w:jc w:val="both"/>
        <w:rPr>
          <w:rFonts w:ascii="Times New Roman" w:hAnsi="Times New Roman"/>
          <w:bCs/>
          <w:color w:val="000000"/>
          <w:sz w:val="28"/>
          <w:szCs w:val="28"/>
        </w:rPr>
      </w:pPr>
      <w:r w:rsidRPr="0015596F">
        <w:rPr>
          <w:rFonts w:ascii="Times New Roman" w:hAnsi="Times New Roman"/>
          <w:bCs/>
          <w:color w:val="000000"/>
          <w:sz w:val="28"/>
          <w:szCs w:val="28"/>
        </w:rPr>
        <w:t>складирование мусора;</w:t>
      </w:r>
    </w:p>
    <w:p w14:paraId="73E72232" w14:textId="0CF085FE" w:rsidR="008129F3" w:rsidRPr="0015596F" w:rsidRDefault="008129F3" w:rsidP="008129F3">
      <w:pPr>
        <w:pStyle w:val="a3"/>
        <w:numPr>
          <w:ilvl w:val="0"/>
          <w:numId w:val="20"/>
        </w:numPr>
        <w:tabs>
          <w:tab w:val="left" w:pos="-4395"/>
          <w:tab w:val="left" w:pos="-1276"/>
          <w:tab w:val="left" w:pos="426"/>
          <w:tab w:val="left" w:pos="709"/>
        </w:tabs>
        <w:autoSpaceDE w:val="0"/>
        <w:autoSpaceDN w:val="0"/>
        <w:adjustRightInd w:val="0"/>
        <w:spacing w:after="0" w:line="240" w:lineRule="auto"/>
        <w:jc w:val="both"/>
        <w:rPr>
          <w:rFonts w:ascii="Times New Roman" w:hAnsi="Times New Roman"/>
          <w:bCs/>
          <w:color w:val="000000"/>
          <w:sz w:val="28"/>
          <w:szCs w:val="28"/>
        </w:rPr>
      </w:pPr>
      <w:r w:rsidRPr="0015596F">
        <w:rPr>
          <w:rFonts w:ascii="Times New Roman" w:hAnsi="Times New Roman"/>
          <w:bCs/>
          <w:color w:val="000000"/>
          <w:sz w:val="28"/>
          <w:szCs w:val="28"/>
        </w:rPr>
        <w:t>заправка топливом, мойка и ремонт автомобилей и других машин и механизмов;</w:t>
      </w:r>
    </w:p>
    <w:p w14:paraId="7F80D822" w14:textId="7C9E4F85" w:rsidR="008129F3" w:rsidRPr="0015596F" w:rsidRDefault="008129F3" w:rsidP="008129F3">
      <w:pPr>
        <w:pStyle w:val="a3"/>
        <w:numPr>
          <w:ilvl w:val="0"/>
          <w:numId w:val="20"/>
        </w:numPr>
        <w:tabs>
          <w:tab w:val="left" w:pos="-4395"/>
          <w:tab w:val="left" w:pos="-1276"/>
          <w:tab w:val="left" w:pos="426"/>
          <w:tab w:val="left" w:pos="709"/>
        </w:tabs>
        <w:autoSpaceDE w:val="0"/>
        <w:autoSpaceDN w:val="0"/>
        <w:adjustRightInd w:val="0"/>
        <w:spacing w:after="0" w:line="240" w:lineRule="auto"/>
        <w:jc w:val="both"/>
        <w:rPr>
          <w:rFonts w:ascii="Times New Roman" w:hAnsi="Times New Roman"/>
          <w:bCs/>
          <w:color w:val="000000"/>
          <w:sz w:val="28"/>
          <w:szCs w:val="28"/>
        </w:rPr>
      </w:pPr>
      <w:r w:rsidRPr="0015596F">
        <w:rPr>
          <w:rFonts w:ascii="Times New Roman" w:hAnsi="Times New Roman"/>
          <w:bCs/>
          <w:color w:val="000000"/>
          <w:sz w:val="28"/>
          <w:szCs w:val="28"/>
        </w:rPr>
        <w:t>размещение стоянок транспортных средств.</w:t>
      </w:r>
    </w:p>
    <w:p w14:paraId="02511BA6" w14:textId="643CB59D" w:rsidR="008129F3" w:rsidRPr="0015596F" w:rsidRDefault="008129F3" w:rsidP="008129F3">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color w:val="000000"/>
          <w:sz w:val="28"/>
          <w:szCs w:val="28"/>
        </w:rPr>
      </w:pPr>
      <w:r w:rsidRPr="0015596F">
        <w:rPr>
          <w:rFonts w:ascii="Times New Roman" w:hAnsi="Times New Roman"/>
          <w:bCs/>
          <w:color w:val="000000"/>
          <w:sz w:val="28"/>
          <w:szCs w:val="28"/>
        </w:rPr>
        <w:t>-</w:t>
      </w:r>
      <w:r w:rsidRPr="0015596F">
        <w:rPr>
          <w:rFonts w:ascii="Times New Roman" w:hAnsi="Times New Roman"/>
          <w:bCs/>
          <w:color w:val="000000"/>
          <w:sz w:val="28"/>
          <w:szCs w:val="28"/>
        </w:rPr>
        <w:tab/>
        <w:t>В полосе отвода магистрального трубопровода, для выполнения требований пожарной безопасности наносы и древесная растительность должны быть уложены в кучи или валы.</w:t>
      </w:r>
    </w:p>
    <w:p w14:paraId="44614FBC" w14:textId="65C63874" w:rsidR="008129F3" w:rsidRPr="0015596F" w:rsidRDefault="008129F3" w:rsidP="008129F3">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color w:val="000000"/>
          <w:sz w:val="28"/>
          <w:szCs w:val="28"/>
        </w:rPr>
      </w:pPr>
      <w:r w:rsidRPr="0015596F">
        <w:rPr>
          <w:rFonts w:ascii="Times New Roman" w:hAnsi="Times New Roman"/>
          <w:bCs/>
          <w:color w:val="000000"/>
          <w:sz w:val="28"/>
          <w:szCs w:val="28"/>
        </w:rPr>
        <w:t>-</w:t>
      </w:r>
      <w:r w:rsidRPr="0015596F">
        <w:rPr>
          <w:rFonts w:ascii="Times New Roman" w:hAnsi="Times New Roman"/>
          <w:bCs/>
          <w:color w:val="000000"/>
          <w:sz w:val="28"/>
          <w:szCs w:val="28"/>
        </w:rPr>
        <w:tab/>
        <w:t>С целью увеличения пропускной способности, снижения уровня паводковых вод и предотвращения ущербов от вредного воздействия вод, необходимо расчищать реки и ручьи.</w:t>
      </w:r>
    </w:p>
    <w:p w14:paraId="619C9F1B" w14:textId="168CC246" w:rsidR="002E25E3" w:rsidRPr="0015596F" w:rsidRDefault="008129F3" w:rsidP="0098768C">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sz w:val="28"/>
          <w:szCs w:val="28"/>
        </w:rPr>
      </w:pPr>
      <w:r w:rsidRPr="0015596F">
        <w:rPr>
          <w:rFonts w:ascii="Times New Roman" w:hAnsi="Times New Roman"/>
          <w:bCs/>
          <w:color w:val="000000"/>
          <w:sz w:val="28"/>
          <w:szCs w:val="28"/>
        </w:rPr>
        <w:t>-</w:t>
      </w:r>
      <w:r w:rsidRPr="0015596F">
        <w:rPr>
          <w:rFonts w:ascii="Times New Roman" w:hAnsi="Times New Roman"/>
          <w:bCs/>
          <w:color w:val="000000"/>
          <w:sz w:val="28"/>
          <w:szCs w:val="28"/>
        </w:rPr>
        <w:tab/>
      </w:r>
      <w:r w:rsidR="002E25E3" w:rsidRPr="0015596F">
        <w:rPr>
          <w:rFonts w:ascii="Times New Roman" w:hAnsi="Times New Roman"/>
          <w:bCs/>
          <w:color w:val="000000"/>
          <w:sz w:val="28"/>
          <w:szCs w:val="28"/>
        </w:rPr>
        <w:t xml:space="preserve">Уборка </w:t>
      </w:r>
      <w:r w:rsidR="002E25E3" w:rsidRPr="0015596F">
        <w:rPr>
          <w:rFonts w:ascii="Times New Roman" w:hAnsi="Times New Roman"/>
          <w:bCs/>
          <w:sz w:val="28"/>
          <w:szCs w:val="28"/>
        </w:rPr>
        <w:t>мусора, валежника</w:t>
      </w:r>
      <w:r w:rsidR="002E05C3" w:rsidRPr="0015596F">
        <w:rPr>
          <w:rFonts w:ascii="Times New Roman" w:hAnsi="Times New Roman"/>
          <w:bCs/>
          <w:sz w:val="28"/>
          <w:szCs w:val="28"/>
        </w:rPr>
        <w:t xml:space="preserve">, </w:t>
      </w:r>
      <w:r w:rsidR="002E25E3" w:rsidRPr="0015596F">
        <w:rPr>
          <w:rFonts w:ascii="Times New Roman" w:hAnsi="Times New Roman"/>
          <w:bCs/>
          <w:sz w:val="28"/>
          <w:szCs w:val="28"/>
        </w:rPr>
        <w:t>топляков</w:t>
      </w:r>
      <w:r w:rsidR="002E05C3" w:rsidRPr="0015596F">
        <w:rPr>
          <w:rFonts w:ascii="Times New Roman" w:hAnsi="Times New Roman"/>
          <w:bCs/>
          <w:sz w:val="28"/>
          <w:szCs w:val="28"/>
        </w:rPr>
        <w:t xml:space="preserve"> и водорослей</w:t>
      </w:r>
      <w:r w:rsidR="002E25E3" w:rsidRPr="0015596F">
        <w:rPr>
          <w:rFonts w:ascii="Times New Roman" w:hAnsi="Times New Roman"/>
          <w:bCs/>
          <w:sz w:val="28"/>
          <w:szCs w:val="28"/>
        </w:rPr>
        <w:t xml:space="preserve"> пойменной части ручья производится как с применением транспорта, механизмов, так и ручным способом. </w:t>
      </w:r>
      <w:r w:rsidRPr="0015596F">
        <w:rPr>
          <w:rFonts w:ascii="Times New Roman" w:hAnsi="Times New Roman"/>
          <w:bCs/>
          <w:sz w:val="28"/>
          <w:szCs w:val="28"/>
        </w:rPr>
        <w:t xml:space="preserve">При большом количестве мелкого мусора используют понтон. </w:t>
      </w:r>
      <w:r w:rsidR="002E25E3" w:rsidRPr="0015596F">
        <w:rPr>
          <w:rFonts w:ascii="Times New Roman" w:hAnsi="Times New Roman"/>
          <w:bCs/>
          <w:sz w:val="28"/>
          <w:szCs w:val="28"/>
        </w:rPr>
        <w:t>Работы должны осуществляться в соответствии с требованиями правил техники безопасности и охране труда. При наличии крупногабаритных предметов</w:t>
      </w:r>
      <w:r w:rsidR="00CD5DB1" w:rsidRPr="0015596F">
        <w:rPr>
          <w:rFonts w:ascii="Times New Roman" w:hAnsi="Times New Roman"/>
          <w:bCs/>
          <w:sz w:val="28"/>
          <w:szCs w:val="28"/>
        </w:rPr>
        <w:t xml:space="preserve">, </w:t>
      </w:r>
      <w:r w:rsidR="002E25E3" w:rsidRPr="0015596F">
        <w:rPr>
          <w:rFonts w:ascii="Times New Roman" w:hAnsi="Times New Roman"/>
          <w:bCs/>
          <w:sz w:val="28"/>
          <w:szCs w:val="28"/>
        </w:rPr>
        <w:t>их извле</w:t>
      </w:r>
      <w:r w:rsidR="00CD5DB1" w:rsidRPr="0015596F">
        <w:rPr>
          <w:rFonts w:ascii="Times New Roman" w:hAnsi="Times New Roman"/>
          <w:bCs/>
          <w:sz w:val="28"/>
          <w:szCs w:val="28"/>
        </w:rPr>
        <w:t>кают из воды и убирают с территории водоохранной зоны, вы</w:t>
      </w:r>
      <w:r w:rsidR="002E25E3" w:rsidRPr="0015596F">
        <w:rPr>
          <w:rFonts w:ascii="Times New Roman" w:hAnsi="Times New Roman"/>
          <w:bCs/>
          <w:sz w:val="28"/>
          <w:szCs w:val="28"/>
        </w:rPr>
        <w:t xml:space="preserve">возится </w:t>
      </w:r>
      <w:r w:rsidR="00CD5DB1" w:rsidRPr="0015596F">
        <w:rPr>
          <w:rFonts w:ascii="Times New Roman" w:hAnsi="Times New Roman"/>
          <w:bCs/>
          <w:sz w:val="28"/>
          <w:szCs w:val="28"/>
        </w:rPr>
        <w:t>для</w:t>
      </w:r>
      <w:r w:rsidR="00246445" w:rsidRPr="0015596F">
        <w:rPr>
          <w:rFonts w:ascii="Times New Roman" w:hAnsi="Times New Roman"/>
          <w:bCs/>
          <w:sz w:val="28"/>
          <w:szCs w:val="28"/>
        </w:rPr>
        <w:t xml:space="preserve"> утилизаци</w:t>
      </w:r>
      <w:r w:rsidR="00CD5DB1" w:rsidRPr="0015596F">
        <w:rPr>
          <w:rFonts w:ascii="Times New Roman" w:hAnsi="Times New Roman"/>
          <w:bCs/>
          <w:sz w:val="28"/>
          <w:szCs w:val="28"/>
        </w:rPr>
        <w:t>и</w:t>
      </w:r>
      <w:r w:rsidR="00246445" w:rsidRPr="0015596F">
        <w:rPr>
          <w:rFonts w:ascii="Times New Roman" w:hAnsi="Times New Roman"/>
          <w:bCs/>
          <w:sz w:val="28"/>
          <w:szCs w:val="28"/>
        </w:rPr>
        <w:t xml:space="preserve"> соответствующими лицензионными предприятиями</w:t>
      </w:r>
      <w:r w:rsidR="002E25E3" w:rsidRPr="0015596F">
        <w:rPr>
          <w:rFonts w:ascii="Times New Roman" w:hAnsi="Times New Roman"/>
          <w:bCs/>
          <w:sz w:val="28"/>
          <w:szCs w:val="28"/>
        </w:rPr>
        <w:t>.</w:t>
      </w:r>
    </w:p>
    <w:p w14:paraId="00869C37" w14:textId="1E1978CB" w:rsidR="00BC7831" w:rsidRPr="0015596F" w:rsidRDefault="00246445" w:rsidP="00BC7831">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sz w:val="28"/>
          <w:szCs w:val="28"/>
        </w:rPr>
      </w:pPr>
      <w:r w:rsidRPr="0015596F">
        <w:rPr>
          <w:rFonts w:ascii="Times New Roman" w:hAnsi="Times New Roman"/>
          <w:bCs/>
          <w:sz w:val="28"/>
          <w:szCs w:val="28"/>
        </w:rPr>
        <w:t>-</w:t>
      </w:r>
      <w:r w:rsidRPr="0015596F">
        <w:rPr>
          <w:rFonts w:ascii="Times New Roman" w:hAnsi="Times New Roman"/>
          <w:bCs/>
          <w:sz w:val="28"/>
          <w:szCs w:val="28"/>
        </w:rPr>
        <w:tab/>
        <w:t>Территория зоны очищается от бытового, строительного и промышленного мусора вручную. Мелкий бытовой мусор складывается в мешки. Собранный мусор перегружается на автом</w:t>
      </w:r>
      <w:r w:rsidR="008129F3" w:rsidRPr="0015596F">
        <w:rPr>
          <w:rFonts w:ascii="Times New Roman" w:hAnsi="Times New Roman"/>
          <w:bCs/>
          <w:sz w:val="28"/>
          <w:szCs w:val="28"/>
        </w:rPr>
        <w:t>ашины и</w:t>
      </w:r>
      <w:r w:rsidRPr="0015596F">
        <w:rPr>
          <w:rFonts w:ascii="Times New Roman" w:hAnsi="Times New Roman"/>
          <w:bCs/>
          <w:sz w:val="28"/>
          <w:szCs w:val="28"/>
        </w:rPr>
        <w:t xml:space="preserve"> вывозится на полигон твердых бытовых отходов.</w:t>
      </w:r>
    </w:p>
    <w:p w14:paraId="05FBA851" w14:textId="7915E54C" w:rsidR="004D739E" w:rsidRPr="0015596F" w:rsidRDefault="00BC7831" w:rsidP="00BC7831">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color w:val="000000"/>
          <w:sz w:val="28"/>
          <w:szCs w:val="28"/>
        </w:rPr>
      </w:pPr>
      <w:r w:rsidRPr="0015596F">
        <w:rPr>
          <w:rFonts w:ascii="Times New Roman" w:hAnsi="Times New Roman"/>
          <w:bCs/>
          <w:sz w:val="28"/>
          <w:szCs w:val="28"/>
        </w:rPr>
        <w:t>- Засохший кустарник, мелколесье и поросль в п</w:t>
      </w:r>
      <w:r w:rsidR="002E25E3" w:rsidRPr="0015596F">
        <w:rPr>
          <w:rFonts w:ascii="Times New Roman" w:hAnsi="Times New Roman"/>
          <w:bCs/>
          <w:sz w:val="28"/>
          <w:szCs w:val="28"/>
        </w:rPr>
        <w:t>рибрежной зон</w:t>
      </w:r>
      <w:r w:rsidRPr="0015596F">
        <w:rPr>
          <w:rFonts w:ascii="Times New Roman" w:hAnsi="Times New Roman"/>
          <w:bCs/>
          <w:sz w:val="28"/>
          <w:szCs w:val="28"/>
        </w:rPr>
        <w:t>е</w:t>
      </w:r>
      <w:r w:rsidR="002E25E3" w:rsidRPr="0015596F">
        <w:rPr>
          <w:rFonts w:ascii="Times New Roman" w:hAnsi="Times New Roman"/>
          <w:bCs/>
          <w:sz w:val="28"/>
          <w:szCs w:val="28"/>
        </w:rPr>
        <w:t xml:space="preserve"> и </w:t>
      </w:r>
      <w:r w:rsidRPr="0015596F">
        <w:rPr>
          <w:rFonts w:ascii="Times New Roman" w:hAnsi="Times New Roman"/>
          <w:bCs/>
          <w:sz w:val="28"/>
          <w:szCs w:val="28"/>
        </w:rPr>
        <w:t xml:space="preserve">на </w:t>
      </w:r>
      <w:r w:rsidR="002E25E3" w:rsidRPr="0015596F">
        <w:rPr>
          <w:rFonts w:ascii="Times New Roman" w:hAnsi="Times New Roman"/>
          <w:bCs/>
          <w:sz w:val="28"/>
          <w:szCs w:val="28"/>
        </w:rPr>
        <w:t xml:space="preserve">прилегающей территории </w:t>
      </w:r>
      <w:r w:rsidR="00820D42" w:rsidRPr="0015596F">
        <w:rPr>
          <w:rFonts w:ascii="Times New Roman" w:hAnsi="Times New Roman"/>
          <w:bCs/>
          <w:sz w:val="28"/>
          <w:szCs w:val="28"/>
        </w:rPr>
        <w:t xml:space="preserve">  </w:t>
      </w:r>
      <w:r w:rsidR="00D12A9A" w:rsidRPr="0015596F">
        <w:rPr>
          <w:rFonts w:ascii="Times New Roman" w:hAnsi="Times New Roman"/>
          <w:bCs/>
          <w:color w:val="000000"/>
          <w:sz w:val="28"/>
          <w:szCs w:val="28"/>
        </w:rPr>
        <w:t xml:space="preserve">можно расчищать </w:t>
      </w:r>
      <w:r w:rsidR="00820D42" w:rsidRPr="0015596F">
        <w:rPr>
          <w:rFonts w:ascii="Times New Roman" w:hAnsi="Times New Roman"/>
          <w:bCs/>
          <w:color w:val="000000"/>
          <w:sz w:val="28"/>
          <w:szCs w:val="28"/>
        </w:rPr>
        <w:t xml:space="preserve">с помощью соответствующей техники </w:t>
      </w:r>
      <w:r w:rsidR="00820D42" w:rsidRPr="0015596F">
        <w:rPr>
          <w:rFonts w:ascii="Times New Roman" w:hAnsi="Times New Roman"/>
          <w:bCs/>
          <w:sz w:val="28"/>
          <w:szCs w:val="28"/>
        </w:rPr>
        <w:t>в соответствии с требованиями правил техники безопасности и охране труда</w:t>
      </w:r>
      <w:r w:rsidR="004D739E" w:rsidRPr="0015596F">
        <w:rPr>
          <w:rFonts w:ascii="Times New Roman" w:hAnsi="Times New Roman"/>
          <w:bCs/>
          <w:color w:val="000000"/>
          <w:sz w:val="28"/>
          <w:szCs w:val="28"/>
        </w:rPr>
        <w:t>.</w:t>
      </w:r>
    </w:p>
    <w:p w14:paraId="0D0F9407" w14:textId="29F6E3DD" w:rsidR="00BB0719" w:rsidRPr="0015596F" w:rsidRDefault="00BB0719" w:rsidP="00BC7831">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color w:val="000000"/>
          <w:sz w:val="28"/>
          <w:szCs w:val="28"/>
        </w:rPr>
      </w:pPr>
      <w:r w:rsidRPr="0015596F">
        <w:rPr>
          <w:rFonts w:ascii="Times New Roman" w:hAnsi="Times New Roman"/>
          <w:bCs/>
          <w:color w:val="000000"/>
          <w:sz w:val="28"/>
          <w:szCs w:val="28"/>
        </w:rPr>
        <w:t>-</w:t>
      </w:r>
      <w:r w:rsidRPr="0015596F">
        <w:rPr>
          <w:rFonts w:ascii="Times New Roman" w:hAnsi="Times New Roman"/>
          <w:bCs/>
          <w:color w:val="000000"/>
          <w:sz w:val="28"/>
          <w:szCs w:val="28"/>
        </w:rPr>
        <w:tab/>
        <w:t>При выполнении работ, связанных с корчевкой пней, необходимо:</w:t>
      </w:r>
    </w:p>
    <w:p w14:paraId="29AE9780" w14:textId="580A9CAE" w:rsidR="00BB0719" w:rsidRPr="0015596F" w:rsidRDefault="00BB0719" w:rsidP="00BB0719">
      <w:pPr>
        <w:pStyle w:val="a3"/>
        <w:numPr>
          <w:ilvl w:val="0"/>
          <w:numId w:val="21"/>
        </w:numPr>
        <w:tabs>
          <w:tab w:val="left" w:pos="-4395"/>
          <w:tab w:val="left" w:pos="-1276"/>
          <w:tab w:val="left" w:pos="426"/>
          <w:tab w:val="left" w:pos="709"/>
        </w:tabs>
        <w:autoSpaceDE w:val="0"/>
        <w:autoSpaceDN w:val="0"/>
        <w:adjustRightInd w:val="0"/>
        <w:spacing w:after="0" w:line="240" w:lineRule="auto"/>
        <w:jc w:val="both"/>
        <w:rPr>
          <w:rFonts w:ascii="Times New Roman" w:hAnsi="Times New Roman"/>
          <w:bCs/>
          <w:sz w:val="28"/>
          <w:szCs w:val="28"/>
        </w:rPr>
      </w:pPr>
      <w:r w:rsidRPr="0015596F">
        <w:rPr>
          <w:rFonts w:ascii="Times New Roman" w:hAnsi="Times New Roman"/>
          <w:bCs/>
          <w:sz w:val="28"/>
          <w:szCs w:val="28"/>
        </w:rPr>
        <w:t>наблюдение за безопасным движением бульдозера при корчевке пней подсобным рабочим;</w:t>
      </w:r>
    </w:p>
    <w:p w14:paraId="188725B1" w14:textId="0290255A" w:rsidR="00BB0719" w:rsidRPr="0015596F" w:rsidRDefault="00BB0719" w:rsidP="00BB0719">
      <w:pPr>
        <w:pStyle w:val="a3"/>
        <w:numPr>
          <w:ilvl w:val="0"/>
          <w:numId w:val="21"/>
        </w:numPr>
        <w:tabs>
          <w:tab w:val="left" w:pos="-4395"/>
          <w:tab w:val="left" w:pos="-1276"/>
          <w:tab w:val="left" w:pos="426"/>
          <w:tab w:val="left" w:pos="709"/>
        </w:tabs>
        <w:autoSpaceDE w:val="0"/>
        <w:autoSpaceDN w:val="0"/>
        <w:adjustRightInd w:val="0"/>
        <w:spacing w:after="0" w:line="240" w:lineRule="auto"/>
        <w:jc w:val="both"/>
        <w:rPr>
          <w:rFonts w:ascii="Times New Roman" w:hAnsi="Times New Roman"/>
          <w:bCs/>
          <w:sz w:val="28"/>
          <w:szCs w:val="28"/>
        </w:rPr>
      </w:pPr>
      <w:r w:rsidRPr="0015596F">
        <w:rPr>
          <w:rFonts w:ascii="Times New Roman" w:hAnsi="Times New Roman"/>
          <w:bCs/>
          <w:sz w:val="28"/>
          <w:szCs w:val="28"/>
        </w:rPr>
        <w:t>до начала работ установить порядок обмена сигналами между рабочими и трактористом;</w:t>
      </w:r>
    </w:p>
    <w:p w14:paraId="706F8D64" w14:textId="5DA58425" w:rsidR="00BB0719" w:rsidRPr="0015596F" w:rsidRDefault="00BB0719" w:rsidP="00BB0719">
      <w:pPr>
        <w:pStyle w:val="a3"/>
        <w:numPr>
          <w:ilvl w:val="0"/>
          <w:numId w:val="21"/>
        </w:numPr>
        <w:tabs>
          <w:tab w:val="left" w:pos="-4395"/>
          <w:tab w:val="left" w:pos="-1276"/>
          <w:tab w:val="left" w:pos="426"/>
          <w:tab w:val="left" w:pos="709"/>
        </w:tabs>
        <w:autoSpaceDE w:val="0"/>
        <w:autoSpaceDN w:val="0"/>
        <w:adjustRightInd w:val="0"/>
        <w:spacing w:after="0" w:line="240" w:lineRule="auto"/>
        <w:jc w:val="both"/>
        <w:rPr>
          <w:rFonts w:ascii="Times New Roman" w:hAnsi="Times New Roman"/>
          <w:bCs/>
          <w:sz w:val="28"/>
          <w:szCs w:val="28"/>
        </w:rPr>
      </w:pPr>
      <w:r w:rsidRPr="0015596F">
        <w:rPr>
          <w:rFonts w:ascii="Times New Roman" w:hAnsi="Times New Roman"/>
          <w:bCs/>
          <w:sz w:val="28"/>
          <w:szCs w:val="28"/>
        </w:rPr>
        <w:t>запрещается движение техники задним ходом без сигнала подсобного рабочего;</w:t>
      </w:r>
    </w:p>
    <w:p w14:paraId="6EF59016" w14:textId="61A5AB65" w:rsidR="00BB0719" w:rsidRPr="0015596F" w:rsidRDefault="00BB0719" w:rsidP="00BB0719">
      <w:pPr>
        <w:pStyle w:val="a3"/>
        <w:numPr>
          <w:ilvl w:val="0"/>
          <w:numId w:val="21"/>
        </w:numPr>
        <w:tabs>
          <w:tab w:val="left" w:pos="-4395"/>
          <w:tab w:val="left" w:pos="-1276"/>
          <w:tab w:val="left" w:pos="426"/>
          <w:tab w:val="left" w:pos="709"/>
        </w:tabs>
        <w:autoSpaceDE w:val="0"/>
        <w:autoSpaceDN w:val="0"/>
        <w:adjustRightInd w:val="0"/>
        <w:spacing w:after="0" w:line="240" w:lineRule="auto"/>
        <w:jc w:val="both"/>
        <w:rPr>
          <w:rFonts w:ascii="Times New Roman" w:hAnsi="Times New Roman"/>
          <w:bCs/>
          <w:sz w:val="28"/>
          <w:szCs w:val="28"/>
        </w:rPr>
      </w:pPr>
      <w:r w:rsidRPr="0015596F">
        <w:rPr>
          <w:rFonts w:ascii="Times New Roman" w:hAnsi="Times New Roman"/>
          <w:bCs/>
          <w:sz w:val="28"/>
          <w:szCs w:val="28"/>
        </w:rPr>
        <w:lastRenderedPageBreak/>
        <w:t>запрещается размещение рабочих и других лиц ближе 10 м от бульдозера;</w:t>
      </w:r>
    </w:p>
    <w:p w14:paraId="31CB5C6E" w14:textId="2DC36286" w:rsidR="00BB0719" w:rsidRPr="0015596F" w:rsidRDefault="00BB0719" w:rsidP="00BB0719">
      <w:pPr>
        <w:pStyle w:val="a3"/>
        <w:numPr>
          <w:ilvl w:val="0"/>
          <w:numId w:val="21"/>
        </w:numPr>
        <w:tabs>
          <w:tab w:val="left" w:pos="-4395"/>
          <w:tab w:val="left" w:pos="-1276"/>
          <w:tab w:val="left" w:pos="426"/>
          <w:tab w:val="left" w:pos="709"/>
        </w:tabs>
        <w:autoSpaceDE w:val="0"/>
        <w:autoSpaceDN w:val="0"/>
        <w:adjustRightInd w:val="0"/>
        <w:spacing w:after="0" w:line="240" w:lineRule="auto"/>
        <w:jc w:val="both"/>
        <w:rPr>
          <w:rFonts w:ascii="Times New Roman" w:hAnsi="Times New Roman"/>
          <w:bCs/>
          <w:sz w:val="28"/>
          <w:szCs w:val="28"/>
        </w:rPr>
      </w:pPr>
      <w:r w:rsidRPr="0015596F">
        <w:rPr>
          <w:rFonts w:ascii="Times New Roman" w:hAnsi="Times New Roman"/>
          <w:bCs/>
          <w:sz w:val="28"/>
          <w:szCs w:val="28"/>
        </w:rPr>
        <w:t>запрещается изменение направления движения техники без подачи звукового сигнала;</w:t>
      </w:r>
    </w:p>
    <w:p w14:paraId="2BAD2DD1" w14:textId="23E576BC" w:rsidR="00BB0719" w:rsidRPr="0015596F" w:rsidRDefault="00BB0719" w:rsidP="00BB0719">
      <w:pPr>
        <w:pStyle w:val="a3"/>
        <w:numPr>
          <w:ilvl w:val="0"/>
          <w:numId w:val="21"/>
        </w:numPr>
        <w:tabs>
          <w:tab w:val="left" w:pos="-4395"/>
          <w:tab w:val="left" w:pos="-1276"/>
          <w:tab w:val="left" w:pos="426"/>
          <w:tab w:val="left" w:pos="709"/>
        </w:tabs>
        <w:autoSpaceDE w:val="0"/>
        <w:autoSpaceDN w:val="0"/>
        <w:adjustRightInd w:val="0"/>
        <w:spacing w:after="0" w:line="240" w:lineRule="auto"/>
        <w:jc w:val="both"/>
        <w:rPr>
          <w:rFonts w:ascii="Times New Roman" w:hAnsi="Times New Roman"/>
          <w:bCs/>
          <w:sz w:val="28"/>
          <w:szCs w:val="28"/>
        </w:rPr>
      </w:pPr>
      <w:r w:rsidRPr="0015596F">
        <w:rPr>
          <w:rFonts w:ascii="Times New Roman" w:hAnsi="Times New Roman"/>
          <w:bCs/>
          <w:sz w:val="28"/>
          <w:szCs w:val="28"/>
        </w:rPr>
        <w:t>запрещается отдыхать в зоне работы техники.</w:t>
      </w:r>
    </w:p>
    <w:p w14:paraId="3BA77FFA" w14:textId="772A6D85" w:rsidR="00BB0719" w:rsidRPr="0015596F" w:rsidRDefault="00BB0719" w:rsidP="00BB0719">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sz w:val="28"/>
          <w:szCs w:val="28"/>
        </w:rPr>
      </w:pPr>
      <w:r w:rsidRPr="0015596F">
        <w:rPr>
          <w:rFonts w:ascii="Times New Roman" w:hAnsi="Times New Roman"/>
          <w:bCs/>
          <w:sz w:val="28"/>
          <w:szCs w:val="28"/>
        </w:rPr>
        <w:t>-</w:t>
      </w:r>
      <w:r w:rsidRPr="0015596F">
        <w:rPr>
          <w:rFonts w:ascii="Times New Roman" w:hAnsi="Times New Roman"/>
          <w:bCs/>
          <w:sz w:val="28"/>
          <w:szCs w:val="28"/>
        </w:rPr>
        <w:tab/>
        <w:t>Провалы, ямы</w:t>
      </w:r>
      <w:r w:rsidR="00CF1D7F" w:rsidRPr="0015596F">
        <w:rPr>
          <w:rFonts w:ascii="Times New Roman" w:hAnsi="Times New Roman"/>
          <w:bCs/>
          <w:sz w:val="28"/>
          <w:szCs w:val="28"/>
        </w:rPr>
        <w:t xml:space="preserve"> и другие места понижения, в которых может застаиваться вода, в процессе выравнивания поверхности засыпают грунтом с последующим уплотнением.</w:t>
      </w:r>
    </w:p>
    <w:p w14:paraId="2274E14D" w14:textId="6E0A590E" w:rsidR="004D739E" w:rsidRPr="0015596F" w:rsidRDefault="004D739E" w:rsidP="0095366A">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color w:val="000000"/>
          <w:sz w:val="28"/>
          <w:szCs w:val="28"/>
        </w:rPr>
      </w:pPr>
      <w:r w:rsidRPr="0015596F">
        <w:rPr>
          <w:rFonts w:ascii="Times New Roman" w:hAnsi="Times New Roman"/>
          <w:bCs/>
          <w:color w:val="000000"/>
          <w:sz w:val="28"/>
          <w:szCs w:val="28"/>
        </w:rPr>
        <w:t>-</w:t>
      </w:r>
      <w:r w:rsidR="0095366A" w:rsidRPr="0015596F">
        <w:rPr>
          <w:rFonts w:ascii="Times New Roman" w:hAnsi="Times New Roman"/>
          <w:bCs/>
          <w:color w:val="000000"/>
          <w:sz w:val="28"/>
          <w:szCs w:val="28"/>
        </w:rPr>
        <w:tab/>
      </w:r>
      <w:r w:rsidR="0092307C" w:rsidRPr="0015596F">
        <w:rPr>
          <w:rFonts w:ascii="Times New Roman" w:hAnsi="Times New Roman"/>
          <w:bCs/>
          <w:color w:val="000000"/>
          <w:sz w:val="28"/>
          <w:szCs w:val="28"/>
        </w:rPr>
        <w:t xml:space="preserve">Работы по устранению </w:t>
      </w:r>
      <w:r w:rsidR="00820D42" w:rsidRPr="0015596F">
        <w:rPr>
          <w:rFonts w:ascii="Times New Roman" w:hAnsi="Times New Roman"/>
          <w:bCs/>
          <w:color w:val="000000"/>
          <w:sz w:val="28"/>
          <w:szCs w:val="28"/>
        </w:rPr>
        <w:t xml:space="preserve">провалов грунта и </w:t>
      </w:r>
      <w:r w:rsidR="0092307C" w:rsidRPr="0015596F">
        <w:rPr>
          <w:rFonts w:ascii="Times New Roman" w:hAnsi="Times New Roman"/>
          <w:bCs/>
          <w:color w:val="000000"/>
          <w:sz w:val="28"/>
          <w:szCs w:val="28"/>
        </w:rPr>
        <w:t>рекомендуется производить, опираясь на методы ремонта, указанные в приложении   № 5 ВСН 51-1-97</w:t>
      </w:r>
      <w:r w:rsidRPr="0015596F">
        <w:rPr>
          <w:rFonts w:ascii="Times New Roman" w:hAnsi="Times New Roman"/>
          <w:bCs/>
          <w:color w:val="000000"/>
          <w:sz w:val="28"/>
          <w:szCs w:val="28"/>
        </w:rPr>
        <w:t>.</w:t>
      </w:r>
    </w:p>
    <w:p w14:paraId="78F41173" w14:textId="1E076081" w:rsidR="00A251B6" w:rsidRPr="0015596F" w:rsidRDefault="004D739E" w:rsidP="0095366A">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color w:val="000000"/>
          <w:sz w:val="28"/>
          <w:szCs w:val="28"/>
        </w:rPr>
      </w:pPr>
      <w:r w:rsidRPr="0015596F">
        <w:rPr>
          <w:rFonts w:ascii="Times New Roman" w:hAnsi="Times New Roman"/>
          <w:bCs/>
          <w:color w:val="000000"/>
          <w:sz w:val="28"/>
          <w:szCs w:val="28"/>
        </w:rPr>
        <w:t>-</w:t>
      </w:r>
      <w:r w:rsidR="0095366A" w:rsidRPr="0015596F">
        <w:rPr>
          <w:rFonts w:ascii="Times New Roman" w:hAnsi="Times New Roman"/>
          <w:bCs/>
          <w:color w:val="000000"/>
          <w:sz w:val="28"/>
          <w:szCs w:val="28"/>
        </w:rPr>
        <w:tab/>
      </w:r>
      <w:r w:rsidR="0092307C" w:rsidRPr="0015596F">
        <w:rPr>
          <w:rFonts w:ascii="Times New Roman" w:hAnsi="Times New Roman"/>
          <w:bCs/>
          <w:color w:val="000000"/>
          <w:sz w:val="28"/>
          <w:szCs w:val="28"/>
        </w:rPr>
        <w:t>В процессе производства земляных работ следует ориентироваться на технический регламент операционного контроля качества ТР 94.01-99</w:t>
      </w:r>
      <w:r w:rsidR="00CD07CF" w:rsidRPr="0015596F">
        <w:rPr>
          <w:rFonts w:ascii="Times New Roman" w:hAnsi="Times New Roman"/>
          <w:bCs/>
          <w:color w:val="000000"/>
          <w:sz w:val="28"/>
          <w:szCs w:val="28"/>
        </w:rPr>
        <w:t>.</w:t>
      </w:r>
    </w:p>
    <w:p w14:paraId="13EB05F8" w14:textId="12FEEE65" w:rsidR="00A251B6" w:rsidRPr="0015596F" w:rsidRDefault="00A251B6" w:rsidP="0095366A">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color w:val="000000"/>
          <w:sz w:val="28"/>
          <w:szCs w:val="28"/>
        </w:rPr>
      </w:pPr>
      <w:r w:rsidRPr="0015596F">
        <w:rPr>
          <w:rFonts w:ascii="Times New Roman" w:hAnsi="Times New Roman"/>
          <w:bCs/>
          <w:color w:val="000000"/>
          <w:sz w:val="28"/>
          <w:szCs w:val="28"/>
        </w:rPr>
        <w:t>-</w:t>
      </w:r>
      <w:r w:rsidR="0095366A" w:rsidRPr="0015596F">
        <w:rPr>
          <w:rFonts w:ascii="Times New Roman" w:hAnsi="Times New Roman"/>
          <w:bCs/>
          <w:color w:val="000000"/>
          <w:sz w:val="28"/>
          <w:szCs w:val="28"/>
        </w:rPr>
        <w:tab/>
      </w:r>
      <w:r w:rsidRPr="0015596F">
        <w:rPr>
          <w:rFonts w:ascii="Times New Roman" w:hAnsi="Times New Roman"/>
          <w:bCs/>
          <w:color w:val="000000"/>
          <w:sz w:val="28"/>
          <w:szCs w:val="28"/>
        </w:rPr>
        <w:t>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 4 СП 104-34-96.</w:t>
      </w:r>
    </w:p>
    <w:p w14:paraId="490BF34D" w14:textId="3FB6A36B" w:rsidR="00426EC0" w:rsidRPr="0015596F" w:rsidRDefault="00A251B6" w:rsidP="0095366A">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color w:val="000000"/>
          <w:sz w:val="28"/>
          <w:szCs w:val="28"/>
        </w:rPr>
      </w:pPr>
      <w:r w:rsidRPr="0015596F">
        <w:rPr>
          <w:rFonts w:ascii="Times New Roman" w:hAnsi="Times New Roman"/>
          <w:bCs/>
          <w:color w:val="000000"/>
          <w:sz w:val="28"/>
          <w:szCs w:val="28"/>
        </w:rPr>
        <w:t>-</w:t>
      </w:r>
      <w:r w:rsidR="0095366A" w:rsidRPr="0015596F">
        <w:rPr>
          <w:rFonts w:ascii="Times New Roman" w:hAnsi="Times New Roman"/>
          <w:bCs/>
          <w:color w:val="000000"/>
          <w:sz w:val="28"/>
          <w:szCs w:val="28"/>
        </w:rPr>
        <w:tab/>
      </w:r>
      <w:r w:rsidR="00426EC0" w:rsidRPr="0015596F">
        <w:rPr>
          <w:rFonts w:ascii="Times New Roman" w:hAnsi="Times New Roman"/>
          <w:bCs/>
          <w:color w:val="000000"/>
          <w:sz w:val="28"/>
          <w:szCs w:val="28"/>
        </w:rPr>
        <w:t xml:space="preserve">Работы по устранению просадок и размывов грунтов выполнить из несжимаемого </w:t>
      </w:r>
      <w:r w:rsidR="00C50273" w:rsidRPr="0015596F">
        <w:rPr>
          <w:rFonts w:ascii="Times New Roman" w:hAnsi="Times New Roman"/>
          <w:bCs/>
          <w:color w:val="000000"/>
          <w:sz w:val="28"/>
          <w:szCs w:val="28"/>
        </w:rPr>
        <w:t xml:space="preserve">хорошо дренирующего </w:t>
      </w:r>
      <w:r w:rsidR="00426EC0" w:rsidRPr="0015596F">
        <w:rPr>
          <w:rFonts w:ascii="Times New Roman" w:hAnsi="Times New Roman"/>
          <w:bCs/>
          <w:color w:val="000000"/>
          <w:sz w:val="28"/>
          <w:szCs w:val="28"/>
        </w:rPr>
        <w:t>грунта с дальнейшим уплотнением пазух до проектной плотности механическими или пневматическими трамбовками.</w:t>
      </w:r>
    </w:p>
    <w:p w14:paraId="6A819BAD" w14:textId="454BBB8C" w:rsidR="00426EC0" w:rsidRPr="0015596F" w:rsidRDefault="00426EC0" w:rsidP="0095366A">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color w:val="000000"/>
          <w:sz w:val="28"/>
          <w:szCs w:val="28"/>
        </w:rPr>
      </w:pPr>
      <w:r w:rsidRPr="0015596F">
        <w:rPr>
          <w:rFonts w:ascii="Times New Roman" w:hAnsi="Times New Roman"/>
          <w:bCs/>
          <w:color w:val="000000"/>
          <w:sz w:val="28"/>
          <w:szCs w:val="28"/>
        </w:rPr>
        <w:t>-</w:t>
      </w:r>
      <w:r w:rsidR="0095366A" w:rsidRPr="0015596F">
        <w:rPr>
          <w:rFonts w:ascii="Times New Roman" w:hAnsi="Times New Roman"/>
          <w:bCs/>
          <w:color w:val="000000"/>
          <w:sz w:val="28"/>
          <w:szCs w:val="28"/>
        </w:rPr>
        <w:tab/>
      </w:r>
      <w:r w:rsidRPr="0015596F">
        <w:rPr>
          <w:rFonts w:ascii="Times New Roman" w:hAnsi="Times New Roman"/>
          <w:bCs/>
          <w:color w:val="000000"/>
          <w:sz w:val="28"/>
          <w:szCs w:val="28"/>
        </w:rPr>
        <w:t>Планировку площадей и выравнивание р</w:t>
      </w:r>
      <w:r w:rsidR="00CF1D7F" w:rsidRPr="0015596F">
        <w:rPr>
          <w:rFonts w:ascii="Times New Roman" w:hAnsi="Times New Roman"/>
          <w:bCs/>
          <w:color w:val="000000"/>
          <w:sz w:val="28"/>
          <w:szCs w:val="28"/>
        </w:rPr>
        <w:t>ельефа выполнять вручную с исправлением дефектных мест</w:t>
      </w:r>
      <w:r w:rsidRPr="0015596F">
        <w:rPr>
          <w:rFonts w:ascii="Times New Roman" w:hAnsi="Times New Roman"/>
          <w:bCs/>
          <w:color w:val="000000"/>
          <w:sz w:val="28"/>
          <w:szCs w:val="28"/>
        </w:rPr>
        <w:t>.</w:t>
      </w:r>
    </w:p>
    <w:p w14:paraId="3E29F80B" w14:textId="2A2993A8" w:rsidR="00A52CE0" w:rsidRPr="0015596F" w:rsidRDefault="00426EC0" w:rsidP="0095366A">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color w:val="000000"/>
          <w:sz w:val="28"/>
          <w:szCs w:val="28"/>
        </w:rPr>
      </w:pPr>
      <w:r w:rsidRPr="0015596F">
        <w:rPr>
          <w:rFonts w:ascii="Times New Roman" w:hAnsi="Times New Roman"/>
          <w:bCs/>
          <w:color w:val="000000"/>
          <w:sz w:val="28"/>
          <w:szCs w:val="28"/>
        </w:rPr>
        <w:t>-</w:t>
      </w:r>
      <w:r w:rsidR="0095366A" w:rsidRPr="0015596F">
        <w:rPr>
          <w:rFonts w:ascii="Times New Roman" w:hAnsi="Times New Roman"/>
          <w:bCs/>
          <w:color w:val="000000"/>
          <w:sz w:val="28"/>
          <w:szCs w:val="28"/>
        </w:rPr>
        <w:tab/>
      </w:r>
      <w:r w:rsidR="00A52CE0" w:rsidRPr="0015596F">
        <w:rPr>
          <w:rFonts w:ascii="Times New Roman" w:hAnsi="Times New Roman"/>
          <w:bCs/>
          <w:color w:val="000000"/>
          <w:sz w:val="28"/>
          <w:szCs w:val="28"/>
        </w:rPr>
        <w:t>Устройство песчаного основания должно производиться в соответствии с требованиями ТР 192-08 п.3 «Устройство подстилающего слоя».</w:t>
      </w:r>
    </w:p>
    <w:p w14:paraId="63C8BACF" w14:textId="75C3F63A" w:rsidR="00A52CE0" w:rsidRPr="0015596F" w:rsidRDefault="00A52CE0" w:rsidP="0095366A">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color w:val="000000"/>
          <w:sz w:val="28"/>
          <w:szCs w:val="28"/>
        </w:rPr>
      </w:pPr>
      <w:r w:rsidRPr="0015596F">
        <w:rPr>
          <w:rFonts w:ascii="Times New Roman" w:hAnsi="Times New Roman"/>
          <w:bCs/>
          <w:color w:val="000000"/>
          <w:sz w:val="28"/>
          <w:szCs w:val="28"/>
        </w:rPr>
        <w:t>-</w:t>
      </w:r>
      <w:r w:rsidRPr="0015596F">
        <w:rPr>
          <w:rFonts w:ascii="Times New Roman" w:hAnsi="Times New Roman"/>
          <w:bCs/>
          <w:color w:val="000000"/>
          <w:sz w:val="28"/>
          <w:szCs w:val="28"/>
        </w:rPr>
        <w:tab/>
        <w:t>Доставку грунт</w:t>
      </w:r>
      <w:r w:rsidR="00CF1D7F" w:rsidRPr="0015596F">
        <w:rPr>
          <w:rFonts w:ascii="Times New Roman" w:hAnsi="Times New Roman"/>
          <w:bCs/>
          <w:color w:val="000000"/>
          <w:sz w:val="28"/>
          <w:szCs w:val="28"/>
        </w:rPr>
        <w:t xml:space="preserve">а, </w:t>
      </w:r>
      <w:r w:rsidRPr="0015596F">
        <w:rPr>
          <w:rFonts w:ascii="Times New Roman" w:hAnsi="Times New Roman"/>
          <w:bCs/>
          <w:color w:val="000000"/>
          <w:sz w:val="28"/>
          <w:szCs w:val="28"/>
        </w:rPr>
        <w:t>песка</w:t>
      </w:r>
      <w:r w:rsidR="00CF1D7F" w:rsidRPr="0015596F">
        <w:rPr>
          <w:rFonts w:ascii="Times New Roman" w:hAnsi="Times New Roman"/>
          <w:bCs/>
          <w:color w:val="000000"/>
          <w:sz w:val="28"/>
          <w:szCs w:val="28"/>
        </w:rPr>
        <w:t>, щебня и камня</w:t>
      </w:r>
      <w:r w:rsidRPr="0015596F">
        <w:rPr>
          <w:rFonts w:ascii="Times New Roman" w:hAnsi="Times New Roman"/>
          <w:bCs/>
          <w:color w:val="000000"/>
          <w:sz w:val="28"/>
          <w:szCs w:val="28"/>
        </w:rPr>
        <w:t xml:space="preserve"> производить с осуществлением контроля их качества. Выбор места складирования определяется с уведомлением эксплуатирующей организации.</w:t>
      </w:r>
    </w:p>
    <w:p w14:paraId="6B2C132B" w14:textId="3A9639B9" w:rsidR="006355B6" w:rsidRPr="0015596F" w:rsidRDefault="006355B6" w:rsidP="0095366A">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color w:val="000000"/>
          <w:sz w:val="28"/>
          <w:szCs w:val="28"/>
        </w:rPr>
      </w:pPr>
      <w:r w:rsidRPr="0015596F">
        <w:rPr>
          <w:rFonts w:ascii="Times New Roman" w:hAnsi="Times New Roman"/>
          <w:bCs/>
          <w:color w:val="000000"/>
          <w:sz w:val="28"/>
          <w:szCs w:val="28"/>
        </w:rPr>
        <w:t>-</w:t>
      </w:r>
      <w:r w:rsidRPr="0015596F">
        <w:rPr>
          <w:rFonts w:ascii="Times New Roman" w:hAnsi="Times New Roman"/>
          <w:bCs/>
          <w:color w:val="000000"/>
          <w:sz w:val="28"/>
          <w:szCs w:val="28"/>
        </w:rPr>
        <w:tab/>
        <w:t xml:space="preserve">Укрепление прибрежной зоны выполнять на подготовленный склон, после  предварительной расчистки и выравнивания. </w:t>
      </w:r>
      <w:r w:rsidR="001F44D6" w:rsidRPr="0015596F">
        <w:rPr>
          <w:rFonts w:ascii="Times New Roman" w:hAnsi="Times New Roman"/>
          <w:bCs/>
          <w:color w:val="000000"/>
          <w:sz w:val="28"/>
          <w:szCs w:val="28"/>
        </w:rPr>
        <w:t xml:space="preserve">Далее производят грунтово-гравийную отсыпку, делают подготовку из щебня и поверх производят отсыпку камня. </w:t>
      </w:r>
      <w:r w:rsidR="008A2C2E" w:rsidRPr="0015596F">
        <w:rPr>
          <w:rFonts w:ascii="Times New Roman" w:hAnsi="Times New Roman"/>
          <w:bCs/>
          <w:color w:val="000000"/>
          <w:sz w:val="28"/>
          <w:szCs w:val="28"/>
        </w:rPr>
        <w:t>В основании расстилают полотнища</w:t>
      </w:r>
      <w:r w:rsidR="008A2C2E" w:rsidRPr="0015596F">
        <w:t xml:space="preserve"> </w:t>
      </w:r>
      <w:r w:rsidR="008A2C2E" w:rsidRPr="0015596F">
        <w:rPr>
          <w:rFonts w:ascii="Times New Roman" w:hAnsi="Times New Roman"/>
          <w:bCs/>
          <w:color w:val="000000"/>
          <w:sz w:val="28"/>
          <w:szCs w:val="28"/>
        </w:rPr>
        <w:t xml:space="preserve">противофильтрационного экрана из полиэтиленовой пленки.  </w:t>
      </w:r>
      <w:r w:rsidR="001F44D6" w:rsidRPr="0015596F">
        <w:rPr>
          <w:rFonts w:ascii="Times New Roman" w:hAnsi="Times New Roman"/>
          <w:bCs/>
          <w:color w:val="000000"/>
          <w:sz w:val="28"/>
          <w:szCs w:val="28"/>
        </w:rPr>
        <w:t>При укреплении берегов применяется щебень из пород с плотностью 2,1-2,4 т/м3. Камень применяется из осадочных пород, без признаков выветривания, прослоек мягких пород глины, гипса</w:t>
      </w:r>
      <w:r w:rsidR="00D12A9A" w:rsidRPr="0015596F">
        <w:rPr>
          <w:rFonts w:ascii="Times New Roman" w:hAnsi="Times New Roman"/>
          <w:bCs/>
          <w:color w:val="000000"/>
          <w:sz w:val="28"/>
          <w:szCs w:val="28"/>
        </w:rPr>
        <w:t xml:space="preserve">, </w:t>
      </w:r>
      <w:r w:rsidR="001F44D6" w:rsidRPr="0015596F">
        <w:rPr>
          <w:rFonts w:ascii="Times New Roman" w:hAnsi="Times New Roman"/>
          <w:bCs/>
          <w:color w:val="000000"/>
          <w:sz w:val="28"/>
          <w:szCs w:val="28"/>
        </w:rPr>
        <w:t xml:space="preserve">других растворимых включений и трещин. Марка не ниже 300, морозостойкость не ниже 15. Каменная наброска </w:t>
      </w:r>
      <w:r w:rsidR="00D12A9A" w:rsidRPr="0015596F">
        <w:rPr>
          <w:rFonts w:ascii="Times New Roman" w:hAnsi="Times New Roman"/>
          <w:bCs/>
          <w:color w:val="000000"/>
          <w:sz w:val="28"/>
          <w:szCs w:val="28"/>
        </w:rPr>
        <w:t xml:space="preserve">должна быть </w:t>
      </w:r>
      <w:r w:rsidR="001F44D6" w:rsidRPr="0015596F">
        <w:rPr>
          <w:rFonts w:ascii="Times New Roman" w:hAnsi="Times New Roman"/>
          <w:bCs/>
          <w:color w:val="000000"/>
          <w:sz w:val="28"/>
          <w:szCs w:val="28"/>
        </w:rPr>
        <w:t xml:space="preserve">способна выдержать неравномерную осадку откосов, она наиболее целесообразна для укрепления берега, </w:t>
      </w:r>
      <w:r w:rsidR="00D12A9A" w:rsidRPr="0015596F">
        <w:rPr>
          <w:rFonts w:ascii="Times New Roman" w:hAnsi="Times New Roman"/>
          <w:bCs/>
          <w:color w:val="000000"/>
          <w:sz w:val="28"/>
          <w:szCs w:val="28"/>
        </w:rPr>
        <w:t xml:space="preserve">так как </w:t>
      </w:r>
      <w:r w:rsidR="001F44D6" w:rsidRPr="0015596F">
        <w:rPr>
          <w:rFonts w:ascii="Times New Roman" w:hAnsi="Times New Roman"/>
          <w:bCs/>
          <w:color w:val="000000"/>
          <w:sz w:val="28"/>
          <w:szCs w:val="28"/>
        </w:rPr>
        <w:t xml:space="preserve">способна обеспечить надежное крепление. Поверх каменной наброски укладывают противоэрозийную сетку </w:t>
      </w:r>
      <w:r w:rsidR="008A2C2E" w:rsidRPr="0015596F">
        <w:rPr>
          <w:rFonts w:ascii="Times New Roman" w:hAnsi="Times New Roman"/>
          <w:bCs/>
          <w:color w:val="000000"/>
          <w:sz w:val="28"/>
          <w:szCs w:val="28"/>
        </w:rPr>
        <w:t xml:space="preserve">двойного кручения из оцинкованной проволоки, диаметром 2,7 мм, которую крепят по периметру арматурой. </w:t>
      </w:r>
    </w:p>
    <w:p w14:paraId="2E5FAC46" w14:textId="2DD1FFD6" w:rsidR="00426EC0" w:rsidRPr="0015596F" w:rsidRDefault="00426EC0" w:rsidP="0095366A">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sz w:val="28"/>
          <w:szCs w:val="28"/>
        </w:rPr>
      </w:pPr>
      <w:r w:rsidRPr="0015596F">
        <w:rPr>
          <w:rFonts w:ascii="Times New Roman" w:hAnsi="Times New Roman"/>
          <w:bCs/>
          <w:color w:val="000000"/>
          <w:sz w:val="28"/>
          <w:szCs w:val="28"/>
        </w:rPr>
        <w:t>-</w:t>
      </w:r>
      <w:r w:rsidR="0095366A" w:rsidRPr="0015596F">
        <w:rPr>
          <w:rFonts w:ascii="Times New Roman" w:hAnsi="Times New Roman"/>
          <w:bCs/>
          <w:color w:val="000000"/>
          <w:sz w:val="28"/>
          <w:szCs w:val="28"/>
        </w:rPr>
        <w:tab/>
      </w:r>
      <w:r w:rsidR="00C50273" w:rsidRPr="0015596F">
        <w:rPr>
          <w:rFonts w:ascii="Times New Roman" w:hAnsi="Times New Roman"/>
          <w:bCs/>
          <w:color w:val="000000"/>
          <w:sz w:val="28"/>
          <w:szCs w:val="28"/>
        </w:rPr>
        <w:t xml:space="preserve">Выполнить восстановление </w:t>
      </w:r>
      <w:r w:rsidR="00C50273" w:rsidRPr="0015596F">
        <w:rPr>
          <w:rFonts w:ascii="Times New Roman" w:hAnsi="Times New Roman"/>
          <w:bCs/>
          <w:sz w:val="28"/>
          <w:szCs w:val="28"/>
        </w:rPr>
        <w:t>плодородного слоя прилегающей охранной зоны.</w:t>
      </w:r>
    </w:p>
    <w:p w14:paraId="79CA15A3" w14:textId="17DDDD1B" w:rsidR="00CF1D7F" w:rsidRPr="0015596F" w:rsidRDefault="00CF1D7F" w:rsidP="0095366A">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color w:val="000000"/>
          <w:sz w:val="28"/>
          <w:szCs w:val="28"/>
        </w:rPr>
      </w:pPr>
      <w:r w:rsidRPr="0015596F">
        <w:rPr>
          <w:rFonts w:ascii="Times New Roman" w:hAnsi="Times New Roman"/>
          <w:bCs/>
          <w:sz w:val="28"/>
          <w:szCs w:val="28"/>
        </w:rPr>
        <w:t xml:space="preserve">- </w:t>
      </w:r>
      <w:r w:rsidRPr="0015596F">
        <w:rPr>
          <w:rFonts w:ascii="Times New Roman" w:hAnsi="Times New Roman"/>
          <w:bCs/>
          <w:sz w:val="28"/>
          <w:szCs w:val="28"/>
        </w:rPr>
        <w:tab/>
        <w:t>В случае обнаружения действующих подземных коммуникаций и других сооружений, не обозначенных в имеющейся документации, земляные работы должны быть приостановлены, на место работы вызваны представители организаций, эксплуатирующих эти сооружения, указанные места ограждают и принимают меры к предохранению обнаруженных устройств от повреждений.</w:t>
      </w:r>
    </w:p>
    <w:p w14:paraId="00EFD825" w14:textId="77777777" w:rsidR="005C4A41" w:rsidRPr="0015596F" w:rsidRDefault="009422AB" w:rsidP="00EF660B">
      <w:pPr>
        <w:tabs>
          <w:tab w:val="left" w:pos="-4395"/>
          <w:tab w:val="left" w:pos="-1276"/>
          <w:tab w:val="left" w:pos="426"/>
          <w:tab w:val="left" w:pos="709"/>
        </w:tabs>
        <w:autoSpaceDE w:val="0"/>
        <w:autoSpaceDN w:val="0"/>
        <w:adjustRightInd w:val="0"/>
        <w:spacing w:after="0" w:line="240" w:lineRule="auto"/>
        <w:ind w:firstLine="426"/>
        <w:jc w:val="both"/>
        <w:rPr>
          <w:rFonts w:ascii="Times New Roman" w:hAnsi="Times New Roman"/>
          <w:bCs/>
          <w:color w:val="000000"/>
          <w:sz w:val="28"/>
          <w:szCs w:val="28"/>
        </w:rPr>
      </w:pPr>
      <w:r w:rsidRPr="0015596F">
        <w:rPr>
          <w:rFonts w:ascii="Times New Roman" w:hAnsi="Times New Roman"/>
          <w:bCs/>
          <w:color w:val="000000"/>
          <w:sz w:val="28"/>
          <w:szCs w:val="28"/>
        </w:rPr>
        <w:t xml:space="preserve">   </w:t>
      </w:r>
    </w:p>
    <w:p w14:paraId="0C43A2D7" w14:textId="30974D90" w:rsidR="002C6E99" w:rsidRPr="0015596F" w:rsidRDefault="00F27C51" w:rsidP="0098768C">
      <w:pPr>
        <w:pStyle w:val="Default"/>
        <w:numPr>
          <w:ilvl w:val="0"/>
          <w:numId w:val="19"/>
        </w:numPr>
        <w:tabs>
          <w:tab w:val="left" w:pos="-1276"/>
          <w:tab w:val="left" w:pos="709"/>
        </w:tabs>
        <w:ind w:left="0" w:firstLine="284"/>
        <w:jc w:val="both"/>
        <w:rPr>
          <w:rStyle w:val="a4"/>
          <w:b w:val="0"/>
          <w:sz w:val="28"/>
          <w:szCs w:val="28"/>
        </w:rPr>
      </w:pPr>
      <w:r w:rsidRPr="0015596F">
        <w:rPr>
          <w:rStyle w:val="a4"/>
          <w:b w:val="0"/>
          <w:color w:val="auto"/>
          <w:sz w:val="28"/>
          <w:szCs w:val="28"/>
        </w:rPr>
        <w:t>Общие т</w:t>
      </w:r>
      <w:r w:rsidR="009F47C4" w:rsidRPr="0015596F">
        <w:rPr>
          <w:rStyle w:val="a4"/>
          <w:b w:val="0"/>
          <w:color w:val="auto"/>
          <w:sz w:val="28"/>
          <w:szCs w:val="28"/>
        </w:rPr>
        <w:t>ребования</w:t>
      </w:r>
      <w:r w:rsidR="002C6E99" w:rsidRPr="0015596F">
        <w:rPr>
          <w:rStyle w:val="a4"/>
          <w:b w:val="0"/>
          <w:color w:val="auto"/>
          <w:sz w:val="28"/>
          <w:szCs w:val="28"/>
        </w:rPr>
        <w:t xml:space="preserve"> к </w:t>
      </w:r>
      <w:r w:rsidR="00D21796" w:rsidRPr="0015596F">
        <w:rPr>
          <w:rStyle w:val="a4"/>
          <w:b w:val="0"/>
          <w:color w:val="auto"/>
          <w:sz w:val="28"/>
          <w:szCs w:val="28"/>
        </w:rPr>
        <w:t>выполн</w:t>
      </w:r>
      <w:r w:rsidR="00492319" w:rsidRPr="0015596F">
        <w:rPr>
          <w:rStyle w:val="a4"/>
          <w:b w:val="0"/>
          <w:color w:val="auto"/>
          <w:sz w:val="28"/>
          <w:szCs w:val="28"/>
        </w:rPr>
        <w:t>яемым</w:t>
      </w:r>
      <w:r w:rsidR="00D21796" w:rsidRPr="0015596F">
        <w:rPr>
          <w:rStyle w:val="a4"/>
          <w:b w:val="0"/>
          <w:color w:val="auto"/>
          <w:sz w:val="28"/>
          <w:szCs w:val="28"/>
        </w:rPr>
        <w:t xml:space="preserve"> работ</w:t>
      </w:r>
      <w:r w:rsidR="00492319" w:rsidRPr="0015596F">
        <w:rPr>
          <w:rStyle w:val="a4"/>
          <w:b w:val="0"/>
          <w:color w:val="auto"/>
          <w:sz w:val="28"/>
          <w:szCs w:val="28"/>
        </w:rPr>
        <w:t>ам</w:t>
      </w:r>
      <w:r w:rsidR="005A28CF" w:rsidRPr="0015596F">
        <w:rPr>
          <w:rStyle w:val="a4"/>
          <w:b w:val="0"/>
          <w:color w:val="auto"/>
          <w:sz w:val="28"/>
          <w:szCs w:val="28"/>
        </w:rPr>
        <w:t>:</w:t>
      </w:r>
      <w:r w:rsidR="009F47C4" w:rsidRPr="0015596F">
        <w:rPr>
          <w:rStyle w:val="a4"/>
          <w:b w:val="0"/>
          <w:color w:val="auto"/>
          <w:sz w:val="28"/>
          <w:szCs w:val="28"/>
        </w:rPr>
        <w:t xml:space="preserve"> </w:t>
      </w:r>
    </w:p>
    <w:p w14:paraId="500C05DB" w14:textId="77777777" w:rsidR="005D23D0" w:rsidRPr="0015596F" w:rsidRDefault="005D23D0" w:rsidP="005D23D0">
      <w:pPr>
        <w:pStyle w:val="Default"/>
        <w:numPr>
          <w:ilvl w:val="0"/>
          <w:numId w:val="9"/>
        </w:numPr>
        <w:tabs>
          <w:tab w:val="left" w:pos="-1276"/>
        </w:tabs>
        <w:ind w:left="0" w:firstLine="284"/>
        <w:jc w:val="both"/>
        <w:rPr>
          <w:rStyle w:val="a4"/>
          <w:b w:val="0"/>
          <w:color w:val="auto"/>
          <w:sz w:val="28"/>
          <w:szCs w:val="28"/>
        </w:rPr>
      </w:pPr>
      <w:r w:rsidRPr="0015596F">
        <w:rPr>
          <w:rStyle w:val="a4"/>
          <w:b w:val="0"/>
          <w:color w:val="auto"/>
          <w:sz w:val="28"/>
          <w:szCs w:val="28"/>
        </w:rPr>
        <w:t xml:space="preserve">Выполнять работы качественно, своевременно с соблюдением правил и </w:t>
      </w:r>
      <w:bookmarkStart w:id="0" w:name="_Hlk61962620"/>
      <w:r w:rsidRPr="0015596F">
        <w:rPr>
          <w:rStyle w:val="a4"/>
          <w:b w:val="0"/>
          <w:color w:val="auto"/>
          <w:sz w:val="28"/>
          <w:szCs w:val="28"/>
        </w:rPr>
        <w:t>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784982B0" w14:textId="77777777" w:rsidR="005D23D0" w:rsidRPr="0015596F" w:rsidRDefault="005D23D0" w:rsidP="005D23D0">
      <w:pPr>
        <w:pStyle w:val="Default"/>
        <w:numPr>
          <w:ilvl w:val="0"/>
          <w:numId w:val="9"/>
        </w:numPr>
        <w:tabs>
          <w:tab w:val="left" w:pos="-1276"/>
        </w:tabs>
        <w:ind w:left="0" w:firstLine="284"/>
        <w:jc w:val="both"/>
        <w:rPr>
          <w:rStyle w:val="a4"/>
          <w:b w:val="0"/>
          <w:color w:val="auto"/>
          <w:sz w:val="28"/>
          <w:szCs w:val="28"/>
        </w:rPr>
      </w:pPr>
      <w:r w:rsidRPr="0015596F">
        <w:rPr>
          <w:rStyle w:val="a4"/>
          <w:b w:val="0"/>
          <w:color w:val="auto"/>
          <w:sz w:val="28"/>
          <w:szCs w:val="28"/>
        </w:rPr>
        <w:lastRenderedPageBreak/>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37279BDD" w14:textId="77777777" w:rsidR="005D23D0" w:rsidRPr="0015596F" w:rsidRDefault="005D23D0" w:rsidP="005D23D0">
      <w:pPr>
        <w:pStyle w:val="Default"/>
        <w:numPr>
          <w:ilvl w:val="0"/>
          <w:numId w:val="9"/>
        </w:numPr>
        <w:tabs>
          <w:tab w:val="left" w:pos="-1276"/>
        </w:tabs>
        <w:ind w:left="0" w:firstLine="284"/>
        <w:jc w:val="both"/>
        <w:rPr>
          <w:rStyle w:val="a4"/>
          <w:b w:val="0"/>
          <w:color w:val="000000" w:themeColor="text1"/>
          <w:sz w:val="28"/>
          <w:szCs w:val="28"/>
        </w:rPr>
      </w:pPr>
      <w:r w:rsidRPr="0015596F">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059345EE" w14:textId="77777777" w:rsidR="005D23D0" w:rsidRPr="0015596F" w:rsidRDefault="005D23D0" w:rsidP="005D23D0">
      <w:pPr>
        <w:pStyle w:val="Default"/>
        <w:numPr>
          <w:ilvl w:val="0"/>
          <w:numId w:val="9"/>
        </w:numPr>
        <w:ind w:left="0" w:firstLine="284"/>
        <w:jc w:val="both"/>
        <w:rPr>
          <w:rStyle w:val="a4"/>
          <w:b w:val="0"/>
          <w:color w:val="000000" w:themeColor="text1"/>
          <w:sz w:val="28"/>
          <w:szCs w:val="28"/>
        </w:rPr>
      </w:pPr>
      <w:r w:rsidRPr="0015596F">
        <w:rPr>
          <w:bCs/>
          <w:color w:val="000000" w:themeColor="text1"/>
          <w:spacing w:val="3"/>
          <w:sz w:val="28"/>
          <w:szCs w:val="28"/>
        </w:rPr>
        <w:t xml:space="preserve">На стадии подачи заявки Участник должен предоставить конкретный список </w:t>
      </w:r>
      <w:r w:rsidRPr="0015596F">
        <w:rPr>
          <w:bCs/>
          <w:color w:val="000000" w:themeColor="text1"/>
          <w:spacing w:val="1"/>
          <w:sz w:val="28"/>
          <w:szCs w:val="28"/>
        </w:rPr>
        <w:t>механизмов и</w:t>
      </w:r>
      <w:r w:rsidRPr="0015596F">
        <w:rPr>
          <w:bCs/>
          <w:color w:val="000000" w:themeColor="text1"/>
          <w:spacing w:val="6"/>
          <w:sz w:val="28"/>
          <w:szCs w:val="28"/>
        </w:rPr>
        <w:t xml:space="preserve"> </w:t>
      </w:r>
      <w:r w:rsidRPr="0015596F">
        <w:rPr>
          <w:bCs/>
          <w:color w:val="000000" w:themeColor="text1"/>
          <w:spacing w:val="3"/>
          <w:sz w:val="28"/>
          <w:szCs w:val="28"/>
        </w:rPr>
        <w:t xml:space="preserve">оборудования, </w:t>
      </w:r>
      <w:r w:rsidRPr="0015596F">
        <w:rPr>
          <w:bCs/>
          <w:color w:val="000000" w:themeColor="text1"/>
          <w:spacing w:val="-1"/>
          <w:sz w:val="28"/>
          <w:szCs w:val="28"/>
        </w:rPr>
        <w:t>которые он предлагает для использования при выполнении договора</w:t>
      </w:r>
      <w:r w:rsidRPr="0015596F">
        <w:rPr>
          <w:bCs/>
          <w:color w:val="000000" w:themeColor="text1"/>
          <w:spacing w:val="-3"/>
          <w:sz w:val="28"/>
          <w:szCs w:val="28"/>
        </w:rPr>
        <w:t>.</w:t>
      </w:r>
      <w:r w:rsidRPr="0015596F">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15596F">
        <w:rPr>
          <w:bCs/>
          <w:color w:val="000000" w:themeColor="text1"/>
          <w:sz w:val="28"/>
          <w:szCs w:val="28"/>
        </w:rPr>
        <w:t xml:space="preserve"> указан в Приложении № 2.</w:t>
      </w:r>
    </w:p>
    <w:p w14:paraId="7DEE6A5D" w14:textId="77777777" w:rsidR="005D23D0" w:rsidRPr="0015596F" w:rsidRDefault="005D23D0" w:rsidP="005D23D0">
      <w:pPr>
        <w:pStyle w:val="Default"/>
        <w:numPr>
          <w:ilvl w:val="0"/>
          <w:numId w:val="9"/>
        </w:numPr>
        <w:tabs>
          <w:tab w:val="left" w:pos="-1276"/>
        </w:tabs>
        <w:ind w:left="0" w:firstLine="284"/>
        <w:jc w:val="both"/>
        <w:rPr>
          <w:rStyle w:val="a4"/>
          <w:b w:val="0"/>
          <w:color w:val="auto"/>
          <w:sz w:val="28"/>
          <w:szCs w:val="28"/>
        </w:rPr>
      </w:pPr>
      <w:r w:rsidRPr="0015596F">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3E7366C0" w14:textId="77777777" w:rsidR="005D23D0" w:rsidRPr="0015596F" w:rsidRDefault="005D23D0" w:rsidP="005D23D0">
      <w:pPr>
        <w:pStyle w:val="Default"/>
        <w:numPr>
          <w:ilvl w:val="0"/>
          <w:numId w:val="9"/>
        </w:numPr>
        <w:tabs>
          <w:tab w:val="left" w:pos="-1276"/>
        </w:tabs>
        <w:ind w:left="0" w:firstLine="284"/>
        <w:jc w:val="both"/>
        <w:rPr>
          <w:rStyle w:val="a4"/>
          <w:b w:val="0"/>
          <w:color w:val="auto"/>
          <w:sz w:val="28"/>
          <w:szCs w:val="28"/>
        </w:rPr>
      </w:pPr>
      <w:r w:rsidRPr="0015596F">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0E0AF1CA" w14:textId="77777777" w:rsidR="0098768C" w:rsidRPr="0015596F" w:rsidRDefault="0098768C" w:rsidP="0098768C">
      <w:pPr>
        <w:pStyle w:val="Default"/>
        <w:numPr>
          <w:ilvl w:val="0"/>
          <w:numId w:val="9"/>
        </w:numPr>
        <w:tabs>
          <w:tab w:val="left" w:pos="-1276"/>
        </w:tabs>
        <w:ind w:left="0" w:firstLine="284"/>
        <w:jc w:val="both"/>
        <w:rPr>
          <w:rStyle w:val="a4"/>
          <w:b w:val="0"/>
          <w:color w:val="auto"/>
          <w:sz w:val="28"/>
          <w:szCs w:val="28"/>
        </w:rPr>
      </w:pPr>
      <w:r w:rsidRPr="0015596F">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Министерства здравоохранения Российской Федерации № 1420н от 31.12.2020г.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14:paraId="54EA8C74" w14:textId="77777777" w:rsidR="0098768C" w:rsidRPr="0015596F" w:rsidRDefault="0098768C" w:rsidP="0098768C">
      <w:pPr>
        <w:pStyle w:val="Default"/>
        <w:numPr>
          <w:ilvl w:val="0"/>
          <w:numId w:val="9"/>
        </w:numPr>
        <w:tabs>
          <w:tab w:val="left" w:pos="-1276"/>
        </w:tabs>
        <w:ind w:left="0" w:firstLine="284"/>
        <w:jc w:val="both"/>
        <w:rPr>
          <w:rStyle w:val="a4"/>
          <w:b w:val="0"/>
          <w:color w:val="auto"/>
          <w:sz w:val="28"/>
          <w:szCs w:val="28"/>
        </w:rPr>
      </w:pPr>
      <w:r w:rsidRPr="0015596F">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451B0F37" w14:textId="77777777" w:rsidR="0098768C" w:rsidRPr="0015596F" w:rsidRDefault="0098768C" w:rsidP="0098768C">
      <w:pPr>
        <w:pStyle w:val="Default"/>
        <w:numPr>
          <w:ilvl w:val="0"/>
          <w:numId w:val="9"/>
        </w:numPr>
        <w:tabs>
          <w:tab w:val="left" w:pos="-1276"/>
        </w:tabs>
        <w:ind w:left="0" w:firstLine="284"/>
        <w:jc w:val="both"/>
        <w:rPr>
          <w:rStyle w:val="a4"/>
          <w:b w:val="0"/>
          <w:color w:val="auto"/>
          <w:sz w:val="28"/>
          <w:szCs w:val="28"/>
        </w:rPr>
      </w:pPr>
      <w:r w:rsidRPr="0015596F">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269F482E" w14:textId="77777777" w:rsidR="005D23D0" w:rsidRPr="0015596F" w:rsidRDefault="005D23D0" w:rsidP="005D23D0">
      <w:pPr>
        <w:pStyle w:val="Default"/>
        <w:numPr>
          <w:ilvl w:val="0"/>
          <w:numId w:val="9"/>
        </w:numPr>
        <w:tabs>
          <w:tab w:val="left" w:pos="-1276"/>
        </w:tabs>
        <w:ind w:left="0" w:firstLine="284"/>
        <w:jc w:val="both"/>
        <w:rPr>
          <w:rStyle w:val="a4"/>
          <w:b w:val="0"/>
          <w:color w:val="auto"/>
          <w:sz w:val="28"/>
          <w:szCs w:val="28"/>
        </w:rPr>
      </w:pPr>
      <w:r w:rsidRPr="0015596F">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47A0CB80" w14:textId="77777777" w:rsidR="005D23D0" w:rsidRPr="0015596F" w:rsidRDefault="005D23D0" w:rsidP="005D23D0">
      <w:pPr>
        <w:pStyle w:val="Default"/>
        <w:tabs>
          <w:tab w:val="left" w:pos="-1276"/>
        </w:tabs>
        <w:ind w:left="284"/>
        <w:jc w:val="both"/>
        <w:rPr>
          <w:rStyle w:val="a4"/>
          <w:b w:val="0"/>
          <w:color w:val="auto"/>
          <w:sz w:val="28"/>
          <w:szCs w:val="28"/>
        </w:rPr>
      </w:pPr>
    </w:p>
    <w:p w14:paraId="7EABCF94" w14:textId="05C6B0C3" w:rsidR="005D23D0" w:rsidRPr="0015596F" w:rsidRDefault="005D23D0" w:rsidP="0098768C">
      <w:pPr>
        <w:pStyle w:val="a3"/>
        <w:numPr>
          <w:ilvl w:val="0"/>
          <w:numId w:val="19"/>
        </w:numPr>
        <w:tabs>
          <w:tab w:val="left" w:pos="709"/>
        </w:tabs>
        <w:spacing w:after="0" w:line="240" w:lineRule="auto"/>
        <w:ind w:left="0" w:firstLine="284"/>
        <w:jc w:val="both"/>
        <w:rPr>
          <w:rFonts w:ascii="Times New Roman" w:hAnsi="Times New Roman"/>
          <w:bCs/>
          <w:sz w:val="28"/>
          <w:szCs w:val="28"/>
        </w:rPr>
      </w:pPr>
      <w:r w:rsidRPr="0015596F">
        <w:rPr>
          <w:rFonts w:ascii="Times New Roman" w:hAnsi="Times New Roman"/>
          <w:bCs/>
          <w:sz w:val="28"/>
          <w:szCs w:val="28"/>
        </w:rPr>
        <w:t>Дополнительные требования при проведении работ:</w:t>
      </w:r>
    </w:p>
    <w:p w14:paraId="2047580E" w14:textId="77777777" w:rsidR="005D23D0" w:rsidRPr="0015596F" w:rsidRDefault="005D23D0" w:rsidP="005D23D0">
      <w:pPr>
        <w:pStyle w:val="a3"/>
        <w:numPr>
          <w:ilvl w:val="0"/>
          <w:numId w:val="3"/>
        </w:numPr>
        <w:spacing w:after="0" w:line="240" w:lineRule="auto"/>
        <w:ind w:left="0" w:firstLine="284"/>
        <w:jc w:val="both"/>
        <w:rPr>
          <w:rFonts w:ascii="Times New Roman" w:hAnsi="Times New Roman"/>
          <w:bCs/>
          <w:sz w:val="28"/>
          <w:szCs w:val="28"/>
        </w:rPr>
      </w:pPr>
      <w:r w:rsidRPr="0015596F">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6C09CB27" w14:textId="77777777" w:rsidR="005D23D0" w:rsidRPr="0015596F" w:rsidRDefault="005D23D0" w:rsidP="005D23D0">
      <w:pPr>
        <w:pStyle w:val="a3"/>
        <w:numPr>
          <w:ilvl w:val="0"/>
          <w:numId w:val="3"/>
        </w:numPr>
        <w:spacing w:after="0" w:line="240" w:lineRule="auto"/>
        <w:ind w:left="0" w:firstLine="284"/>
        <w:jc w:val="both"/>
        <w:rPr>
          <w:rFonts w:ascii="Times New Roman" w:hAnsi="Times New Roman"/>
          <w:bCs/>
          <w:sz w:val="28"/>
          <w:szCs w:val="28"/>
        </w:rPr>
      </w:pPr>
      <w:r w:rsidRPr="0015596F">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4EC38E9A" w14:textId="77777777" w:rsidR="005D23D0" w:rsidRPr="0015596F" w:rsidRDefault="005D23D0" w:rsidP="005D23D0">
      <w:pPr>
        <w:pStyle w:val="a3"/>
        <w:numPr>
          <w:ilvl w:val="0"/>
          <w:numId w:val="3"/>
        </w:numPr>
        <w:spacing w:after="0" w:line="240" w:lineRule="auto"/>
        <w:ind w:left="0" w:firstLine="284"/>
        <w:jc w:val="both"/>
        <w:rPr>
          <w:rFonts w:ascii="Times New Roman" w:hAnsi="Times New Roman"/>
          <w:bCs/>
          <w:sz w:val="28"/>
          <w:szCs w:val="28"/>
        </w:rPr>
      </w:pPr>
      <w:r w:rsidRPr="0015596F">
        <w:rPr>
          <w:rFonts w:ascii="Times New Roman" w:hAnsi="Times New Roman"/>
          <w:bCs/>
          <w:sz w:val="28"/>
          <w:szCs w:val="28"/>
        </w:rPr>
        <w:lastRenderedPageBreak/>
        <w:t>Поставляемые используемые материалы должны быть новыми, не бывшими в использовании, не из ремонта.</w:t>
      </w:r>
    </w:p>
    <w:p w14:paraId="3F429877" w14:textId="77777777" w:rsidR="005D23D0" w:rsidRPr="0015596F" w:rsidRDefault="005D23D0" w:rsidP="005D23D0">
      <w:pPr>
        <w:pStyle w:val="a3"/>
        <w:numPr>
          <w:ilvl w:val="0"/>
          <w:numId w:val="3"/>
        </w:numPr>
        <w:spacing w:after="0" w:line="240" w:lineRule="auto"/>
        <w:ind w:left="0" w:firstLine="284"/>
        <w:jc w:val="both"/>
        <w:rPr>
          <w:rFonts w:ascii="Times New Roman" w:hAnsi="Times New Roman"/>
          <w:bCs/>
          <w:sz w:val="28"/>
          <w:szCs w:val="28"/>
        </w:rPr>
      </w:pPr>
      <w:r w:rsidRPr="0015596F">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78DFE3FF" w14:textId="77777777" w:rsidR="005D23D0" w:rsidRPr="0015596F" w:rsidRDefault="005D23D0" w:rsidP="005D23D0">
      <w:pPr>
        <w:pStyle w:val="a3"/>
        <w:tabs>
          <w:tab w:val="left" w:pos="993"/>
        </w:tabs>
        <w:spacing w:after="0" w:line="240" w:lineRule="auto"/>
        <w:ind w:left="1069"/>
        <w:jc w:val="both"/>
        <w:rPr>
          <w:rFonts w:ascii="Times New Roman" w:hAnsi="Times New Roman"/>
          <w:bCs/>
          <w:sz w:val="28"/>
          <w:szCs w:val="28"/>
        </w:rPr>
      </w:pPr>
    </w:p>
    <w:p w14:paraId="403A9483" w14:textId="3923F9EE" w:rsidR="005D23D0" w:rsidRPr="0015596F" w:rsidRDefault="005D23D0" w:rsidP="0098768C">
      <w:pPr>
        <w:pStyle w:val="a3"/>
        <w:numPr>
          <w:ilvl w:val="0"/>
          <w:numId w:val="19"/>
        </w:numPr>
        <w:tabs>
          <w:tab w:val="left" w:pos="709"/>
        </w:tabs>
        <w:spacing w:after="0" w:line="240" w:lineRule="auto"/>
        <w:ind w:left="0" w:firstLine="284"/>
        <w:jc w:val="both"/>
        <w:rPr>
          <w:rFonts w:ascii="Times New Roman" w:hAnsi="Times New Roman"/>
          <w:bCs/>
          <w:sz w:val="28"/>
          <w:szCs w:val="28"/>
        </w:rPr>
      </w:pPr>
      <w:r w:rsidRPr="0015596F">
        <w:rPr>
          <w:rFonts w:ascii="Times New Roman" w:hAnsi="Times New Roman"/>
          <w:bCs/>
          <w:sz w:val="28"/>
          <w:szCs w:val="28"/>
        </w:rPr>
        <w:t>Требования к безопасности выполнения работ и безопасности результатов работ:</w:t>
      </w:r>
    </w:p>
    <w:p w14:paraId="22604E91" w14:textId="77777777" w:rsidR="005D23D0" w:rsidRPr="0015596F" w:rsidRDefault="005D23D0" w:rsidP="005D23D0">
      <w:pPr>
        <w:pStyle w:val="a3"/>
        <w:numPr>
          <w:ilvl w:val="0"/>
          <w:numId w:val="4"/>
        </w:numPr>
        <w:spacing w:after="0" w:line="240" w:lineRule="auto"/>
        <w:ind w:left="0" w:firstLine="284"/>
        <w:jc w:val="both"/>
        <w:rPr>
          <w:rFonts w:ascii="Times New Roman" w:hAnsi="Times New Roman"/>
          <w:bCs/>
          <w:sz w:val="28"/>
          <w:szCs w:val="28"/>
        </w:rPr>
      </w:pPr>
      <w:r w:rsidRPr="0015596F">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63B2D682" w14:textId="77777777" w:rsidR="005D23D0" w:rsidRPr="0015596F" w:rsidRDefault="005D23D0" w:rsidP="005D23D0">
      <w:pPr>
        <w:pStyle w:val="a3"/>
        <w:numPr>
          <w:ilvl w:val="0"/>
          <w:numId w:val="4"/>
        </w:numPr>
        <w:spacing w:after="0" w:line="240" w:lineRule="auto"/>
        <w:ind w:left="0" w:firstLine="284"/>
        <w:jc w:val="both"/>
        <w:rPr>
          <w:rFonts w:ascii="Times New Roman" w:hAnsi="Times New Roman"/>
          <w:bCs/>
          <w:sz w:val="28"/>
          <w:szCs w:val="28"/>
        </w:rPr>
      </w:pPr>
      <w:r w:rsidRPr="0015596F">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5EDC1E27" w14:textId="77777777" w:rsidR="005D23D0" w:rsidRPr="0015596F" w:rsidRDefault="005D23D0" w:rsidP="005D23D0">
      <w:pPr>
        <w:pStyle w:val="a3"/>
        <w:numPr>
          <w:ilvl w:val="0"/>
          <w:numId w:val="4"/>
        </w:numPr>
        <w:spacing w:after="0" w:line="240" w:lineRule="auto"/>
        <w:ind w:left="0" w:firstLine="284"/>
        <w:jc w:val="both"/>
        <w:rPr>
          <w:rFonts w:ascii="Times New Roman" w:hAnsi="Times New Roman"/>
          <w:bCs/>
          <w:sz w:val="28"/>
          <w:szCs w:val="28"/>
        </w:rPr>
      </w:pPr>
      <w:r w:rsidRPr="0015596F">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3D7DB1B5" w14:textId="77777777" w:rsidR="005D23D0" w:rsidRPr="0015596F" w:rsidRDefault="005D23D0" w:rsidP="005D23D0">
      <w:pPr>
        <w:pStyle w:val="a3"/>
        <w:numPr>
          <w:ilvl w:val="0"/>
          <w:numId w:val="4"/>
        </w:numPr>
        <w:spacing w:after="0" w:line="240" w:lineRule="auto"/>
        <w:ind w:left="0" w:firstLine="284"/>
        <w:jc w:val="both"/>
        <w:rPr>
          <w:rFonts w:ascii="Times New Roman" w:hAnsi="Times New Roman"/>
          <w:bCs/>
          <w:sz w:val="28"/>
          <w:szCs w:val="28"/>
        </w:rPr>
      </w:pPr>
      <w:r w:rsidRPr="0015596F">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1A174A0B" w14:textId="77777777" w:rsidR="005D23D0" w:rsidRPr="0015596F" w:rsidRDefault="005D23D0" w:rsidP="005D23D0">
      <w:pPr>
        <w:pStyle w:val="a3"/>
        <w:numPr>
          <w:ilvl w:val="0"/>
          <w:numId w:val="4"/>
        </w:numPr>
        <w:spacing w:after="0" w:line="240" w:lineRule="auto"/>
        <w:ind w:left="0" w:firstLine="284"/>
        <w:jc w:val="both"/>
        <w:rPr>
          <w:rFonts w:ascii="Times New Roman" w:hAnsi="Times New Roman"/>
          <w:bCs/>
          <w:sz w:val="28"/>
          <w:szCs w:val="28"/>
        </w:rPr>
      </w:pPr>
      <w:r w:rsidRPr="0015596F">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0A8040F2" w14:textId="77777777" w:rsidR="005D23D0" w:rsidRPr="0015596F" w:rsidRDefault="005D23D0" w:rsidP="005D23D0">
      <w:pPr>
        <w:pStyle w:val="a3"/>
        <w:numPr>
          <w:ilvl w:val="0"/>
          <w:numId w:val="4"/>
        </w:numPr>
        <w:spacing w:after="0" w:line="240" w:lineRule="auto"/>
        <w:ind w:left="0" w:firstLine="284"/>
        <w:jc w:val="both"/>
        <w:rPr>
          <w:rFonts w:ascii="Times New Roman" w:hAnsi="Times New Roman"/>
          <w:bCs/>
          <w:sz w:val="28"/>
          <w:szCs w:val="28"/>
        </w:rPr>
      </w:pPr>
      <w:r w:rsidRPr="0015596F">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7548392F" w14:textId="77777777" w:rsidR="005D23D0" w:rsidRPr="0015596F" w:rsidRDefault="005D23D0" w:rsidP="005D23D0">
      <w:pPr>
        <w:tabs>
          <w:tab w:val="left" w:pos="993"/>
        </w:tabs>
        <w:spacing w:after="0" w:line="240" w:lineRule="auto"/>
        <w:ind w:left="349"/>
        <w:jc w:val="both"/>
        <w:rPr>
          <w:rFonts w:ascii="Times New Roman" w:hAnsi="Times New Roman"/>
          <w:bCs/>
          <w:sz w:val="28"/>
          <w:szCs w:val="28"/>
        </w:rPr>
      </w:pPr>
    </w:p>
    <w:p w14:paraId="6EC6C5E5" w14:textId="77777777" w:rsidR="005D23D0" w:rsidRPr="0015596F" w:rsidRDefault="005D23D0" w:rsidP="0098768C">
      <w:pPr>
        <w:pStyle w:val="a3"/>
        <w:numPr>
          <w:ilvl w:val="0"/>
          <w:numId w:val="19"/>
        </w:numPr>
        <w:tabs>
          <w:tab w:val="left" w:pos="-3261"/>
          <w:tab w:val="left" w:pos="709"/>
        </w:tabs>
        <w:spacing w:after="0" w:line="240" w:lineRule="auto"/>
        <w:ind w:left="0" w:firstLine="284"/>
        <w:jc w:val="both"/>
        <w:rPr>
          <w:rFonts w:ascii="Times New Roman" w:hAnsi="Times New Roman"/>
          <w:bCs/>
          <w:sz w:val="28"/>
          <w:szCs w:val="28"/>
        </w:rPr>
      </w:pPr>
      <w:r w:rsidRPr="0015596F">
        <w:rPr>
          <w:rFonts w:ascii="Times New Roman" w:hAnsi="Times New Roman"/>
          <w:bCs/>
          <w:sz w:val="28"/>
          <w:szCs w:val="28"/>
        </w:rPr>
        <w:t xml:space="preserve">Требования к результатам работ: </w:t>
      </w:r>
    </w:p>
    <w:p w14:paraId="5AA2CBEA" w14:textId="77777777" w:rsidR="005D23D0" w:rsidRPr="0015596F" w:rsidRDefault="005D23D0" w:rsidP="005D23D0">
      <w:pPr>
        <w:pStyle w:val="a3"/>
        <w:numPr>
          <w:ilvl w:val="0"/>
          <w:numId w:val="5"/>
        </w:numPr>
        <w:spacing w:after="0" w:line="240" w:lineRule="auto"/>
        <w:ind w:left="0" w:firstLine="284"/>
        <w:jc w:val="both"/>
        <w:rPr>
          <w:rFonts w:ascii="Times New Roman" w:hAnsi="Times New Roman"/>
          <w:bCs/>
          <w:sz w:val="28"/>
          <w:szCs w:val="28"/>
        </w:rPr>
      </w:pPr>
      <w:r w:rsidRPr="0015596F">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15596F">
        <w:t xml:space="preserve"> </w:t>
      </w:r>
      <w:r w:rsidRPr="0015596F">
        <w:rPr>
          <w:rFonts w:ascii="Times New Roman" w:hAnsi="Times New Roman"/>
          <w:bCs/>
          <w:sz w:val="28"/>
          <w:szCs w:val="28"/>
        </w:rPr>
        <w:t>установленным законодательством РФ и органами государственного надзора.</w:t>
      </w:r>
    </w:p>
    <w:p w14:paraId="3275B53D" w14:textId="77777777" w:rsidR="005D23D0" w:rsidRPr="0015596F" w:rsidRDefault="005D23D0" w:rsidP="005D23D0">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15596F">
        <w:rPr>
          <w:rFonts w:ascii="Times New Roman" w:hAnsi="Times New Roman"/>
          <w:bCs/>
          <w:sz w:val="28"/>
          <w:szCs w:val="28"/>
        </w:rPr>
        <w:t>Выявленные недостатки Подрядчик устраняет своими силами и средствами.</w:t>
      </w:r>
    </w:p>
    <w:p w14:paraId="68B6A7D8" w14:textId="77777777" w:rsidR="005D23D0" w:rsidRPr="0015596F" w:rsidRDefault="005D23D0" w:rsidP="005D23D0">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15596F">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4251FCA2" w14:textId="77777777" w:rsidR="005D23D0" w:rsidRPr="0015596F" w:rsidRDefault="005D23D0" w:rsidP="005D23D0">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15596F">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52FA43AC" w14:textId="77777777" w:rsidR="00ED1FFF" w:rsidRPr="0015596F" w:rsidRDefault="00ED1FFF" w:rsidP="005D23D0">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18DA27F3" w14:textId="77777777" w:rsidR="005D23D0" w:rsidRPr="0015596F" w:rsidRDefault="005D23D0" w:rsidP="0098768C">
      <w:pPr>
        <w:pStyle w:val="a3"/>
        <w:numPr>
          <w:ilvl w:val="0"/>
          <w:numId w:val="19"/>
        </w:numPr>
        <w:tabs>
          <w:tab w:val="left" w:pos="709"/>
        </w:tabs>
        <w:spacing w:after="0" w:line="240" w:lineRule="auto"/>
        <w:ind w:left="0" w:firstLine="284"/>
        <w:jc w:val="both"/>
        <w:rPr>
          <w:rFonts w:ascii="Times New Roman" w:hAnsi="Times New Roman"/>
          <w:bCs/>
          <w:sz w:val="28"/>
          <w:szCs w:val="28"/>
        </w:rPr>
      </w:pPr>
      <w:r w:rsidRPr="0015596F">
        <w:rPr>
          <w:rFonts w:ascii="Times New Roman" w:hAnsi="Times New Roman"/>
          <w:bCs/>
          <w:sz w:val="28"/>
          <w:szCs w:val="28"/>
        </w:rPr>
        <w:t>Требования по объему гарантий качества работ:</w:t>
      </w:r>
    </w:p>
    <w:p w14:paraId="043B48AF" w14:textId="77777777" w:rsidR="005D23D0" w:rsidRPr="0015596F" w:rsidRDefault="005D23D0" w:rsidP="005D23D0">
      <w:pPr>
        <w:pStyle w:val="a3"/>
        <w:numPr>
          <w:ilvl w:val="0"/>
          <w:numId w:val="8"/>
        </w:numPr>
        <w:spacing w:after="0" w:line="240" w:lineRule="auto"/>
        <w:ind w:left="0" w:firstLine="284"/>
        <w:jc w:val="both"/>
        <w:rPr>
          <w:rFonts w:ascii="Times New Roman" w:hAnsi="Times New Roman"/>
          <w:bCs/>
          <w:sz w:val="28"/>
          <w:szCs w:val="28"/>
        </w:rPr>
      </w:pPr>
      <w:r w:rsidRPr="0015596F">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716005E9" w14:textId="77777777" w:rsidR="005D23D0" w:rsidRPr="0015596F" w:rsidRDefault="005D23D0" w:rsidP="005D23D0">
      <w:pPr>
        <w:pStyle w:val="a3"/>
        <w:numPr>
          <w:ilvl w:val="0"/>
          <w:numId w:val="8"/>
        </w:numPr>
        <w:spacing w:after="0" w:line="240" w:lineRule="auto"/>
        <w:ind w:left="0" w:firstLine="284"/>
        <w:jc w:val="both"/>
        <w:rPr>
          <w:rFonts w:ascii="Times New Roman" w:hAnsi="Times New Roman"/>
          <w:bCs/>
          <w:sz w:val="28"/>
          <w:szCs w:val="28"/>
        </w:rPr>
      </w:pPr>
      <w:r w:rsidRPr="0015596F">
        <w:rPr>
          <w:rFonts w:ascii="Times New Roman" w:hAnsi="Times New Roman"/>
          <w:bCs/>
          <w:sz w:val="28"/>
          <w:szCs w:val="28"/>
        </w:rPr>
        <w:lastRenderedPageBreak/>
        <w:t>Гарантийный срок составляет не менее 1 (одного) года со дня подписания Заказчиком акта приемки выполненных работ.</w:t>
      </w:r>
    </w:p>
    <w:p w14:paraId="0BCFBF86" w14:textId="77777777" w:rsidR="005D23D0" w:rsidRPr="0015596F" w:rsidRDefault="005D23D0" w:rsidP="005D23D0">
      <w:pPr>
        <w:pStyle w:val="a3"/>
        <w:numPr>
          <w:ilvl w:val="0"/>
          <w:numId w:val="8"/>
        </w:numPr>
        <w:spacing w:after="0" w:line="240" w:lineRule="auto"/>
        <w:ind w:left="0" w:firstLine="284"/>
        <w:jc w:val="both"/>
        <w:rPr>
          <w:rFonts w:ascii="Times New Roman" w:hAnsi="Times New Roman"/>
          <w:bCs/>
          <w:sz w:val="28"/>
          <w:szCs w:val="28"/>
        </w:rPr>
      </w:pPr>
      <w:r w:rsidRPr="0015596F">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3BF31F2B" w14:textId="77777777" w:rsidR="005D23D0" w:rsidRPr="0015596F" w:rsidRDefault="005D23D0" w:rsidP="005D23D0">
      <w:pPr>
        <w:pStyle w:val="a3"/>
        <w:numPr>
          <w:ilvl w:val="0"/>
          <w:numId w:val="8"/>
        </w:numPr>
        <w:spacing w:after="0" w:line="240" w:lineRule="auto"/>
        <w:ind w:left="0" w:firstLine="284"/>
        <w:jc w:val="both"/>
        <w:rPr>
          <w:rFonts w:ascii="Times New Roman" w:hAnsi="Times New Roman"/>
          <w:bCs/>
          <w:sz w:val="28"/>
          <w:szCs w:val="28"/>
        </w:rPr>
      </w:pPr>
      <w:r w:rsidRPr="0015596F">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bookmarkEnd w:id="0"/>
    <w:p w14:paraId="13768CC9" w14:textId="77777777" w:rsidR="00740006" w:rsidRPr="0015596F"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4603BD1B" w14:textId="77777777" w:rsidR="00F653E8" w:rsidRPr="0015596F" w:rsidRDefault="00EC52FD" w:rsidP="0098768C">
      <w:pPr>
        <w:pStyle w:val="a3"/>
        <w:widowControl w:val="0"/>
        <w:numPr>
          <w:ilvl w:val="0"/>
          <w:numId w:val="19"/>
        </w:numPr>
        <w:tabs>
          <w:tab w:val="left" w:pos="709"/>
        </w:tabs>
        <w:autoSpaceDE w:val="0"/>
        <w:autoSpaceDN w:val="0"/>
        <w:adjustRightInd w:val="0"/>
        <w:spacing w:after="0" w:line="240" w:lineRule="auto"/>
        <w:ind w:left="0" w:firstLine="284"/>
        <w:jc w:val="both"/>
        <w:rPr>
          <w:rFonts w:ascii="Times New Roman" w:hAnsi="Times New Roman"/>
          <w:sz w:val="28"/>
          <w:szCs w:val="28"/>
        </w:rPr>
      </w:pPr>
      <w:r w:rsidRPr="0015596F">
        <w:rPr>
          <w:rFonts w:ascii="Times New Roman" w:hAnsi="Times New Roman"/>
          <w:sz w:val="28"/>
          <w:szCs w:val="26"/>
        </w:rPr>
        <w:t xml:space="preserve">Требования к выполнению работ </w:t>
      </w:r>
      <w:r w:rsidR="005A2000" w:rsidRPr="0015596F">
        <w:rPr>
          <w:rFonts w:ascii="Times New Roman" w:hAnsi="Times New Roman"/>
          <w:sz w:val="28"/>
          <w:szCs w:val="26"/>
        </w:rPr>
        <w:t xml:space="preserve">установлены следующими нормативными </w:t>
      </w:r>
      <w:r w:rsidR="00243983" w:rsidRPr="0015596F">
        <w:rPr>
          <w:rFonts w:ascii="Times New Roman" w:hAnsi="Times New Roman"/>
          <w:sz w:val="28"/>
          <w:szCs w:val="26"/>
        </w:rPr>
        <w:t>документами</w:t>
      </w:r>
      <w:r w:rsidRPr="0015596F">
        <w:rPr>
          <w:rFonts w:ascii="Times New Roman" w:hAnsi="Times New Roman"/>
          <w:sz w:val="28"/>
          <w:szCs w:val="26"/>
        </w:rPr>
        <w:t xml:space="preserve">: </w:t>
      </w:r>
    </w:p>
    <w:p w14:paraId="187A9698" w14:textId="77777777" w:rsidR="00147DAE" w:rsidRPr="0015596F"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15596F">
        <w:rPr>
          <w:rFonts w:ascii="Times New Roman" w:hAnsi="Times New Roman"/>
          <w:sz w:val="28"/>
          <w:szCs w:val="28"/>
        </w:rPr>
        <w:t>ППБ 01-03 «Правила пожарной безопасности в Российской Федерации»</w:t>
      </w:r>
    </w:p>
    <w:p w14:paraId="31EFFA45" w14:textId="660307E1" w:rsidR="00147DAE" w:rsidRPr="0015596F" w:rsidRDefault="00147DAE" w:rsidP="006E2A28">
      <w:pPr>
        <w:pStyle w:val="a3"/>
        <w:spacing w:after="0" w:line="240" w:lineRule="auto"/>
        <w:ind w:left="0"/>
        <w:jc w:val="both"/>
        <w:rPr>
          <w:rFonts w:ascii="Times New Roman" w:hAnsi="Times New Roman"/>
          <w:sz w:val="28"/>
          <w:szCs w:val="28"/>
        </w:rPr>
      </w:pPr>
      <w:r w:rsidRPr="0015596F">
        <w:rPr>
          <w:rFonts w:ascii="Times New Roman" w:hAnsi="Times New Roman"/>
          <w:sz w:val="28"/>
          <w:szCs w:val="28"/>
        </w:rPr>
        <w:t>СНиП 12-01-2004 Организация строительства</w:t>
      </w:r>
    </w:p>
    <w:p w14:paraId="1B4C5697" w14:textId="1D52403F" w:rsidR="007F6ECC" w:rsidRPr="0015596F" w:rsidRDefault="007F6ECC" w:rsidP="0011465C">
      <w:pPr>
        <w:pStyle w:val="a3"/>
        <w:spacing w:after="0" w:line="240" w:lineRule="auto"/>
        <w:ind w:left="0"/>
        <w:jc w:val="both"/>
        <w:rPr>
          <w:rFonts w:ascii="Times New Roman" w:hAnsi="Times New Roman"/>
          <w:sz w:val="28"/>
          <w:szCs w:val="28"/>
        </w:rPr>
      </w:pPr>
      <w:r w:rsidRPr="0015596F">
        <w:rPr>
          <w:rFonts w:ascii="Times New Roman" w:hAnsi="Times New Roman"/>
          <w:sz w:val="28"/>
          <w:szCs w:val="28"/>
        </w:rPr>
        <w:t xml:space="preserve">СП 48.13330.2011. «Организация строительства. Актуализированная </w:t>
      </w:r>
      <w:proofErr w:type="spellStart"/>
      <w:r w:rsidRPr="0015596F">
        <w:rPr>
          <w:rFonts w:ascii="Times New Roman" w:hAnsi="Times New Roman"/>
          <w:sz w:val="28"/>
          <w:szCs w:val="28"/>
        </w:rPr>
        <w:t>реданция</w:t>
      </w:r>
      <w:proofErr w:type="spellEnd"/>
      <w:r w:rsidRPr="0015596F">
        <w:rPr>
          <w:rFonts w:ascii="Times New Roman" w:hAnsi="Times New Roman"/>
          <w:sz w:val="28"/>
          <w:szCs w:val="28"/>
        </w:rPr>
        <w:t xml:space="preserve"> СНиП 12-01-2004»</w:t>
      </w:r>
    </w:p>
    <w:p w14:paraId="2C94D8DE" w14:textId="000BA7D6" w:rsidR="007F6ECC" w:rsidRPr="0015596F" w:rsidRDefault="007F6ECC" w:rsidP="0011465C">
      <w:pPr>
        <w:pStyle w:val="a3"/>
        <w:spacing w:after="0" w:line="240" w:lineRule="auto"/>
        <w:ind w:left="0"/>
        <w:jc w:val="both"/>
        <w:rPr>
          <w:rFonts w:ascii="Times New Roman" w:hAnsi="Times New Roman"/>
          <w:sz w:val="28"/>
          <w:szCs w:val="28"/>
        </w:rPr>
      </w:pPr>
      <w:r w:rsidRPr="0015596F">
        <w:rPr>
          <w:rFonts w:ascii="Times New Roman" w:hAnsi="Times New Roman"/>
          <w:sz w:val="28"/>
          <w:szCs w:val="28"/>
        </w:rPr>
        <w:t>СП 126.13330.2012. «Геодезические работы в строительстве. Актуализированная редакция»</w:t>
      </w:r>
    </w:p>
    <w:p w14:paraId="5E60F39E" w14:textId="77776DE0" w:rsidR="0011465C" w:rsidRPr="0015596F" w:rsidRDefault="0011465C" w:rsidP="0011465C">
      <w:pPr>
        <w:pStyle w:val="a3"/>
        <w:spacing w:after="0" w:line="240" w:lineRule="auto"/>
        <w:ind w:left="0"/>
        <w:jc w:val="both"/>
        <w:rPr>
          <w:rFonts w:ascii="Times New Roman" w:hAnsi="Times New Roman"/>
          <w:sz w:val="28"/>
          <w:szCs w:val="28"/>
        </w:rPr>
      </w:pPr>
      <w:r w:rsidRPr="0015596F">
        <w:rPr>
          <w:rFonts w:ascii="Times New Roman" w:hAnsi="Times New Roman"/>
          <w:bCs/>
          <w:sz w:val="28"/>
          <w:szCs w:val="28"/>
          <w:bdr w:val="none" w:sz="0" w:space="0" w:color="auto" w:frame="1"/>
          <w:shd w:val="clear" w:color="auto" w:fill="FFFFFF"/>
        </w:rPr>
        <w:t>СНиП</w:t>
      </w:r>
      <w:r w:rsidR="00F12045" w:rsidRPr="0015596F">
        <w:rPr>
          <w:rFonts w:ascii="Times New Roman" w:hAnsi="Times New Roman"/>
          <w:bCs/>
          <w:sz w:val="28"/>
          <w:szCs w:val="28"/>
          <w:bdr w:val="none" w:sz="0" w:space="0" w:color="auto" w:frame="1"/>
          <w:shd w:val="clear" w:color="auto" w:fill="FFFFFF"/>
        </w:rPr>
        <w:t xml:space="preserve"> </w:t>
      </w:r>
      <w:r w:rsidRPr="0015596F">
        <w:rPr>
          <w:rFonts w:ascii="Times New Roman" w:hAnsi="Times New Roman"/>
          <w:bCs/>
          <w:sz w:val="28"/>
          <w:szCs w:val="28"/>
          <w:bdr w:val="none" w:sz="0" w:space="0" w:color="auto" w:frame="1"/>
          <w:shd w:val="clear" w:color="auto" w:fill="FFFFFF"/>
        </w:rPr>
        <w:t>3.01.03-84 «Геодезические работы в строительстве»</w:t>
      </w:r>
      <w:r w:rsidRPr="0015596F">
        <w:rPr>
          <w:rFonts w:ascii="Times New Roman" w:hAnsi="Times New Roman"/>
          <w:sz w:val="28"/>
          <w:szCs w:val="28"/>
        </w:rPr>
        <w:t xml:space="preserve"> </w:t>
      </w:r>
    </w:p>
    <w:p w14:paraId="486EEA56" w14:textId="77777777" w:rsidR="00C10704" w:rsidRPr="0015596F" w:rsidRDefault="00C10704" w:rsidP="006E2A28">
      <w:pPr>
        <w:pStyle w:val="a3"/>
        <w:spacing w:after="0" w:line="240" w:lineRule="auto"/>
        <w:ind w:left="0"/>
        <w:jc w:val="both"/>
        <w:rPr>
          <w:rFonts w:ascii="Times New Roman" w:hAnsi="Times New Roman"/>
          <w:sz w:val="28"/>
          <w:szCs w:val="28"/>
        </w:rPr>
      </w:pPr>
      <w:r w:rsidRPr="0015596F">
        <w:rPr>
          <w:rFonts w:ascii="Times New Roman" w:hAnsi="Times New Roman"/>
          <w:sz w:val="28"/>
          <w:szCs w:val="28"/>
        </w:rPr>
        <w:t>СНиП 3.02.01-87 «Земляные сооружения, основания и фундаменты»</w:t>
      </w:r>
    </w:p>
    <w:p w14:paraId="6220BB55" w14:textId="31BB8418" w:rsidR="00147DAE" w:rsidRPr="0015596F" w:rsidRDefault="00F12045" w:rsidP="006E2A28">
      <w:pPr>
        <w:pStyle w:val="a3"/>
        <w:spacing w:after="0" w:line="240" w:lineRule="auto"/>
        <w:ind w:left="0"/>
        <w:jc w:val="both"/>
        <w:rPr>
          <w:rFonts w:ascii="Times New Roman" w:hAnsi="Times New Roman"/>
          <w:sz w:val="28"/>
          <w:szCs w:val="28"/>
        </w:rPr>
      </w:pPr>
      <w:r w:rsidRPr="0015596F">
        <w:rPr>
          <w:rFonts w:ascii="Times New Roman" w:hAnsi="Times New Roman"/>
          <w:sz w:val="28"/>
          <w:szCs w:val="28"/>
        </w:rPr>
        <w:t xml:space="preserve">ГОСТ </w:t>
      </w:r>
      <w:r w:rsidR="00147DAE" w:rsidRPr="0015596F">
        <w:rPr>
          <w:rFonts w:ascii="Times New Roman" w:hAnsi="Times New Roman"/>
          <w:sz w:val="28"/>
          <w:szCs w:val="28"/>
        </w:rPr>
        <w:t>12.3.009-76 Система стандартов безопасности труда. Работы погрузочно-разгрузочные. Общие требования безопасности</w:t>
      </w:r>
    </w:p>
    <w:p w14:paraId="1CBFA0C5" w14:textId="5DD1F511" w:rsidR="00271857" w:rsidRPr="0015596F" w:rsidRDefault="00271857" w:rsidP="006E2A28">
      <w:pPr>
        <w:pStyle w:val="a3"/>
        <w:spacing w:after="0" w:line="240" w:lineRule="auto"/>
        <w:ind w:left="0"/>
        <w:jc w:val="both"/>
        <w:rPr>
          <w:rFonts w:ascii="Times New Roman" w:hAnsi="Times New Roman"/>
          <w:sz w:val="28"/>
          <w:szCs w:val="28"/>
        </w:rPr>
      </w:pPr>
      <w:r w:rsidRPr="0015596F">
        <w:rPr>
          <w:rFonts w:ascii="Times New Roman" w:hAnsi="Times New Roman"/>
          <w:sz w:val="28"/>
          <w:szCs w:val="28"/>
        </w:rPr>
        <w:t>ВСН 51-1-97 Правила производства работ при капитальном ремонте магистральных газопроводов</w:t>
      </w:r>
    </w:p>
    <w:p w14:paraId="3FF07ECA" w14:textId="77777777" w:rsidR="00600F48" w:rsidRPr="0015596F" w:rsidRDefault="00600F48" w:rsidP="00600F48">
      <w:pPr>
        <w:pStyle w:val="a3"/>
        <w:spacing w:after="0" w:line="240" w:lineRule="auto"/>
        <w:ind w:left="0"/>
        <w:jc w:val="both"/>
        <w:rPr>
          <w:rFonts w:ascii="Times New Roman" w:hAnsi="Times New Roman"/>
          <w:sz w:val="28"/>
          <w:szCs w:val="28"/>
        </w:rPr>
      </w:pPr>
      <w:r w:rsidRPr="0015596F">
        <w:rPr>
          <w:rFonts w:ascii="Times New Roman" w:hAnsi="Times New Roman"/>
          <w:sz w:val="28"/>
          <w:szCs w:val="28"/>
        </w:rPr>
        <w:t>СП 104-34-96 «Производство земляных работ»</w:t>
      </w:r>
    </w:p>
    <w:p w14:paraId="1E3DB25E" w14:textId="7D7429E2" w:rsidR="00600F48" w:rsidRPr="0015596F" w:rsidRDefault="00600F48" w:rsidP="006E2A28">
      <w:pPr>
        <w:pStyle w:val="a3"/>
        <w:spacing w:after="0" w:line="240" w:lineRule="auto"/>
        <w:ind w:left="0"/>
        <w:jc w:val="both"/>
        <w:rPr>
          <w:rFonts w:ascii="Times New Roman" w:hAnsi="Times New Roman"/>
          <w:sz w:val="28"/>
          <w:szCs w:val="28"/>
        </w:rPr>
      </w:pPr>
      <w:r w:rsidRPr="0015596F">
        <w:rPr>
          <w:rFonts w:ascii="Times New Roman" w:hAnsi="Times New Roman"/>
          <w:sz w:val="28"/>
          <w:szCs w:val="28"/>
        </w:rPr>
        <w:t>ГОСТ 20276-99 «Грунты. Методы полевого определения характеристик прочности и деформируемости»</w:t>
      </w:r>
    </w:p>
    <w:p w14:paraId="7E8766D3" w14:textId="7501FF8D" w:rsidR="002674B2" w:rsidRPr="0015596F" w:rsidRDefault="002674B2" w:rsidP="006E2A28">
      <w:pPr>
        <w:pStyle w:val="a3"/>
        <w:spacing w:after="0" w:line="240" w:lineRule="auto"/>
        <w:ind w:left="0"/>
        <w:jc w:val="both"/>
        <w:rPr>
          <w:rFonts w:ascii="Times New Roman" w:hAnsi="Times New Roman"/>
          <w:sz w:val="28"/>
          <w:szCs w:val="28"/>
        </w:rPr>
      </w:pPr>
      <w:r w:rsidRPr="0015596F">
        <w:rPr>
          <w:rFonts w:ascii="Times New Roman" w:hAnsi="Times New Roman"/>
          <w:sz w:val="28"/>
          <w:szCs w:val="28"/>
        </w:rPr>
        <w:t>ГОСТ 25100</w:t>
      </w:r>
      <w:r w:rsidR="00600F48" w:rsidRPr="0015596F">
        <w:rPr>
          <w:rFonts w:ascii="Times New Roman" w:hAnsi="Times New Roman"/>
          <w:sz w:val="28"/>
          <w:szCs w:val="28"/>
        </w:rPr>
        <w:t>2001</w:t>
      </w:r>
      <w:r w:rsidRPr="0015596F">
        <w:rPr>
          <w:rFonts w:ascii="Times New Roman" w:hAnsi="Times New Roman"/>
          <w:sz w:val="28"/>
          <w:szCs w:val="28"/>
        </w:rPr>
        <w:t xml:space="preserve"> «Грунты. Классификация»</w:t>
      </w:r>
    </w:p>
    <w:p w14:paraId="6C77AF39" w14:textId="3BBF2509" w:rsidR="00600F48" w:rsidRPr="0015596F" w:rsidRDefault="00600F48" w:rsidP="006E2A28">
      <w:pPr>
        <w:pStyle w:val="a3"/>
        <w:spacing w:after="0" w:line="240" w:lineRule="auto"/>
        <w:ind w:left="0"/>
        <w:jc w:val="both"/>
        <w:rPr>
          <w:rFonts w:ascii="Times New Roman" w:hAnsi="Times New Roman"/>
          <w:sz w:val="28"/>
          <w:szCs w:val="28"/>
        </w:rPr>
      </w:pPr>
      <w:r w:rsidRPr="0015596F">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03A7B18C" w14:textId="77777777" w:rsidR="00147DAE" w:rsidRPr="0015596F" w:rsidRDefault="00147DAE" w:rsidP="006E2A28">
      <w:pPr>
        <w:pStyle w:val="a3"/>
        <w:spacing w:after="0" w:line="240" w:lineRule="auto"/>
        <w:ind w:left="0"/>
        <w:jc w:val="both"/>
        <w:rPr>
          <w:rFonts w:ascii="Times New Roman" w:hAnsi="Times New Roman"/>
          <w:sz w:val="28"/>
          <w:szCs w:val="28"/>
        </w:rPr>
      </w:pPr>
      <w:r w:rsidRPr="0015596F">
        <w:rPr>
          <w:rFonts w:ascii="Times New Roman" w:hAnsi="Times New Roman"/>
          <w:sz w:val="28"/>
          <w:szCs w:val="28"/>
        </w:rPr>
        <w:t>СНиП 12-03-2001 «Безопасность труда в строительстве. Часть 1. Общие требования»</w:t>
      </w:r>
    </w:p>
    <w:p w14:paraId="5352F5DD" w14:textId="3263B505" w:rsidR="00147DAE" w:rsidRPr="0015596F" w:rsidRDefault="00F12045" w:rsidP="006E2A28">
      <w:pPr>
        <w:pStyle w:val="a3"/>
        <w:spacing w:after="0" w:line="240" w:lineRule="auto"/>
        <w:ind w:left="0"/>
        <w:jc w:val="both"/>
        <w:rPr>
          <w:rFonts w:ascii="Times New Roman" w:hAnsi="Times New Roman"/>
          <w:sz w:val="28"/>
          <w:szCs w:val="28"/>
        </w:rPr>
      </w:pPr>
      <w:r w:rsidRPr="0015596F">
        <w:rPr>
          <w:rFonts w:ascii="Times New Roman" w:hAnsi="Times New Roman"/>
          <w:sz w:val="28"/>
          <w:szCs w:val="28"/>
        </w:rPr>
        <w:t xml:space="preserve">СНиП </w:t>
      </w:r>
      <w:r w:rsidR="00147DAE" w:rsidRPr="0015596F">
        <w:rPr>
          <w:rFonts w:ascii="Times New Roman" w:hAnsi="Times New Roman"/>
          <w:sz w:val="28"/>
          <w:szCs w:val="28"/>
        </w:rPr>
        <w:t>12-04-2002 «Безопасность труда в строительстве. Часть 2. Строительное производство»</w:t>
      </w:r>
    </w:p>
    <w:p w14:paraId="5A326F78" w14:textId="2EFC8B15" w:rsidR="007F6ECC" w:rsidRPr="0015596F" w:rsidRDefault="007F6ECC" w:rsidP="006E2A28">
      <w:pPr>
        <w:pStyle w:val="a3"/>
        <w:spacing w:after="0" w:line="240" w:lineRule="auto"/>
        <w:ind w:left="0"/>
        <w:jc w:val="both"/>
        <w:rPr>
          <w:rFonts w:ascii="Times New Roman" w:hAnsi="Times New Roman"/>
          <w:sz w:val="28"/>
          <w:szCs w:val="28"/>
        </w:rPr>
      </w:pPr>
      <w:r w:rsidRPr="0015596F">
        <w:rPr>
          <w:rFonts w:ascii="Times New Roman" w:hAnsi="Times New Roman"/>
          <w:sz w:val="28"/>
          <w:szCs w:val="28"/>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5B92DEF3" w14:textId="2970830A" w:rsidR="00632FA3" w:rsidRPr="0015596F" w:rsidRDefault="00632FA3" w:rsidP="006E2A28">
      <w:pPr>
        <w:pStyle w:val="a3"/>
        <w:spacing w:after="0" w:line="240" w:lineRule="auto"/>
        <w:ind w:left="0"/>
        <w:jc w:val="both"/>
        <w:rPr>
          <w:rFonts w:ascii="Times New Roman" w:hAnsi="Times New Roman"/>
          <w:sz w:val="28"/>
          <w:szCs w:val="28"/>
        </w:rPr>
      </w:pPr>
      <w:r w:rsidRPr="0015596F">
        <w:rPr>
          <w:rFonts w:ascii="Times New Roman" w:hAnsi="Times New Roman"/>
          <w:sz w:val="28"/>
          <w:szCs w:val="28"/>
        </w:rPr>
        <w:t>СанПиН 2.1.4.1110-02 «Санитарные правила и нормы»</w:t>
      </w:r>
    </w:p>
    <w:p w14:paraId="54FC4E71" w14:textId="66D5AC6C" w:rsidR="00632FA3" w:rsidRPr="0015596F" w:rsidRDefault="00632FA3" w:rsidP="006E2A28">
      <w:pPr>
        <w:pStyle w:val="a3"/>
        <w:spacing w:after="0" w:line="240" w:lineRule="auto"/>
        <w:ind w:left="0"/>
        <w:jc w:val="both"/>
        <w:rPr>
          <w:rFonts w:ascii="Times New Roman" w:hAnsi="Times New Roman"/>
          <w:sz w:val="28"/>
          <w:szCs w:val="28"/>
        </w:rPr>
      </w:pPr>
      <w:r w:rsidRPr="0015596F">
        <w:rPr>
          <w:rFonts w:ascii="Times New Roman" w:hAnsi="Times New Roman"/>
          <w:sz w:val="28"/>
          <w:szCs w:val="28"/>
        </w:rPr>
        <w:t>Постановление Правительства РФ от 23.11.1996 г № 1404 «Об утверждении Положения о водоохранных зонах водных объекто</w:t>
      </w:r>
      <w:r w:rsidR="00ED1FFF" w:rsidRPr="0015596F">
        <w:rPr>
          <w:rFonts w:ascii="Times New Roman" w:hAnsi="Times New Roman"/>
          <w:sz w:val="28"/>
          <w:szCs w:val="28"/>
        </w:rPr>
        <w:t>в</w:t>
      </w:r>
      <w:r w:rsidRPr="0015596F">
        <w:rPr>
          <w:rFonts w:ascii="Times New Roman" w:hAnsi="Times New Roman"/>
          <w:sz w:val="28"/>
          <w:szCs w:val="28"/>
        </w:rPr>
        <w:t xml:space="preserve"> и их прибрежных защитных полосах»</w:t>
      </w:r>
    </w:p>
    <w:p w14:paraId="30AF0D5B" w14:textId="77777777" w:rsidR="00560897" w:rsidRPr="0015596F" w:rsidRDefault="00B20F4D" w:rsidP="006E2A28">
      <w:pPr>
        <w:pStyle w:val="a3"/>
        <w:spacing w:after="0" w:line="240" w:lineRule="auto"/>
        <w:ind w:left="0"/>
        <w:jc w:val="both"/>
        <w:rPr>
          <w:rFonts w:ascii="Times New Roman" w:hAnsi="Times New Roman"/>
          <w:sz w:val="28"/>
          <w:szCs w:val="28"/>
        </w:rPr>
      </w:pPr>
      <w:r w:rsidRPr="0015596F">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04F02E4D" w14:textId="2AC5241E" w:rsidR="00646D51" w:rsidRPr="0015596F" w:rsidRDefault="00646D51" w:rsidP="006E2A28">
      <w:pPr>
        <w:pStyle w:val="a3"/>
        <w:spacing w:after="0" w:line="240" w:lineRule="auto"/>
        <w:ind w:left="0"/>
        <w:jc w:val="both"/>
        <w:rPr>
          <w:rFonts w:ascii="Times New Roman" w:hAnsi="Times New Roman"/>
          <w:bCs/>
          <w:sz w:val="28"/>
          <w:szCs w:val="28"/>
          <w:shd w:val="clear" w:color="auto" w:fill="FFFFFF"/>
        </w:rPr>
      </w:pPr>
      <w:r w:rsidRPr="0015596F">
        <w:rPr>
          <w:rFonts w:ascii="Times New Roman" w:hAnsi="Times New Roman"/>
          <w:sz w:val="28"/>
          <w:szCs w:val="28"/>
          <w:shd w:val="clear" w:color="auto" w:fill="FFFFFF"/>
        </w:rPr>
        <w:t xml:space="preserve">ОДМ 218.2.078-2016 </w:t>
      </w:r>
      <w:r w:rsidRPr="0015596F">
        <w:rPr>
          <w:rFonts w:ascii="Times New Roman" w:hAnsi="Times New Roman"/>
          <w:bCs/>
          <w:sz w:val="28"/>
          <w:szCs w:val="28"/>
          <w:shd w:val="clear" w:color="auto" w:fill="FFFFFF"/>
        </w:rPr>
        <w:t>Типовые конструкции укрепления откосов земляного полотна автомобильных дорог общего пользования</w:t>
      </w:r>
    </w:p>
    <w:p w14:paraId="17549D4A" w14:textId="419210E8" w:rsidR="00646D51" w:rsidRPr="0015596F" w:rsidRDefault="00B95DD8" w:rsidP="00646D51">
      <w:pPr>
        <w:pStyle w:val="formattext"/>
        <w:shd w:val="clear" w:color="auto" w:fill="FFFFFF"/>
        <w:spacing w:before="0" w:beforeAutospacing="0" w:after="0" w:afterAutospacing="0"/>
        <w:textAlignment w:val="baseline"/>
        <w:rPr>
          <w:sz w:val="28"/>
          <w:szCs w:val="28"/>
        </w:rPr>
      </w:pPr>
      <w:hyperlink r:id="rId8" w:anchor="7D20K3" w:history="1">
        <w:r w:rsidR="00646D51" w:rsidRPr="0015596F">
          <w:rPr>
            <w:rStyle w:val="ad"/>
            <w:color w:val="auto"/>
            <w:sz w:val="28"/>
            <w:szCs w:val="28"/>
            <w:u w:val="none"/>
          </w:rPr>
          <w:t>ГОСТ Р 50575-93</w:t>
        </w:r>
      </w:hyperlink>
      <w:r w:rsidR="00646D51" w:rsidRPr="0015596F">
        <w:rPr>
          <w:sz w:val="28"/>
          <w:szCs w:val="28"/>
        </w:rPr>
        <w:t> Проволока стальная. Требования к цинковому покрытию и методы испытания покрытия</w:t>
      </w:r>
      <w:r w:rsidR="00646D51" w:rsidRPr="0015596F">
        <w:rPr>
          <w:sz w:val="28"/>
          <w:szCs w:val="28"/>
        </w:rPr>
        <w:br/>
      </w:r>
      <w:hyperlink r:id="rId9" w:anchor="7D20K3" w:history="1">
        <w:r w:rsidR="00646D51" w:rsidRPr="0015596F">
          <w:rPr>
            <w:rStyle w:val="ad"/>
            <w:color w:val="auto"/>
            <w:sz w:val="28"/>
            <w:szCs w:val="28"/>
            <w:u w:val="none"/>
          </w:rPr>
          <w:t>ГОСТ Р 51285-99</w:t>
        </w:r>
      </w:hyperlink>
      <w:r w:rsidR="00646D51" w:rsidRPr="0015596F">
        <w:rPr>
          <w:sz w:val="28"/>
          <w:szCs w:val="28"/>
        </w:rPr>
        <w:t xml:space="preserve"> Сетки проволочные крученые с шестиугольными ячейками для </w:t>
      </w:r>
      <w:proofErr w:type="spellStart"/>
      <w:r w:rsidR="00646D51" w:rsidRPr="0015596F">
        <w:rPr>
          <w:sz w:val="28"/>
          <w:szCs w:val="28"/>
        </w:rPr>
        <w:t>габионных</w:t>
      </w:r>
      <w:proofErr w:type="spellEnd"/>
      <w:r w:rsidR="00646D51" w:rsidRPr="0015596F">
        <w:rPr>
          <w:sz w:val="28"/>
          <w:szCs w:val="28"/>
        </w:rPr>
        <w:t xml:space="preserve"> конструкций. Технические условия</w:t>
      </w:r>
    </w:p>
    <w:p w14:paraId="6807556F" w14:textId="16A12B93" w:rsidR="00646D51" w:rsidRPr="0015596F" w:rsidRDefault="00B95DD8" w:rsidP="006E2A28">
      <w:pPr>
        <w:pStyle w:val="a3"/>
        <w:spacing w:after="0" w:line="240" w:lineRule="auto"/>
        <w:ind w:left="0"/>
        <w:jc w:val="both"/>
        <w:rPr>
          <w:rFonts w:ascii="Times New Roman" w:hAnsi="Times New Roman"/>
          <w:sz w:val="28"/>
          <w:szCs w:val="28"/>
          <w:shd w:val="clear" w:color="auto" w:fill="FFFFFF"/>
        </w:rPr>
      </w:pPr>
      <w:hyperlink r:id="rId10" w:anchor="7D20K3" w:history="1">
        <w:r w:rsidR="00646D51" w:rsidRPr="0015596F">
          <w:rPr>
            <w:rStyle w:val="ad"/>
            <w:rFonts w:ascii="Times New Roman" w:hAnsi="Times New Roman"/>
            <w:color w:val="auto"/>
            <w:sz w:val="28"/>
            <w:szCs w:val="28"/>
            <w:u w:val="none"/>
            <w:shd w:val="clear" w:color="auto" w:fill="FFFFFF"/>
          </w:rPr>
          <w:t>ГОСТ Р 52132-2003</w:t>
        </w:r>
      </w:hyperlink>
      <w:r w:rsidR="00646D51" w:rsidRPr="0015596F">
        <w:rPr>
          <w:rFonts w:ascii="Times New Roman" w:hAnsi="Times New Roman"/>
          <w:sz w:val="28"/>
          <w:szCs w:val="28"/>
          <w:shd w:val="clear" w:color="auto" w:fill="FFFFFF"/>
        </w:rPr>
        <w:t xml:space="preserve"> Изделия из сетки для </w:t>
      </w:r>
      <w:proofErr w:type="spellStart"/>
      <w:r w:rsidR="00646D51" w:rsidRPr="0015596F">
        <w:rPr>
          <w:rFonts w:ascii="Times New Roman" w:hAnsi="Times New Roman"/>
          <w:sz w:val="28"/>
          <w:szCs w:val="28"/>
          <w:shd w:val="clear" w:color="auto" w:fill="FFFFFF"/>
        </w:rPr>
        <w:t>габионных</w:t>
      </w:r>
      <w:proofErr w:type="spellEnd"/>
      <w:r w:rsidR="00646D51" w:rsidRPr="0015596F">
        <w:rPr>
          <w:rFonts w:ascii="Times New Roman" w:hAnsi="Times New Roman"/>
          <w:sz w:val="28"/>
          <w:szCs w:val="28"/>
          <w:shd w:val="clear" w:color="auto" w:fill="FFFFFF"/>
        </w:rPr>
        <w:t xml:space="preserve"> конструкций. Технические условия</w:t>
      </w:r>
    </w:p>
    <w:p w14:paraId="46A02F61" w14:textId="36244706" w:rsidR="001146E7" w:rsidRPr="0015596F" w:rsidRDefault="001146E7" w:rsidP="006E2A28">
      <w:pPr>
        <w:pStyle w:val="a3"/>
        <w:spacing w:after="0" w:line="240" w:lineRule="auto"/>
        <w:ind w:left="0"/>
        <w:jc w:val="both"/>
        <w:rPr>
          <w:rFonts w:ascii="Times New Roman" w:hAnsi="Times New Roman"/>
          <w:sz w:val="28"/>
          <w:szCs w:val="28"/>
        </w:rPr>
      </w:pPr>
      <w:r w:rsidRPr="0015596F">
        <w:rPr>
          <w:rFonts w:ascii="Times New Roman" w:hAnsi="Times New Roman"/>
          <w:sz w:val="28"/>
          <w:szCs w:val="28"/>
        </w:rPr>
        <w:t>СТО Газпром 2-2.1-249-2</w:t>
      </w:r>
      <w:r w:rsidR="00AC2313" w:rsidRPr="0015596F">
        <w:rPr>
          <w:rFonts w:ascii="Times New Roman" w:hAnsi="Times New Roman"/>
          <w:sz w:val="28"/>
          <w:szCs w:val="28"/>
        </w:rPr>
        <w:t>008 «Магистральные газопроводы»</w:t>
      </w:r>
    </w:p>
    <w:p w14:paraId="0A46757B" w14:textId="28C59297" w:rsidR="00CA16AE" w:rsidRPr="0015596F" w:rsidRDefault="00271857" w:rsidP="006E2A28">
      <w:pPr>
        <w:pStyle w:val="a3"/>
        <w:spacing w:after="0" w:line="240" w:lineRule="auto"/>
        <w:ind w:left="0"/>
        <w:jc w:val="both"/>
        <w:rPr>
          <w:rFonts w:ascii="Times New Roman" w:hAnsi="Times New Roman"/>
          <w:sz w:val="28"/>
          <w:szCs w:val="28"/>
        </w:rPr>
      </w:pPr>
      <w:r w:rsidRPr="0015596F">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3DE6A85E" w14:textId="77777777" w:rsidR="00F12045" w:rsidRPr="0015596F" w:rsidRDefault="00F12045" w:rsidP="006E2A28">
      <w:pPr>
        <w:pStyle w:val="a3"/>
        <w:spacing w:after="0" w:line="240" w:lineRule="auto"/>
        <w:ind w:left="0"/>
        <w:jc w:val="both"/>
        <w:rPr>
          <w:rFonts w:ascii="Times New Roman" w:hAnsi="Times New Roman"/>
          <w:sz w:val="28"/>
          <w:szCs w:val="28"/>
        </w:rPr>
      </w:pPr>
      <w:r w:rsidRPr="0015596F">
        <w:rPr>
          <w:rFonts w:ascii="Times New Roman" w:hAnsi="Times New Roman"/>
          <w:sz w:val="28"/>
          <w:szCs w:val="28"/>
        </w:rPr>
        <w:t>ГОСТ Р 54983-2012 Системы газораспределительные. Сети газораспределения природного газа. Общие требования к эксплуатации. Эксплуатационная документация.</w:t>
      </w:r>
    </w:p>
    <w:p w14:paraId="54D60613" w14:textId="3E8983F2" w:rsidR="00F860B0" w:rsidRPr="0015596F" w:rsidRDefault="00F12045" w:rsidP="00F860B0">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15596F">
        <w:rPr>
          <w:rFonts w:ascii="Times New Roman" w:hAnsi="Times New Roman"/>
          <w:bCs/>
          <w:color w:val="000000"/>
          <w:sz w:val="28"/>
          <w:szCs w:val="28"/>
        </w:rPr>
        <w:t>ТР 94.01-99 Технический регламент операционного контроля качества строительно-монтажных и специальных работ при возведении зданий и сооружений. 01. Производство земляных работ</w:t>
      </w:r>
    </w:p>
    <w:p w14:paraId="31B3DE45" w14:textId="3C97AF22" w:rsidR="00893B64" w:rsidRPr="0015596F" w:rsidRDefault="00893B64" w:rsidP="00893B64">
      <w:pPr>
        <w:tabs>
          <w:tab w:val="left" w:pos="-4395"/>
          <w:tab w:val="left" w:pos="-1276"/>
        </w:tabs>
        <w:autoSpaceDE w:val="0"/>
        <w:autoSpaceDN w:val="0"/>
        <w:adjustRightInd w:val="0"/>
        <w:spacing w:after="0" w:line="240" w:lineRule="auto"/>
        <w:contextualSpacing/>
        <w:jc w:val="both"/>
        <w:rPr>
          <w:rFonts w:ascii="Times New Roman" w:hAnsi="Times New Roman"/>
          <w:sz w:val="28"/>
          <w:szCs w:val="28"/>
        </w:rPr>
      </w:pPr>
      <w:r w:rsidRPr="0015596F">
        <w:rPr>
          <w:rFonts w:ascii="Times New Roman" w:hAnsi="Times New Roman"/>
          <w:bCs/>
          <w:color w:val="000000"/>
          <w:sz w:val="28"/>
          <w:szCs w:val="28"/>
        </w:rPr>
        <w:t xml:space="preserve">ГОСТ 8267-93 с изменениями № 4. </w:t>
      </w:r>
      <w:r w:rsidRPr="0015596F">
        <w:rPr>
          <w:rFonts w:ascii="Times New Roman" w:hAnsi="Times New Roman"/>
          <w:sz w:val="28"/>
          <w:szCs w:val="28"/>
        </w:rPr>
        <w:t>Щебень и гравий из плотных горных пород для строительных работ</w:t>
      </w:r>
    </w:p>
    <w:p w14:paraId="55AAA1A9" w14:textId="77777777" w:rsidR="00192E69" w:rsidRPr="0015596F" w:rsidRDefault="00192E69" w:rsidP="007960D1">
      <w:pPr>
        <w:spacing w:after="0" w:line="240" w:lineRule="auto"/>
        <w:outlineLvl w:val="0"/>
        <w:rPr>
          <w:rFonts w:ascii="Times New Roman" w:hAnsi="Times New Roman"/>
          <w:sz w:val="28"/>
          <w:szCs w:val="28"/>
        </w:rPr>
      </w:pPr>
      <w:r w:rsidRPr="0015596F">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0E08B8A0" w14:textId="2E449050" w:rsidR="009F6DF8" w:rsidRPr="0015596F" w:rsidRDefault="009F6DF8" w:rsidP="007960D1">
      <w:pPr>
        <w:spacing w:after="0" w:line="240" w:lineRule="auto"/>
        <w:outlineLvl w:val="0"/>
        <w:rPr>
          <w:rFonts w:ascii="Times New Roman" w:hAnsi="Times New Roman"/>
          <w:bCs/>
          <w:kern w:val="36"/>
          <w:sz w:val="28"/>
          <w:szCs w:val="36"/>
        </w:rPr>
      </w:pPr>
      <w:r w:rsidRPr="0015596F">
        <w:rPr>
          <w:rFonts w:ascii="Times New Roman" w:hAnsi="Times New Roman"/>
          <w:bCs/>
          <w:kern w:val="36"/>
          <w:sz w:val="28"/>
          <w:szCs w:val="36"/>
        </w:rPr>
        <w:t>СП 36.13330.2012 Магистральные трубопроводы. Актуализированная редакция СНиП 2.05.06-85* (с Изменениями N 1, 2)</w:t>
      </w:r>
    </w:p>
    <w:p w14:paraId="56BB8512" w14:textId="3CFACB5A" w:rsidR="00600F48" w:rsidRPr="0015596F" w:rsidRDefault="00600F48" w:rsidP="007960D1">
      <w:pPr>
        <w:spacing w:after="0" w:line="240" w:lineRule="auto"/>
        <w:outlineLvl w:val="0"/>
        <w:rPr>
          <w:rFonts w:ascii="Times New Roman" w:hAnsi="Times New Roman"/>
          <w:bCs/>
          <w:kern w:val="36"/>
          <w:sz w:val="28"/>
          <w:szCs w:val="36"/>
        </w:rPr>
      </w:pPr>
      <w:r w:rsidRPr="0015596F">
        <w:rPr>
          <w:rFonts w:ascii="Times New Roman" w:hAnsi="Times New Roman"/>
          <w:bCs/>
          <w:kern w:val="36"/>
          <w:sz w:val="28"/>
          <w:szCs w:val="36"/>
        </w:rPr>
        <w:t xml:space="preserve">СНиП </w:t>
      </w:r>
      <w:r w:rsidRPr="0015596F">
        <w:rPr>
          <w:rFonts w:ascii="Times New Roman" w:hAnsi="Times New Roman"/>
          <w:bCs/>
          <w:kern w:val="36"/>
          <w:sz w:val="28"/>
          <w:szCs w:val="36"/>
          <w:lang w:val="en-US"/>
        </w:rPr>
        <w:t>III</w:t>
      </w:r>
      <w:r w:rsidRPr="0015596F">
        <w:rPr>
          <w:rFonts w:ascii="Times New Roman" w:hAnsi="Times New Roman"/>
          <w:bCs/>
          <w:kern w:val="36"/>
          <w:sz w:val="28"/>
          <w:szCs w:val="36"/>
        </w:rPr>
        <w:t>-10-75 «Благоустройство территорий».</w:t>
      </w:r>
    </w:p>
    <w:p w14:paraId="0B75B058" w14:textId="6F820760" w:rsidR="00600F48" w:rsidRPr="0015596F" w:rsidRDefault="00600F48" w:rsidP="007960D1">
      <w:pPr>
        <w:spacing w:after="0" w:line="240" w:lineRule="auto"/>
        <w:outlineLvl w:val="0"/>
        <w:rPr>
          <w:rFonts w:ascii="Times New Roman" w:hAnsi="Times New Roman"/>
          <w:bCs/>
          <w:kern w:val="36"/>
          <w:sz w:val="28"/>
          <w:szCs w:val="36"/>
        </w:rPr>
      </w:pPr>
    </w:p>
    <w:p w14:paraId="41696E97" w14:textId="77777777" w:rsidR="005D23D0" w:rsidRPr="0015596F" w:rsidRDefault="005D23D0" w:rsidP="007960D1">
      <w:pPr>
        <w:spacing w:after="0" w:line="240" w:lineRule="auto"/>
        <w:outlineLvl w:val="0"/>
        <w:rPr>
          <w:rFonts w:ascii="Times New Roman" w:hAnsi="Times New Roman"/>
          <w:bCs/>
          <w:kern w:val="36"/>
          <w:sz w:val="28"/>
          <w:szCs w:val="36"/>
        </w:rPr>
      </w:pPr>
    </w:p>
    <w:p w14:paraId="7F9F78A2" w14:textId="77777777" w:rsidR="002E267D" w:rsidRPr="0015596F" w:rsidRDefault="002E267D" w:rsidP="00F653E8">
      <w:pPr>
        <w:pStyle w:val="a3"/>
        <w:tabs>
          <w:tab w:val="left" w:pos="993"/>
        </w:tabs>
        <w:spacing w:after="0" w:line="240" w:lineRule="auto"/>
        <w:ind w:left="0"/>
        <w:jc w:val="both"/>
        <w:rPr>
          <w:rFonts w:ascii="Times New Roman" w:hAnsi="Times New Roman"/>
          <w:sz w:val="24"/>
          <w:szCs w:val="24"/>
        </w:rPr>
      </w:pPr>
      <w:r w:rsidRPr="0015596F">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23E3ECFE" w14:textId="77777777" w:rsidR="00E16289" w:rsidRPr="0015596F" w:rsidRDefault="00E16289">
      <w:pPr>
        <w:spacing w:after="0" w:line="240" w:lineRule="auto"/>
      </w:pPr>
      <w:r w:rsidRPr="0015596F">
        <w:br w:type="page"/>
      </w:r>
    </w:p>
    <w:p w14:paraId="7A0795C6" w14:textId="77777777" w:rsidR="00E16289" w:rsidRPr="0015596F" w:rsidRDefault="00E16289" w:rsidP="00E16289">
      <w:pPr>
        <w:pStyle w:val="a3"/>
        <w:tabs>
          <w:tab w:val="left" w:pos="993"/>
        </w:tabs>
        <w:spacing w:after="0" w:line="240" w:lineRule="auto"/>
        <w:ind w:left="0"/>
        <w:jc w:val="right"/>
        <w:rPr>
          <w:rFonts w:ascii="Times New Roman" w:hAnsi="Times New Roman"/>
          <w:bCs/>
          <w:sz w:val="28"/>
          <w:szCs w:val="28"/>
        </w:rPr>
      </w:pPr>
      <w:r w:rsidRPr="0015596F">
        <w:rPr>
          <w:rFonts w:ascii="Times New Roman" w:hAnsi="Times New Roman"/>
          <w:bCs/>
          <w:sz w:val="28"/>
          <w:szCs w:val="28"/>
        </w:rPr>
        <w:lastRenderedPageBreak/>
        <w:t>Приложение №</w:t>
      </w:r>
      <w:r w:rsidR="004D0279" w:rsidRPr="0015596F">
        <w:rPr>
          <w:rFonts w:ascii="Times New Roman" w:hAnsi="Times New Roman"/>
          <w:bCs/>
          <w:sz w:val="28"/>
          <w:szCs w:val="28"/>
        </w:rPr>
        <w:t xml:space="preserve"> </w:t>
      </w:r>
      <w:r w:rsidRPr="0015596F">
        <w:rPr>
          <w:rFonts w:ascii="Times New Roman" w:hAnsi="Times New Roman"/>
          <w:bCs/>
          <w:sz w:val="28"/>
          <w:szCs w:val="28"/>
        </w:rPr>
        <w:t>1</w:t>
      </w:r>
    </w:p>
    <w:p w14:paraId="470A33D6" w14:textId="77777777" w:rsidR="002C531C" w:rsidRPr="0015596F" w:rsidRDefault="002C531C" w:rsidP="00E16289">
      <w:pPr>
        <w:pStyle w:val="a3"/>
        <w:tabs>
          <w:tab w:val="left" w:pos="993"/>
        </w:tabs>
        <w:spacing w:after="0" w:line="240" w:lineRule="auto"/>
        <w:ind w:left="0"/>
        <w:jc w:val="right"/>
        <w:rPr>
          <w:rFonts w:ascii="Times New Roman" w:hAnsi="Times New Roman"/>
          <w:bCs/>
          <w:sz w:val="28"/>
          <w:szCs w:val="28"/>
          <w:lang w:val="en-US"/>
        </w:rPr>
      </w:pPr>
    </w:p>
    <w:p w14:paraId="6426367A" w14:textId="77777777" w:rsidR="00BD20F4" w:rsidRPr="0015596F" w:rsidRDefault="00E16289" w:rsidP="00E16289">
      <w:pPr>
        <w:pStyle w:val="a3"/>
        <w:spacing w:after="0" w:line="240" w:lineRule="auto"/>
        <w:ind w:left="709"/>
        <w:jc w:val="center"/>
        <w:rPr>
          <w:rFonts w:ascii="Times New Roman" w:hAnsi="Times New Roman"/>
          <w:bCs/>
          <w:sz w:val="28"/>
          <w:szCs w:val="28"/>
          <w:lang w:val="en-US"/>
        </w:rPr>
      </w:pPr>
      <w:r w:rsidRPr="0015596F">
        <w:rPr>
          <w:rFonts w:ascii="Times New Roman" w:hAnsi="Times New Roman"/>
          <w:bCs/>
          <w:sz w:val="28"/>
          <w:szCs w:val="28"/>
        </w:rPr>
        <w:t>Ведомость объемов работ</w:t>
      </w:r>
    </w:p>
    <w:p w14:paraId="6D7385C3" w14:textId="77777777" w:rsidR="002C531C" w:rsidRPr="0015596F" w:rsidRDefault="002C531C" w:rsidP="00E16289">
      <w:pPr>
        <w:pStyle w:val="a3"/>
        <w:spacing w:after="0" w:line="240" w:lineRule="auto"/>
        <w:ind w:left="709"/>
        <w:jc w:val="center"/>
        <w:rPr>
          <w:rFonts w:ascii="Times New Roman" w:hAnsi="Times New Roman"/>
          <w:bCs/>
          <w:sz w:val="28"/>
          <w:szCs w:val="28"/>
        </w:rPr>
      </w:pPr>
    </w:p>
    <w:tbl>
      <w:tblPr>
        <w:tblW w:w="10495" w:type="dxa"/>
        <w:tblInd w:w="103" w:type="dxa"/>
        <w:tblLook w:val="04A0" w:firstRow="1" w:lastRow="0" w:firstColumn="1" w:lastColumn="0" w:noHBand="0" w:noVBand="1"/>
      </w:tblPr>
      <w:tblGrid>
        <w:gridCol w:w="680"/>
        <w:gridCol w:w="6838"/>
        <w:gridCol w:w="1559"/>
        <w:gridCol w:w="1418"/>
      </w:tblGrid>
      <w:tr w:rsidR="006460CC" w:rsidRPr="0015596F" w14:paraId="5374C477" w14:textId="77777777" w:rsidTr="006460CC">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8EFF03"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 xml:space="preserve">№ </w:t>
            </w:r>
            <w:proofErr w:type="spellStart"/>
            <w:r w:rsidRPr="0015596F">
              <w:rPr>
                <w:rFonts w:ascii="Times New Roman" w:hAnsi="Times New Roman"/>
                <w:sz w:val="28"/>
                <w:szCs w:val="28"/>
              </w:rPr>
              <w:t>пп</w:t>
            </w:r>
            <w:proofErr w:type="spellEnd"/>
          </w:p>
        </w:tc>
        <w:tc>
          <w:tcPr>
            <w:tcW w:w="6838" w:type="dxa"/>
            <w:tcBorders>
              <w:top w:val="single" w:sz="4" w:space="0" w:color="auto"/>
              <w:left w:val="nil"/>
              <w:bottom w:val="nil"/>
              <w:right w:val="single" w:sz="4" w:space="0" w:color="auto"/>
            </w:tcBorders>
            <w:shd w:val="clear" w:color="auto" w:fill="auto"/>
            <w:vAlign w:val="center"/>
            <w:hideMark/>
          </w:tcPr>
          <w:p w14:paraId="10D9CFDD"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F08067D"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Ед. изм.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1ED9B8A"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Кол.</w:t>
            </w:r>
          </w:p>
        </w:tc>
      </w:tr>
      <w:tr w:rsidR="006460CC" w:rsidRPr="0015596F" w14:paraId="69FC2794" w14:textId="77777777" w:rsidTr="006460CC">
        <w:trPr>
          <w:trHeight w:val="255"/>
        </w:trPr>
        <w:tc>
          <w:tcPr>
            <w:tcW w:w="680" w:type="dxa"/>
            <w:tcBorders>
              <w:top w:val="nil"/>
              <w:left w:val="single" w:sz="4" w:space="0" w:color="auto"/>
              <w:bottom w:val="nil"/>
              <w:right w:val="single" w:sz="4" w:space="0" w:color="auto"/>
            </w:tcBorders>
            <w:shd w:val="clear" w:color="auto" w:fill="auto"/>
            <w:noWrap/>
            <w:vAlign w:val="center"/>
            <w:hideMark/>
          </w:tcPr>
          <w:p w14:paraId="41A1E013"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w:t>
            </w:r>
          </w:p>
        </w:tc>
        <w:tc>
          <w:tcPr>
            <w:tcW w:w="6838" w:type="dxa"/>
            <w:tcBorders>
              <w:top w:val="single" w:sz="4" w:space="0" w:color="auto"/>
              <w:left w:val="nil"/>
              <w:bottom w:val="nil"/>
              <w:right w:val="single" w:sz="4" w:space="0" w:color="auto"/>
            </w:tcBorders>
            <w:shd w:val="clear" w:color="auto" w:fill="auto"/>
            <w:noWrap/>
            <w:vAlign w:val="center"/>
            <w:hideMark/>
          </w:tcPr>
          <w:p w14:paraId="7A1E0061"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2</w:t>
            </w:r>
          </w:p>
        </w:tc>
        <w:tc>
          <w:tcPr>
            <w:tcW w:w="1559" w:type="dxa"/>
            <w:tcBorders>
              <w:top w:val="nil"/>
              <w:left w:val="nil"/>
              <w:bottom w:val="nil"/>
              <w:right w:val="single" w:sz="4" w:space="0" w:color="auto"/>
            </w:tcBorders>
            <w:shd w:val="clear" w:color="auto" w:fill="auto"/>
            <w:noWrap/>
            <w:vAlign w:val="center"/>
            <w:hideMark/>
          </w:tcPr>
          <w:p w14:paraId="6C019461"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3</w:t>
            </w:r>
          </w:p>
        </w:tc>
        <w:tc>
          <w:tcPr>
            <w:tcW w:w="1418" w:type="dxa"/>
            <w:tcBorders>
              <w:top w:val="nil"/>
              <w:left w:val="nil"/>
              <w:bottom w:val="nil"/>
              <w:right w:val="single" w:sz="4" w:space="0" w:color="auto"/>
            </w:tcBorders>
            <w:shd w:val="clear" w:color="auto" w:fill="auto"/>
            <w:noWrap/>
            <w:vAlign w:val="center"/>
            <w:hideMark/>
          </w:tcPr>
          <w:p w14:paraId="13A632EB"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4</w:t>
            </w:r>
          </w:p>
        </w:tc>
      </w:tr>
      <w:tr w:rsidR="006460CC" w:rsidRPr="0015596F" w14:paraId="23CF88EC" w14:textId="77777777" w:rsidTr="006460CC">
        <w:trPr>
          <w:trHeight w:val="255"/>
        </w:trPr>
        <w:tc>
          <w:tcPr>
            <w:tcW w:w="10495" w:type="dxa"/>
            <w:gridSpan w:val="4"/>
            <w:tcBorders>
              <w:top w:val="single" w:sz="4" w:space="0" w:color="auto"/>
              <w:left w:val="single" w:sz="4" w:space="0" w:color="auto"/>
              <w:bottom w:val="single" w:sz="4" w:space="0" w:color="auto"/>
              <w:right w:val="single" w:sz="4" w:space="0" w:color="auto"/>
            </w:tcBorders>
            <w:shd w:val="clear" w:color="auto" w:fill="auto"/>
            <w:hideMark/>
          </w:tcPr>
          <w:p w14:paraId="09873A2D" w14:textId="77777777" w:rsidR="006460CC" w:rsidRPr="0015596F" w:rsidRDefault="006460CC" w:rsidP="006460CC">
            <w:pPr>
              <w:spacing w:after="0" w:line="240" w:lineRule="auto"/>
              <w:rPr>
                <w:rFonts w:ascii="Times New Roman" w:hAnsi="Times New Roman"/>
                <w:bCs/>
                <w:sz w:val="28"/>
                <w:szCs w:val="28"/>
              </w:rPr>
            </w:pPr>
            <w:r w:rsidRPr="0015596F">
              <w:rPr>
                <w:rFonts w:ascii="Times New Roman" w:hAnsi="Times New Roman"/>
                <w:bCs/>
                <w:sz w:val="28"/>
                <w:szCs w:val="28"/>
              </w:rPr>
              <w:t>Раздел 1. Расчистка от мусора</w:t>
            </w:r>
          </w:p>
        </w:tc>
      </w:tr>
      <w:tr w:rsidR="006460CC" w:rsidRPr="0015596F" w14:paraId="3F2502BF" w14:textId="77777777" w:rsidTr="006460C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BC47E87"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w:t>
            </w:r>
          </w:p>
        </w:tc>
        <w:tc>
          <w:tcPr>
            <w:tcW w:w="6838" w:type="dxa"/>
            <w:tcBorders>
              <w:top w:val="nil"/>
              <w:left w:val="nil"/>
              <w:bottom w:val="single" w:sz="4" w:space="0" w:color="auto"/>
              <w:right w:val="single" w:sz="4" w:space="0" w:color="auto"/>
            </w:tcBorders>
            <w:shd w:val="clear" w:color="auto" w:fill="auto"/>
            <w:hideMark/>
          </w:tcPr>
          <w:p w14:paraId="6C36F51B" w14:textId="77777777" w:rsidR="006460CC" w:rsidRPr="0015596F" w:rsidRDefault="006460CC" w:rsidP="006460CC">
            <w:pPr>
              <w:spacing w:after="0" w:line="240" w:lineRule="auto"/>
              <w:rPr>
                <w:rFonts w:ascii="Times New Roman" w:hAnsi="Times New Roman"/>
                <w:sz w:val="28"/>
                <w:szCs w:val="28"/>
              </w:rPr>
            </w:pPr>
            <w:r w:rsidRPr="0015596F">
              <w:rPr>
                <w:rFonts w:ascii="Times New Roman" w:hAnsi="Times New Roman"/>
                <w:sz w:val="28"/>
                <w:szCs w:val="28"/>
              </w:rPr>
              <w:t>Уборка прибрежной полосы зеркала воды</w:t>
            </w:r>
          </w:p>
        </w:tc>
        <w:tc>
          <w:tcPr>
            <w:tcW w:w="1559" w:type="dxa"/>
            <w:tcBorders>
              <w:top w:val="nil"/>
              <w:left w:val="nil"/>
              <w:bottom w:val="single" w:sz="4" w:space="0" w:color="auto"/>
              <w:right w:val="single" w:sz="4" w:space="0" w:color="auto"/>
            </w:tcBorders>
            <w:shd w:val="clear" w:color="auto" w:fill="auto"/>
            <w:hideMark/>
          </w:tcPr>
          <w:p w14:paraId="1365F496"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100 м2</w:t>
            </w:r>
          </w:p>
        </w:tc>
        <w:tc>
          <w:tcPr>
            <w:tcW w:w="1418" w:type="dxa"/>
            <w:tcBorders>
              <w:top w:val="nil"/>
              <w:left w:val="nil"/>
              <w:bottom w:val="single" w:sz="4" w:space="0" w:color="auto"/>
              <w:right w:val="single" w:sz="4" w:space="0" w:color="auto"/>
            </w:tcBorders>
            <w:shd w:val="clear" w:color="auto" w:fill="auto"/>
            <w:hideMark/>
          </w:tcPr>
          <w:p w14:paraId="4964E7FF" w14:textId="77777777" w:rsidR="006460CC" w:rsidRPr="0015596F" w:rsidRDefault="006460CC" w:rsidP="006460CC">
            <w:pPr>
              <w:spacing w:after="0" w:line="240" w:lineRule="auto"/>
              <w:jc w:val="right"/>
              <w:rPr>
                <w:rFonts w:ascii="Times New Roman" w:hAnsi="Times New Roman"/>
                <w:sz w:val="28"/>
                <w:szCs w:val="28"/>
              </w:rPr>
            </w:pPr>
            <w:r w:rsidRPr="0015596F">
              <w:rPr>
                <w:rFonts w:ascii="Times New Roman" w:hAnsi="Times New Roman"/>
                <w:sz w:val="28"/>
                <w:szCs w:val="28"/>
              </w:rPr>
              <w:t>6,6</w:t>
            </w:r>
          </w:p>
        </w:tc>
      </w:tr>
      <w:tr w:rsidR="006460CC" w:rsidRPr="0015596F" w14:paraId="50F1CDE1" w14:textId="77777777" w:rsidTr="006460C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9E71C73"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2</w:t>
            </w:r>
          </w:p>
        </w:tc>
        <w:tc>
          <w:tcPr>
            <w:tcW w:w="6838" w:type="dxa"/>
            <w:tcBorders>
              <w:top w:val="nil"/>
              <w:left w:val="nil"/>
              <w:bottom w:val="single" w:sz="4" w:space="0" w:color="auto"/>
              <w:right w:val="single" w:sz="4" w:space="0" w:color="auto"/>
            </w:tcBorders>
            <w:shd w:val="clear" w:color="auto" w:fill="auto"/>
            <w:hideMark/>
          </w:tcPr>
          <w:p w14:paraId="023B3110" w14:textId="77777777" w:rsidR="006460CC" w:rsidRPr="0015596F" w:rsidRDefault="006460CC" w:rsidP="006460CC">
            <w:pPr>
              <w:spacing w:after="0" w:line="240" w:lineRule="auto"/>
              <w:rPr>
                <w:rFonts w:ascii="Times New Roman" w:hAnsi="Times New Roman"/>
                <w:sz w:val="28"/>
                <w:szCs w:val="28"/>
              </w:rPr>
            </w:pPr>
            <w:r w:rsidRPr="0015596F">
              <w:rPr>
                <w:rFonts w:ascii="Times New Roman" w:hAnsi="Times New Roman"/>
                <w:sz w:val="28"/>
                <w:szCs w:val="28"/>
              </w:rPr>
              <w:t>Вырубка засохшего кустарника и поросли в прибрежной зоне</w:t>
            </w:r>
          </w:p>
        </w:tc>
        <w:tc>
          <w:tcPr>
            <w:tcW w:w="1559" w:type="dxa"/>
            <w:tcBorders>
              <w:top w:val="nil"/>
              <w:left w:val="nil"/>
              <w:bottom w:val="single" w:sz="4" w:space="0" w:color="auto"/>
              <w:right w:val="single" w:sz="4" w:space="0" w:color="auto"/>
            </w:tcBorders>
            <w:shd w:val="clear" w:color="auto" w:fill="auto"/>
            <w:hideMark/>
          </w:tcPr>
          <w:p w14:paraId="33D5D8A7"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100 м2</w:t>
            </w:r>
          </w:p>
        </w:tc>
        <w:tc>
          <w:tcPr>
            <w:tcW w:w="1418" w:type="dxa"/>
            <w:tcBorders>
              <w:top w:val="nil"/>
              <w:left w:val="nil"/>
              <w:bottom w:val="single" w:sz="4" w:space="0" w:color="auto"/>
              <w:right w:val="single" w:sz="4" w:space="0" w:color="auto"/>
            </w:tcBorders>
            <w:shd w:val="clear" w:color="auto" w:fill="auto"/>
            <w:hideMark/>
          </w:tcPr>
          <w:p w14:paraId="2DE54E19" w14:textId="77777777" w:rsidR="006460CC" w:rsidRPr="0015596F" w:rsidRDefault="006460CC" w:rsidP="006460CC">
            <w:pPr>
              <w:spacing w:after="0" w:line="240" w:lineRule="auto"/>
              <w:jc w:val="right"/>
              <w:rPr>
                <w:rFonts w:ascii="Times New Roman" w:hAnsi="Times New Roman"/>
                <w:sz w:val="28"/>
                <w:szCs w:val="28"/>
              </w:rPr>
            </w:pPr>
            <w:r w:rsidRPr="0015596F">
              <w:rPr>
                <w:rFonts w:ascii="Times New Roman" w:hAnsi="Times New Roman"/>
                <w:sz w:val="28"/>
                <w:szCs w:val="28"/>
              </w:rPr>
              <w:t>6,6</w:t>
            </w:r>
          </w:p>
        </w:tc>
      </w:tr>
      <w:tr w:rsidR="006460CC" w:rsidRPr="0015596F" w14:paraId="110A33C0" w14:textId="77777777" w:rsidTr="006460C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773FE70"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3</w:t>
            </w:r>
          </w:p>
        </w:tc>
        <w:tc>
          <w:tcPr>
            <w:tcW w:w="6838" w:type="dxa"/>
            <w:tcBorders>
              <w:top w:val="nil"/>
              <w:left w:val="nil"/>
              <w:bottom w:val="single" w:sz="4" w:space="0" w:color="auto"/>
              <w:right w:val="single" w:sz="4" w:space="0" w:color="auto"/>
            </w:tcBorders>
            <w:shd w:val="clear" w:color="auto" w:fill="auto"/>
            <w:hideMark/>
          </w:tcPr>
          <w:p w14:paraId="67F4F663" w14:textId="77777777" w:rsidR="006460CC" w:rsidRPr="0015596F" w:rsidRDefault="006460CC" w:rsidP="006460CC">
            <w:pPr>
              <w:spacing w:after="0" w:line="240" w:lineRule="auto"/>
              <w:rPr>
                <w:rFonts w:ascii="Times New Roman" w:hAnsi="Times New Roman"/>
                <w:sz w:val="28"/>
                <w:szCs w:val="28"/>
              </w:rPr>
            </w:pPr>
            <w:r w:rsidRPr="0015596F">
              <w:rPr>
                <w:rFonts w:ascii="Times New Roman" w:hAnsi="Times New Roman"/>
                <w:sz w:val="28"/>
                <w:szCs w:val="28"/>
              </w:rPr>
              <w:t>Выемка крупногабаритных предметов из воды вручную средним весом до 60 кг</w:t>
            </w:r>
          </w:p>
        </w:tc>
        <w:tc>
          <w:tcPr>
            <w:tcW w:w="1559" w:type="dxa"/>
            <w:tcBorders>
              <w:top w:val="nil"/>
              <w:left w:val="nil"/>
              <w:bottom w:val="single" w:sz="4" w:space="0" w:color="auto"/>
              <w:right w:val="single" w:sz="4" w:space="0" w:color="auto"/>
            </w:tcBorders>
            <w:shd w:val="clear" w:color="auto" w:fill="auto"/>
            <w:hideMark/>
          </w:tcPr>
          <w:p w14:paraId="3B9D1CCA" w14:textId="77777777" w:rsidR="006460CC" w:rsidRPr="0015596F" w:rsidRDefault="006460CC" w:rsidP="006460CC">
            <w:pPr>
              <w:spacing w:after="0" w:line="240" w:lineRule="auto"/>
              <w:jc w:val="center"/>
              <w:rPr>
                <w:rFonts w:ascii="Times New Roman" w:hAnsi="Times New Roman"/>
                <w:sz w:val="28"/>
                <w:szCs w:val="28"/>
              </w:rPr>
            </w:pPr>
            <w:proofErr w:type="spellStart"/>
            <w:r w:rsidRPr="0015596F">
              <w:rPr>
                <w:rFonts w:ascii="Times New Roman" w:hAnsi="Times New Roman"/>
                <w:sz w:val="28"/>
                <w:szCs w:val="28"/>
              </w:rPr>
              <w:t>шт</w:t>
            </w:r>
            <w:proofErr w:type="spellEnd"/>
          </w:p>
        </w:tc>
        <w:tc>
          <w:tcPr>
            <w:tcW w:w="1418" w:type="dxa"/>
            <w:tcBorders>
              <w:top w:val="nil"/>
              <w:left w:val="nil"/>
              <w:bottom w:val="single" w:sz="4" w:space="0" w:color="auto"/>
              <w:right w:val="single" w:sz="4" w:space="0" w:color="auto"/>
            </w:tcBorders>
            <w:shd w:val="clear" w:color="auto" w:fill="auto"/>
            <w:noWrap/>
            <w:hideMark/>
          </w:tcPr>
          <w:p w14:paraId="15664FA5" w14:textId="77777777" w:rsidR="006460CC" w:rsidRPr="0015596F" w:rsidRDefault="006460CC" w:rsidP="006460CC">
            <w:pPr>
              <w:spacing w:after="0" w:line="240" w:lineRule="auto"/>
              <w:jc w:val="right"/>
              <w:rPr>
                <w:rFonts w:ascii="Times New Roman" w:hAnsi="Times New Roman"/>
                <w:sz w:val="28"/>
                <w:szCs w:val="28"/>
              </w:rPr>
            </w:pPr>
            <w:r w:rsidRPr="0015596F">
              <w:rPr>
                <w:rFonts w:ascii="Times New Roman" w:hAnsi="Times New Roman"/>
                <w:sz w:val="28"/>
                <w:szCs w:val="28"/>
              </w:rPr>
              <w:t>36</w:t>
            </w:r>
          </w:p>
        </w:tc>
      </w:tr>
      <w:tr w:rsidR="006460CC" w:rsidRPr="0015596F" w14:paraId="3E53F9ED" w14:textId="77777777" w:rsidTr="006460C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4F70192D"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4</w:t>
            </w:r>
          </w:p>
        </w:tc>
        <w:tc>
          <w:tcPr>
            <w:tcW w:w="6838" w:type="dxa"/>
            <w:tcBorders>
              <w:top w:val="nil"/>
              <w:left w:val="nil"/>
              <w:bottom w:val="single" w:sz="4" w:space="0" w:color="auto"/>
              <w:right w:val="single" w:sz="4" w:space="0" w:color="auto"/>
            </w:tcBorders>
            <w:shd w:val="clear" w:color="auto" w:fill="auto"/>
            <w:hideMark/>
          </w:tcPr>
          <w:p w14:paraId="1A82B7AE" w14:textId="77777777" w:rsidR="006460CC" w:rsidRPr="0015596F" w:rsidRDefault="006460CC" w:rsidP="006460CC">
            <w:pPr>
              <w:spacing w:after="0" w:line="240" w:lineRule="auto"/>
              <w:rPr>
                <w:rFonts w:ascii="Times New Roman" w:hAnsi="Times New Roman"/>
                <w:sz w:val="28"/>
                <w:szCs w:val="28"/>
              </w:rPr>
            </w:pPr>
            <w:r w:rsidRPr="0015596F">
              <w:rPr>
                <w:rFonts w:ascii="Times New Roman" w:hAnsi="Times New Roman"/>
                <w:sz w:val="28"/>
                <w:szCs w:val="28"/>
              </w:rPr>
              <w:t>Очистка от грязи и строительного мусора</w:t>
            </w:r>
          </w:p>
        </w:tc>
        <w:tc>
          <w:tcPr>
            <w:tcW w:w="1559" w:type="dxa"/>
            <w:tcBorders>
              <w:top w:val="nil"/>
              <w:left w:val="nil"/>
              <w:bottom w:val="single" w:sz="4" w:space="0" w:color="auto"/>
              <w:right w:val="single" w:sz="4" w:space="0" w:color="auto"/>
            </w:tcBorders>
            <w:shd w:val="clear" w:color="auto" w:fill="auto"/>
            <w:hideMark/>
          </w:tcPr>
          <w:p w14:paraId="23CD4A01"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м3</w:t>
            </w:r>
          </w:p>
        </w:tc>
        <w:tc>
          <w:tcPr>
            <w:tcW w:w="1418" w:type="dxa"/>
            <w:tcBorders>
              <w:top w:val="nil"/>
              <w:left w:val="nil"/>
              <w:bottom w:val="single" w:sz="4" w:space="0" w:color="auto"/>
              <w:right w:val="single" w:sz="4" w:space="0" w:color="auto"/>
            </w:tcBorders>
            <w:shd w:val="clear" w:color="auto" w:fill="auto"/>
            <w:hideMark/>
          </w:tcPr>
          <w:p w14:paraId="159CE042" w14:textId="77777777" w:rsidR="006460CC" w:rsidRPr="0015596F" w:rsidRDefault="006460CC" w:rsidP="006460CC">
            <w:pPr>
              <w:spacing w:after="0" w:line="240" w:lineRule="auto"/>
              <w:jc w:val="right"/>
              <w:rPr>
                <w:rFonts w:ascii="Times New Roman" w:hAnsi="Times New Roman"/>
                <w:sz w:val="28"/>
                <w:szCs w:val="28"/>
              </w:rPr>
            </w:pPr>
            <w:r w:rsidRPr="0015596F">
              <w:rPr>
                <w:rFonts w:ascii="Times New Roman" w:hAnsi="Times New Roman"/>
                <w:sz w:val="28"/>
                <w:szCs w:val="28"/>
              </w:rPr>
              <w:t>82,5</w:t>
            </w:r>
          </w:p>
        </w:tc>
      </w:tr>
      <w:tr w:rsidR="006460CC" w:rsidRPr="0015596F" w14:paraId="34D7DB4F" w14:textId="77777777" w:rsidTr="006460C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6A7CA8C"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5</w:t>
            </w:r>
          </w:p>
        </w:tc>
        <w:tc>
          <w:tcPr>
            <w:tcW w:w="6838" w:type="dxa"/>
            <w:tcBorders>
              <w:top w:val="nil"/>
              <w:left w:val="nil"/>
              <w:bottom w:val="single" w:sz="4" w:space="0" w:color="auto"/>
              <w:right w:val="single" w:sz="4" w:space="0" w:color="auto"/>
            </w:tcBorders>
            <w:shd w:val="clear" w:color="auto" w:fill="auto"/>
            <w:hideMark/>
          </w:tcPr>
          <w:p w14:paraId="5E122158" w14:textId="77777777" w:rsidR="006460CC" w:rsidRPr="0015596F" w:rsidRDefault="006460CC" w:rsidP="006460CC">
            <w:pPr>
              <w:spacing w:after="0" w:line="240" w:lineRule="auto"/>
              <w:rPr>
                <w:rFonts w:ascii="Times New Roman" w:hAnsi="Times New Roman"/>
                <w:sz w:val="28"/>
                <w:szCs w:val="28"/>
              </w:rPr>
            </w:pPr>
            <w:r w:rsidRPr="0015596F">
              <w:rPr>
                <w:rFonts w:ascii="Times New Roman" w:hAnsi="Times New Roman"/>
                <w:sz w:val="28"/>
                <w:szCs w:val="28"/>
              </w:rPr>
              <w:t>Расчистка площадей от кустарника и мелколесья вручную</w:t>
            </w:r>
          </w:p>
        </w:tc>
        <w:tc>
          <w:tcPr>
            <w:tcW w:w="1559" w:type="dxa"/>
            <w:tcBorders>
              <w:top w:val="nil"/>
              <w:left w:val="nil"/>
              <w:bottom w:val="single" w:sz="4" w:space="0" w:color="auto"/>
              <w:right w:val="single" w:sz="4" w:space="0" w:color="auto"/>
            </w:tcBorders>
            <w:shd w:val="clear" w:color="auto" w:fill="auto"/>
            <w:hideMark/>
          </w:tcPr>
          <w:p w14:paraId="7896078E"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100 м2</w:t>
            </w:r>
          </w:p>
        </w:tc>
        <w:tc>
          <w:tcPr>
            <w:tcW w:w="1418" w:type="dxa"/>
            <w:tcBorders>
              <w:top w:val="nil"/>
              <w:left w:val="nil"/>
              <w:bottom w:val="single" w:sz="4" w:space="0" w:color="auto"/>
              <w:right w:val="single" w:sz="4" w:space="0" w:color="auto"/>
            </w:tcBorders>
            <w:shd w:val="clear" w:color="auto" w:fill="auto"/>
            <w:hideMark/>
          </w:tcPr>
          <w:p w14:paraId="2EACC394" w14:textId="77777777" w:rsidR="006460CC" w:rsidRPr="0015596F" w:rsidRDefault="006460CC" w:rsidP="006460CC">
            <w:pPr>
              <w:spacing w:after="0" w:line="240" w:lineRule="auto"/>
              <w:jc w:val="right"/>
              <w:rPr>
                <w:rFonts w:ascii="Times New Roman" w:hAnsi="Times New Roman"/>
                <w:sz w:val="28"/>
                <w:szCs w:val="28"/>
              </w:rPr>
            </w:pPr>
            <w:r w:rsidRPr="0015596F">
              <w:rPr>
                <w:rFonts w:ascii="Times New Roman" w:hAnsi="Times New Roman"/>
                <w:sz w:val="28"/>
                <w:szCs w:val="28"/>
              </w:rPr>
              <w:t>8,8</w:t>
            </w:r>
          </w:p>
        </w:tc>
      </w:tr>
      <w:tr w:rsidR="006460CC" w:rsidRPr="0015596F" w14:paraId="07755E9F" w14:textId="77777777" w:rsidTr="006460C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580537AB"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6</w:t>
            </w:r>
          </w:p>
        </w:tc>
        <w:tc>
          <w:tcPr>
            <w:tcW w:w="6838" w:type="dxa"/>
            <w:tcBorders>
              <w:top w:val="nil"/>
              <w:left w:val="nil"/>
              <w:bottom w:val="single" w:sz="4" w:space="0" w:color="auto"/>
              <w:right w:val="single" w:sz="4" w:space="0" w:color="auto"/>
            </w:tcBorders>
            <w:shd w:val="clear" w:color="auto" w:fill="auto"/>
            <w:hideMark/>
          </w:tcPr>
          <w:p w14:paraId="5B359062" w14:textId="77777777" w:rsidR="006460CC" w:rsidRPr="0015596F" w:rsidRDefault="006460CC" w:rsidP="006460CC">
            <w:pPr>
              <w:spacing w:after="0" w:line="240" w:lineRule="auto"/>
              <w:rPr>
                <w:rFonts w:ascii="Times New Roman" w:hAnsi="Times New Roman"/>
                <w:sz w:val="28"/>
                <w:szCs w:val="28"/>
              </w:rPr>
            </w:pPr>
            <w:r w:rsidRPr="0015596F">
              <w:rPr>
                <w:rFonts w:ascii="Times New Roman" w:hAnsi="Times New Roman"/>
                <w:sz w:val="28"/>
                <w:szCs w:val="28"/>
              </w:rPr>
              <w:t xml:space="preserve">Корчевка корней срезанного кустарника и мелколесья корчевальной бороной на тракторе мощностью 79 кВт (108 </w:t>
            </w:r>
            <w:proofErr w:type="spellStart"/>
            <w:r w:rsidRPr="0015596F">
              <w:rPr>
                <w:rFonts w:ascii="Times New Roman" w:hAnsi="Times New Roman"/>
                <w:sz w:val="28"/>
                <w:szCs w:val="28"/>
              </w:rPr>
              <w:t>л.с</w:t>
            </w:r>
            <w:proofErr w:type="spellEnd"/>
            <w:r w:rsidRPr="0015596F">
              <w:rPr>
                <w:rFonts w:ascii="Times New Roman" w:hAnsi="Times New Roman"/>
                <w:sz w:val="28"/>
                <w:szCs w:val="28"/>
              </w:rPr>
              <w:t>.)</w:t>
            </w:r>
          </w:p>
        </w:tc>
        <w:tc>
          <w:tcPr>
            <w:tcW w:w="1559" w:type="dxa"/>
            <w:tcBorders>
              <w:top w:val="nil"/>
              <w:left w:val="nil"/>
              <w:bottom w:val="single" w:sz="4" w:space="0" w:color="auto"/>
              <w:right w:val="single" w:sz="4" w:space="0" w:color="auto"/>
            </w:tcBorders>
            <w:shd w:val="clear" w:color="auto" w:fill="auto"/>
            <w:hideMark/>
          </w:tcPr>
          <w:p w14:paraId="30F0E3B5"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га</w:t>
            </w:r>
          </w:p>
        </w:tc>
        <w:tc>
          <w:tcPr>
            <w:tcW w:w="1418" w:type="dxa"/>
            <w:tcBorders>
              <w:top w:val="nil"/>
              <w:left w:val="nil"/>
              <w:bottom w:val="single" w:sz="4" w:space="0" w:color="auto"/>
              <w:right w:val="single" w:sz="4" w:space="0" w:color="auto"/>
            </w:tcBorders>
            <w:shd w:val="clear" w:color="auto" w:fill="auto"/>
            <w:hideMark/>
          </w:tcPr>
          <w:p w14:paraId="245C6402" w14:textId="77777777" w:rsidR="006460CC" w:rsidRPr="0015596F" w:rsidRDefault="006460CC" w:rsidP="006460CC">
            <w:pPr>
              <w:spacing w:after="0" w:line="240" w:lineRule="auto"/>
              <w:jc w:val="right"/>
              <w:rPr>
                <w:rFonts w:ascii="Times New Roman" w:hAnsi="Times New Roman"/>
                <w:sz w:val="28"/>
                <w:szCs w:val="28"/>
              </w:rPr>
            </w:pPr>
            <w:r w:rsidRPr="0015596F">
              <w:rPr>
                <w:rFonts w:ascii="Times New Roman" w:hAnsi="Times New Roman"/>
                <w:sz w:val="28"/>
                <w:szCs w:val="28"/>
              </w:rPr>
              <w:t>0,088</w:t>
            </w:r>
          </w:p>
        </w:tc>
      </w:tr>
      <w:tr w:rsidR="006460CC" w:rsidRPr="0015596F" w14:paraId="2DAF6D24" w14:textId="77777777" w:rsidTr="006460C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3CBBAE96"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7</w:t>
            </w:r>
          </w:p>
        </w:tc>
        <w:tc>
          <w:tcPr>
            <w:tcW w:w="6838" w:type="dxa"/>
            <w:tcBorders>
              <w:top w:val="nil"/>
              <w:left w:val="nil"/>
              <w:bottom w:val="single" w:sz="4" w:space="0" w:color="auto"/>
              <w:right w:val="single" w:sz="4" w:space="0" w:color="auto"/>
            </w:tcBorders>
            <w:shd w:val="clear" w:color="auto" w:fill="auto"/>
            <w:hideMark/>
          </w:tcPr>
          <w:p w14:paraId="07258C82" w14:textId="77777777" w:rsidR="006460CC" w:rsidRPr="0015596F" w:rsidRDefault="006460CC" w:rsidP="006460CC">
            <w:pPr>
              <w:spacing w:after="0" w:line="240" w:lineRule="auto"/>
              <w:rPr>
                <w:rFonts w:ascii="Times New Roman" w:hAnsi="Times New Roman"/>
                <w:sz w:val="28"/>
                <w:szCs w:val="28"/>
              </w:rPr>
            </w:pPr>
            <w:r w:rsidRPr="0015596F">
              <w:rPr>
                <w:rFonts w:ascii="Times New Roman" w:hAnsi="Times New Roman"/>
                <w:sz w:val="28"/>
                <w:szCs w:val="28"/>
              </w:rPr>
              <w:t xml:space="preserve">Сгребание срезанного или выкорчеванного кустарника и мелколесья корчевателями-собирателями на тракторе мощностью 79 кВт (108 </w:t>
            </w:r>
            <w:proofErr w:type="spellStart"/>
            <w:r w:rsidRPr="0015596F">
              <w:rPr>
                <w:rFonts w:ascii="Times New Roman" w:hAnsi="Times New Roman"/>
                <w:sz w:val="28"/>
                <w:szCs w:val="28"/>
              </w:rPr>
              <w:t>л.с</w:t>
            </w:r>
            <w:proofErr w:type="spellEnd"/>
            <w:r w:rsidRPr="0015596F">
              <w:rPr>
                <w:rFonts w:ascii="Times New Roman" w:hAnsi="Times New Roman"/>
                <w:sz w:val="28"/>
                <w:szCs w:val="28"/>
              </w:rPr>
              <w:t>.) с перемещением до 20 м</w:t>
            </w:r>
          </w:p>
        </w:tc>
        <w:tc>
          <w:tcPr>
            <w:tcW w:w="1559" w:type="dxa"/>
            <w:tcBorders>
              <w:top w:val="nil"/>
              <w:left w:val="nil"/>
              <w:bottom w:val="single" w:sz="4" w:space="0" w:color="auto"/>
              <w:right w:val="single" w:sz="4" w:space="0" w:color="auto"/>
            </w:tcBorders>
            <w:shd w:val="clear" w:color="auto" w:fill="auto"/>
            <w:hideMark/>
          </w:tcPr>
          <w:p w14:paraId="468C0CCD"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га</w:t>
            </w:r>
          </w:p>
        </w:tc>
        <w:tc>
          <w:tcPr>
            <w:tcW w:w="1418" w:type="dxa"/>
            <w:tcBorders>
              <w:top w:val="nil"/>
              <w:left w:val="nil"/>
              <w:bottom w:val="single" w:sz="4" w:space="0" w:color="auto"/>
              <w:right w:val="single" w:sz="4" w:space="0" w:color="auto"/>
            </w:tcBorders>
            <w:shd w:val="clear" w:color="auto" w:fill="auto"/>
            <w:hideMark/>
          </w:tcPr>
          <w:p w14:paraId="05D3E972" w14:textId="77777777" w:rsidR="006460CC" w:rsidRPr="0015596F" w:rsidRDefault="006460CC" w:rsidP="006460CC">
            <w:pPr>
              <w:spacing w:after="0" w:line="240" w:lineRule="auto"/>
              <w:jc w:val="right"/>
              <w:rPr>
                <w:rFonts w:ascii="Times New Roman" w:hAnsi="Times New Roman"/>
                <w:sz w:val="28"/>
                <w:szCs w:val="28"/>
              </w:rPr>
            </w:pPr>
            <w:r w:rsidRPr="0015596F">
              <w:rPr>
                <w:rFonts w:ascii="Times New Roman" w:hAnsi="Times New Roman"/>
                <w:sz w:val="28"/>
                <w:szCs w:val="28"/>
              </w:rPr>
              <w:t>0,088</w:t>
            </w:r>
          </w:p>
        </w:tc>
      </w:tr>
      <w:tr w:rsidR="006460CC" w:rsidRPr="0015596F" w14:paraId="3E718405" w14:textId="77777777" w:rsidTr="006460C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DFAD6CB"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8</w:t>
            </w:r>
          </w:p>
        </w:tc>
        <w:tc>
          <w:tcPr>
            <w:tcW w:w="6838" w:type="dxa"/>
            <w:tcBorders>
              <w:top w:val="nil"/>
              <w:left w:val="nil"/>
              <w:bottom w:val="single" w:sz="4" w:space="0" w:color="auto"/>
              <w:right w:val="single" w:sz="4" w:space="0" w:color="auto"/>
            </w:tcBorders>
            <w:shd w:val="clear" w:color="auto" w:fill="auto"/>
            <w:hideMark/>
          </w:tcPr>
          <w:p w14:paraId="5B0F05FB" w14:textId="77777777" w:rsidR="006460CC" w:rsidRPr="0015596F" w:rsidRDefault="006460CC" w:rsidP="006460CC">
            <w:pPr>
              <w:spacing w:after="0" w:line="240" w:lineRule="auto"/>
              <w:rPr>
                <w:rFonts w:ascii="Times New Roman" w:hAnsi="Times New Roman"/>
                <w:sz w:val="28"/>
                <w:szCs w:val="28"/>
              </w:rPr>
            </w:pPr>
            <w:r w:rsidRPr="0015596F">
              <w:rPr>
                <w:rFonts w:ascii="Times New Roman" w:hAnsi="Times New Roman"/>
                <w:sz w:val="28"/>
                <w:szCs w:val="28"/>
              </w:rPr>
              <w:t>Очистка участка от мусора</w:t>
            </w:r>
          </w:p>
        </w:tc>
        <w:tc>
          <w:tcPr>
            <w:tcW w:w="1559" w:type="dxa"/>
            <w:tcBorders>
              <w:top w:val="nil"/>
              <w:left w:val="nil"/>
              <w:bottom w:val="single" w:sz="4" w:space="0" w:color="auto"/>
              <w:right w:val="single" w:sz="4" w:space="0" w:color="auto"/>
            </w:tcBorders>
            <w:shd w:val="clear" w:color="auto" w:fill="auto"/>
            <w:hideMark/>
          </w:tcPr>
          <w:p w14:paraId="6A655F06"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100 м2</w:t>
            </w:r>
          </w:p>
        </w:tc>
        <w:tc>
          <w:tcPr>
            <w:tcW w:w="1418" w:type="dxa"/>
            <w:tcBorders>
              <w:top w:val="nil"/>
              <w:left w:val="nil"/>
              <w:bottom w:val="single" w:sz="4" w:space="0" w:color="auto"/>
              <w:right w:val="single" w:sz="4" w:space="0" w:color="auto"/>
            </w:tcBorders>
            <w:shd w:val="clear" w:color="auto" w:fill="auto"/>
            <w:hideMark/>
          </w:tcPr>
          <w:p w14:paraId="4DFB5826" w14:textId="77777777" w:rsidR="006460CC" w:rsidRPr="0015596F" w:rsidRDefault="006460CC" w:rsidP="006460CC">
            <w:pPr>
              <w:spacing w:after="0" w:line="240" w:lineRule="auto"/>
              <w:jc w:val="right"/>
              <w:rPr>
                <w:rFonts w:ascii="Times New Roman" w:hAnsi="Times New Roman"/>
                <w:sz w:val="28"/>
                <w:szCs w:val="28"/>
              </w:rPr>
            </w:pPr>
            <w:r w:rsidRPr="0015596F">
              <w:rPr>
                <w:rFonts w:ascii="Times New Roman" w:hAnsi="Times New Roman"/>
                <w:sz w:val="28"/>
                <w:szCs w:val="28"/>
              </w:rPr>
              <w:t>8,8</w:t>
            </w:r>
          </w:p>
        </w:tc>
      </w:tr>
      <w:tr w:rsidR="006460CC" w:rsidRPr="0015596F" w14:paraId="52454F4A" w14:textId="77777777" w:rsidTr="006460C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23E281F8"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9</w:t>
            </w:r>
          </w:p>
        </w:tc>
        <w:tc>
          <w:tcPr>
            <w:tcW w:w="6838" w:type="dxa"/>
            <w:tcBorders>
              <w:top w:val="nil"/>
              <w:left w:val="nil"/>
              <w:bottom w:val="single" w:sz="4" w:space="0" w:color="auto"/>
              <w:right w:val="single" w:sz="4" w:space="0" w:color="auto"/>
            </w:tcBorders>
            <w:shd w:val="clear" w:color="auto" w:fill="auto"/>
            <w:hideMark/>
          </w:tcPr>
          <w:p w14:paraId="43A0CBE1" w14:textId="38716644" w:rsidR="006460CC" w:rsidRPr="0015596F" w:rsidRDefault="006460CC" w:rsidP="006460CC">
            <w:pPr>
              <w:spacing w:after="0" w:line="240" w:lineRule="auto"/>
              <w:rPr>
                <w:rFonts w:ascii="Times New Roman" w:hAnsi="Times New Roman"/>
                <w:sz w:val="28"/>
                <w:szCs w:val="28"/>
              </w:rPr>
            </w:pPr>
            <w:r w:rsidRPr="0015596F">
              <w:rPr>
                <w:rFonts w:ascii="Times New Roman" w:hAnsi="Times New Roman"/>
                <w:sz w:val="28"/>
                <w:szCs w:val="28"/>
              </w:rPr>
              <w:t>Погрузо-разгрузочные работы при автомобильных перевозках</w:t>
            </w:r>
            <w:r w:rsidR="00DA4DED" w:rsidRPr="0015596F">
              <w:rPr>
                <w:rFonts w:ascii="Times New Roman" w:hAnsi="Times New Roman"/>
                <w:sz w:val="28"/>
                <w:szCs w:val="28"/>
              </w:rPr>
              <w:t xml:space="preserve">, </w:t>
            </w:r>
            <w:r w:rsidRPr="0015596F">
              <w:rPr>
                <w:rFonts w:ascii="Times New Roman" w:hAnsi="Times New Roman"/>
                <w:sz w:val="28"/>
                <w:szCs w:val="28"/>
              </w:rPr>
              <w:t xml:space="preserve"> </w:t>
            </w:r>
            <w:r w:rsidR="00DA4DED" w:rsidRPr="0015596F">
              <w:rPr>
                <w:rFonts w:ascii="Times New Roman" w:hAnsi="Times New Roman"/>
                <w:sz w:val="28"/>
                <w:szCs w:val="28"/>
              </w:rPr>
              <w:t>п</w:t>
            </w:r>
            <w:r w:rsidRPr="0015596F">
              <w:rPr>
                <w:rFonts w:ascii="Times New Roman" w:hAnsi="Times New Roman"/>
                <w:sz w:val="28"/>
                <w:szCs w:val="28"/>
              </w:rPr>
              <w:t>огрузка мусора</w:t>
            </w:r>
          </w:p>
        </w:tc>
        <w:tc>
          <w:tcPr>
            <w:tcW w:w="1559" w:type="dxa"/>
            <w:tcBorders>
              <w:top w:val="nil"/>
              <w:left w:val="nil"/>
              <w:bottom w:val="single" w:sz="4" w:space="0" w:color="auto"/>
              <w:right w:val="single" w:sz="4" w:space="0" w:color="auto"/>
            </w:tcBorders>
            <w:shd w:val="clear" w:color="auto" w:fill="auto"/>
            <w:hideMark/>
          </w:tcPr>
          <w:p w14:paraId="0ABA46D7"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 т груза</w:t>
            </w:r>
          </w:p>
        </w:tc>
        <w:tc>
          <w:tcPr>
            <w:tcW w:w="1418" w:type="dxa"/>
            <w:tcBorders>
              <w:top w:val="nil"/>
              <w:left w:val="nil"/>
              <w:bottom w:val="single" w:sz="4" w:space="0" w:color="auto"/>
              <w:right w:val="single" w:sz="4" w:space="0" w:color="auto"/>
            </w:tcBorders>
            <w:shd w:val="clear" w:color="auto" w:fill="auto"/>
            <w:hideMark/>
          </w:tcPr>
          <w:p w14:paraId="273C6040" w14:textId="77777777" w:rsidR="006460CC" w:rsidRPr="0015596F" w:rsidRDefault="006460CC" w:rsidP="006460CC">
            <w:pPr>
              <w:spacing w:after="0" w:line="240" w:lineRule="auto"/>
              <w:jc w:val="right"/>
              <w:rPr>
                <w:rFonts w:ascii="Times New Roman" w:hAnsi="Times New Roman"/>
                <w:sz w:val="28"/>
                <w:szCs w:val="28"/>
              </w:rPr>
            </w:pPr>
            <w:r w:rsidRPr="0015596F">
              <w:rPr>
                <w:rFonts w:ascii="Times New Roman" w:hAnsi="Times New Roman"/>
                <w:sz w:val="28"/>
                <w:szCs w:val="28"/>
              </w:rPr>
              <w:t>173,085</w:t>
            </w:r>
          </w:p>
        </w:tc>
      </w:tr>
      <w:tr w:rsidR="006460CC" w:rsidRPr="0015596F" w14:paraId="1A20A58C" w14:textId="77777777" w:rsidTr="006460C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47FFB422"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10</w:t>
            </w:r>
          </w:p>
        </w:tc>
        <w:tc>
          <w:tcPr>
            <w:tcW w:w="6838" w:type="dxa"/>
            <w:tcBorders>
              <w:top w:val="nil"/>
              <w:left w:val="nil"/>
              <w:bottom w:val="single" w:sz="4" w:space="0" w:color="auto"/>
              <w:right w:val="single" w:sz="4" w:space="0" w:color="auto"/>
            </w:tcBorders>
            <w:shd w:val="clear" w:color="auto" w:fill="auto"/>
            <w:hideMark/>
          </w:tcPr>
          <w:p w14:paraId="37AE458F" w14:textId="154E89A4" w:rsidR="006460CC" w:rsidRPr="0015596F" w:rsidRDefault="006460CC" w:rsidP="006460CC">
            <w:pPr>
              <w:spacing w:after="0" w:line="240" w:lineRule="auto"/>
              <w:rPr>
                <w:rFonts w:ascii="Times New Roman" w:hAnsi="Times New Roman"/>
                <w:sz w:val="28"/>
                <w:szCs w:val="28"/>
              </w:rPr>
            </w:pPr>
            <w:r w:rsidRPr="0015596F">
              <w:rPr>
                <w:rFonts w:ascii="Times New Roman" w:hAnsi="Times New Roman"/>
                <w:sz w:val="28"/>
                <w:szCs w:val="28"/>
              </w:rPr>
              <w:t>Перевозка грузов автомобилями-самосвалами грузоподъемностью 10 т работающи</w:t>
            </w:r>
            <w:r w:rsidR="00DA4DED" w:rsidRPr="0015596F">
              <w:rPr>
                <w:rFonts w:ascii="Times New Roman" w:hAnsi="Times New Roman"/>
                <w:sz w:val="28"/>
                <w:szCs w:val="28"/>
              </w:rPr>
              <w:t>ми</w:t>
            </w:r>
            <w:r w:rsidRPr="0015596F">
              <w:rPr>
                <w:rFonts w:ascii="Times New Roman" w:hAnsi="Times New Roman"/>
                <w:sz w:val="28"/>
                <w:szCs w:val="28"/>
              </w:rPr>
              <w:t xml:space="preserve"> вне карьера на расстояние</w:t>
            </w:r>
            <w:r w:rsidR="00DA4DED" w:rsidRPr="0015596F">
              <w:t xml:space="preserve"> </w:t>
            </w:r>
            <w:r w:rsidR="00DA4DED" w:rsidRPr="0015596F">
              <w:rPr>
                <w:rFonts w:ascii="Times New Roman" w:hAnsi="Times New Roman"/>
                <w:sz w:val="28"/>
                <w:szCs w:val="28"/>
              </w:rPr>
              <w:t>до 10 км,</w:t>
            </w:r>
            <w:r w:rsidRPr="0015596F">
              <w:rPr>
                <w:rFonts w:ascii="Times New Roman" w:hAnsi="Times New Roman"/>
                <w:sz w:val="28"/>
                <w:szCs w:val="28"/>
              </w:rPr>
              <w:t xml:space="preserve"> I класс груза </w:t>
            </w:r>
            <w:r w:rsidR="00DA4DED" w:rsidRPr="0015596F">
              <w:rPr>
                <w:rFonts w:ascii="Times New Roman" w:hAnsi="Times New Roman"/>
                <w:sz w:val="28"/>
                <w:szCs w:val="28"/>
              </w:rPr>
              <w:t xml:space="preserve"> </w:t>
            </w:r>
          </w:p>
        </w:tc>
        <w:tc>
          <w:tcPr>
            <w:tcW w:w="1559" w:type="dxa"/>
            <w:tcBorders>
              <w:top w:val="nil"/>
              <w:left w:val="nil"/>
              <w:bottom w:val="single" w:sz="4" w:space="0" w:color="auto"/>
              <w:right w:val="single" w:sz="4" w:space="0" w:color="auto"/>
            </w:tcBorders>
            <w:shd w:val="clear" w:color="auto" w:fill="auto"/>
            <w:hideMark/>
          </w:tcPr>
          <w:p w14:paraId="33AF442F"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 т груза</w:t>
            </w:r>
          </w:p>
        </w:tc>
        <w:tc>
          <w:tcPr>
            <w:tcW w:w="1418" w:type="dxa"/>
            <w:tcBorders>
              <w:top w:val="nil"/>
              <w:left w:val="nil"/>
              <w:bottom w:val="single" w:sz="4" w:space="0" w:color="auto"/>
              <w:right w:val="single" w:sz="4" w:space="0" w:color="auto"/>
            </w:tcBorders>
            <w:shd w:val="clear" w:color="auto" w:fill="auto"/>
            <w:hideMark/>
          </w:tcPr>
          <w:p w14:paraId="65D7929E" w14:textId="77777777" w:rsidR="006460CC" w:rsidRPr="0015596F" w:rsidRDefault="006460CC" w:rsidP="006460CC">
            <w:pPr>
              <w:spacing w:after="0" w:line="240" w:lineRule="auto"/>
              <w:jc w:val="right"/>
              <w:rPr>
                <w:rFonts w:ascii="Times New Roman" w:hAnsi="Times New Roman"/>
                <w:sz w:val="28"/>
                <w:szCs w:val="28"/>
              </w:rPr>
            </w:pPr>
            <w:r w:rsidRPr="0015596F">
              <w:rPr>
                <w:rFonts w:ascii="Times New Roman" w:hAnsi="Times New Roman"/>
                <w:sz w:val="28"/>
                <w:szCs w:val="28"/>
              </w:rPr>
              <w:t>173,085</w:t>
            </w:r>
          </w:p>
        </w:tc>
      </w:tr>
      <w:tr w:rsidR="006460CC" w:rsidRPr="0015596F" w14:paraId="2EADB724" w14:textId="77777777" w:rsidTr="006460CC">
        <w:trPr>
          <w:trHeight w:val="255"/>
        </w:trPr>
        <w:tc>
          <w:tcPr>
            <w:tcW w:w="10495" w:type="dxa"/>
            <w:gridSpan w:val="4"/>
            <w:tcBorders>
              <w:top w:val="single" w:sz="4" w:space="0" w:color="auto"/>
              <w:left w:val="single" w:sz="4" w:space="0" w:color="auto"/>
              <w:bottom w:val="single" w:sz="4" w:space="0" w:color="auto"/>
              <w:right w:val="single" w:sz="4" w:space="0" w:color="auto"/>
            </w:tcBorders>
            <w:shd w:val="clear" w:color="auto" w:fill="auto"/>
            <w:hideMark/>
          </w:tcPr>
          <w:p w14:paraId="717B9FC8" w14:textId="77777777" w:rsidR="006460CC" w:rsidRPr="0015596F" w:rsidRDefault="006460CC" w:rsidP="006460CC">
            <w:pPr>
              <w:spacing w:after="0" w:line="240" w:lineRule="auto"/>
              <w:rPr>
                <w:rFonts w:ascii="Times New Roman" w:hAnsi="Times New Roman"/>
                <w:bCs/>
                <w:sz w:val="28"/>
                <w:szCs w:val="28"/>
              </w:rPr>
            </w:pPr>
            <w:r w:rsidRPr="0015596F">
              <w:rPr>
                <w:rFonts w:ascii="Times New Roman" w:hAnsi="Times New Roman"/>
                <w:bCs/>
                <w:sz w:val="28"/>
                <w:szCs w:val="28"/>
              </w:rPr>
              <w:t>Раздел 2. Благоустройство территории</w:t>
            </w:r>
          </w:p>
        </w:tc>
      </w:tr>
      <w:tr w:rsidR="006460CC" w:rsidRPr="0015596F" w14:paraId="6485F892" w14:textId="77777777" w:rsidTr="006460C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957A0BD"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11</w:t>
            </w:r>
          </w:p>
        </w:tc>
        <w:tc>
          <w:tcPr>
            <w:tcW w:w="6838" w:type="dxa"/>
            <w:tcBorders>
              <w:top w:val="nil"/>
              <w:left w:val="nil"/>
              <w:bottom w:val="single" w:sz="4" w:space="0" w:color="auto"/>
              <w:right w:val="single" w:sz="4" w:space="0" w:color="auto"/>
            </w:tcBorders>
            <w:shd w:val="clear" w:color="auto" w:fill="auto"/>
            <w:hideMark/>
          </w:tcPr>
          <w:p w14:paraId="11BE6980" w14:textId="01031CB1" w:rsidR="006460CC" w:rsidRPr="0015596F" w:rsidRDefault="006460CC" w:rsidP="006460CC">
            <w:pPr>
              <w:spacing w:after="0" w:line="240" w:lineRule="auto"/>
              <w:rPr>
                <w:rFonts w:ascii="Times New Roman" w:hAnsi="Times New Roman"/>
                <w:sz w:val="28"/>
                <w:szCs w:val="28"/>
              </w:rPr>
            </w:pPr>
            <w:r w:rsidRPr="0015596F">
              <w:rPr>
                <w:rFonts w:ascii="Times New Roman" w:hAnsi="Times New Roman"/>
                <w:sz w:val="28"/>
                <w:szCs w:val="28"/>
              </w:rPr>
              <w:t>Разборка покрытий и оснований щебеночных</w:t>
            </w:r>
          </w:p>
        </w:tc>
        <w:tc>
          <w:tcPr>
            <w:tcW w:w="1559" w:type="dxa"/>
            <w:tcBorders>
              <w:top w:val="nil"/>
              <w:left w:val="nil"/>
              <w:bottom w:val="single" w:sz="4" w:space="0" w:color="auto"/>
              <w:right w:val="single" w:sz="4" w:space="0" w:color="auto"/>
            </w:tcBorders>
            <w:shd w:val="clear" w:color="auto" w:fill="auto"/>
            <w:hideMark/>
          </w:tcPr>
          <w:p w14:paraId="50E20A1F"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100 м3</w:t>
            </w:r>
          </w:p>
        </w:tc>
        <w:tc>
          <w:tcPr>
            <w:tcW w:w="1418" w:type="dxa"/>
            <w:tcBorders>
              <w:top w:val="nil"/>
              <w:left w:val="nil"/>
              <w:bottom w:val="single" w:sz="4" w:space="0" w:color="auto"/>
              <w:right w:val="single" w:sz="4" w:space="0" w:color="auto"/>
            </w:tcBorders>
            <w:shd w:val="clear" w:color="auto" w:fill="auto"/>
            <w:hideMark/>
          </w:tcPr>
          <w:p w14:paraId="0AAB3110" w14:textId="77777777" w:rsidR="006460CC" w:rsidRPr="0015596F" w:rsidRDefault="006460CC" w:rsidP="006460CC">
            <w:pPr>
              <w:spacing w:after="0" w:line="240" w:lineRule="auto"/>
              <w:jc w:val="right"/>
              <w:rPr>
                <w:rFonts w:ascii="Times New Roman" w:hAnsi="Times New Roman"/>
                <w:sz w:val="28"/>
                <w:szCs w:val="28"/>
              </w:rPr>
            </w:pPr>
            <w:r w:rsidRPr="0015596F">
              <w:rPr>
                <w:rFonts w:ascii="Times New Roman" w:hAnsi="Times New Roman"/>
                <w:sz w:val="28"/>
                <w:szCs w:val="28"/>
              </w:rPr>
              <w:t>1,32</w:t>
            </w:r>
          </w:p>
        </w:tc>
      </w:tr>
      <w:tr w:rsidR="006460CC" w:rsidRPr="0015596F" w14:paraId="17A99CDB" w14:textId="77777777" w:rsidTr="006460C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29DD701"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12</w:t>
            </w:r>
          </w:p>
        </w:tc>
        <w:tc>
          <w:tcPr>
            <w:tcW w:w="6838" w:type="dxa"/>
            <w:tcBorders>
              <w:top w:val="nil"/>
              <w:left w:val="nil"/>
              <w:bottom w:val="single" w:sz="4" w:space="0" w:color="auto"/>
              <w:right w:val="single" w:sz="4" w:space="0" w:color="auto"/>
            </w:tcBorders>
            <w:shd w:val="clear" w:color="auto" w:fill="auto"/>
            <w:hideMark/>
          </w:tcPr>
          <w:p w14:paraId="7C4DEC4B" w14:textId="56DC883F" w:rsidR="006460CC" w:rsidRPr="0015596F" w:rsidRDefault="006460CC" w:rsidP="006460CC">
            <w:pPr>
              <w:spacing w:after="0" w:line="240" w:lineRule="auto"/>
              <w:rPr>
                <w:rFonts w:ascii="Times New Roman" w:hAnsi="Times New Roman"/>
                <w:sz w:val="28"/>
                <w:szCs w:val="28"/>
              </w:rPr>
            </w:pPr>
            <w:r w:rsidRPr="0015596F">
              <w:rPr>
                <w:rFonts w:ascii="Times New Roman" w:hAnsi="Times New Roman"/>
                <w:sz w:val="28"/>
                <w:szCs w:val="28"/>
              </w:rPr>
              <w:t>Работа на отвале, группа грунтов 2-3</w:t>
            </w:r>
          </w:p>
        </w:tc>
        <w:tc>
          <w:tcPr>
            <w:tcW w:w="1559" w:type="dxa"/>
            <w:tcBorders>
              <w:top w:val="nil"/>
              <w:left w:val="nil"/>
              <w:bottom w:val="single" w:sz="4" w:space="0" w:color="auto"/>
              <w:right w:val="single" w:sz="4" w:space="0" w:color="auto"/>
            </w:tcBorders>
            <w:shd w:val="clear" w:color="auto" w:fill="auto"/>
            <w:hideMark/>
          </w:tcPr>
          <w:p w14:paraId="546EFC86"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1000 м3</w:t>
            </w:r>
          </w:p>
        </w:tc>
        <w:tc>
          <w:tcPr>
            <w:tcW w:w="1418" w:type="dxa"/>
            <w:tcBorders>
              <w:top w:val="nil"/>
              <w:left w:val="nil"/>
              <w:bottom w:val="single" w:sz="4" w:space="0" w:color="auto"/>
              <w:right w:val="single" w:sz="4" w:space="0" w:color="auto"/>
            </w:tcBorders>
            <w:shd w:val="clear" w:color="auto" w:fill="auto"/>
            <w:hideMark/>
          </w:tcPr>
          <w:p w14:paraId="40DA743A" w14:textId="77777777" w:rsidR="006460CC" w:rsidRPr="0015596F" w:rsidRDefault="006460CC" w:rsidP="006460CC">
            <w:pPr>
              <w:spacing w:after="0" w:line="240" w:lineRule="auto"/>
              <w:jc w:val="right"/>
              <w:rPr>
                <w:rFonts w:ascii="Times New Roman" w:hAnsi="Times New Roman"/>
                <w:sz w:val="28"/>
                <w:szCs w:val="28"/>
              </w:rPr>
            </w:pPr>
            <w:r w:rsidRPr="0015596F">
              <w:rPr>
                <w:rFonts w:ascii="Times New Roman" w:hAnsi="Times New Roman"/>
                <w:sz w:val="28"/>
                <w:szCs w:val="28"/>
              </w:rPr>
              <w:t>0,132</w:t>
            </w:r>
          </w:p>
        </w:tc>
      </w:tr>
      <w:tr w:rsidR="006460CC" w:rsidRPr="0015596F" w14:paraId="4501E221" w14:textId="77777777" w:rsidTr="006460C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0F3317B"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13</w:t>
            </w:r>
          </w:p>
        </w:tc>
        <w:tc>
          <w:tcPr>
            <w:tcW w:w="6838" w:type="dxa"/>
            <w:tcBorders>
              <w:top w:val="nil"/>
              <w:left w:val="nil"/>
              <w:bottom w:val="single" w:sz="4" w:space="0" w:color="auto"/>
              <w:right w:val="single" w:sz="4" w:space="0" w:color="auto"/>
            </w:tcBorders>
            <w:shd w:val="clear" w:color="auto" w:fill="auto"/>
            <w:hideMark/>
          </w:tcPr>
          <w:p w14:paraId="6CBE372A" w14:textId="77777777" w:rsidR="006460CC" w:rsidRPr="0015596F" w:rsidRDefault="006460CC" w:rsidP="006460CC">
            <w:pPr>
              <w:spacing w:after="0" w:line="240" w:lineRule="auto"/>
              <w:rPr>
                <w:rFonts w:ascii="Times New Roman" w:hAnsi="Times New Roman"/>
                <w:sz w:val="28"/>
                <w:szCs w:val="28"/>
              </w:rPr>
            </w:pPr>
            <w:r w:rsidRPr="0015596F">
              <w:rPr>
                <w:rFonts w:ascii="Times New Roman" w:hAnsi="Times New Roman"/>
                <w:sz w:val="28"/>
                <w:szCs w:val="28"/>
              </w:rPr>
              <w:t>Погрузка вручную в автомобили-самосвалы с выгрузкой</w:t>
            </w:r>
          </w:p>
        </w:tc>
        <w:tc>
          <w:tcPr>
            <w:tcW w:w="1559" w:type="dxa"/>
            <w:tcBorders>
              <w:top w:val="nil"/>
              <w:left w:val="nil"/>
              <w:bottom w:val="single" w:sz="4" w:space="0" w:color="auto"/>
              <w:right w:val="single" w:sz="4" w:space="0" w:color="auto"/>
            </w:tcBorders>
            <w:shd w:val="clear" w:color="auto" w:fill="auto"/>
            <w:hideMark/>
          </w:tcPr>
          <w:p w14:paraId="58572D48"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100 м3</w:t>
            </w:r>
          </w:p>
        </w:tc>
        <w:tc>
          <w:tcPr>
            <w:tcW w:w="1418" w:type="dxa"/>
            <w:tcBorders>
              <w:top w:val="nil"/>
              <w:left w:val="nil"/>
              <w:bottom w:val="single" w:sz="4" w:space="0" w:color="auto"/>
              <w:right w:val="single" w:sz="4" w:space="0" w:color="auto"/>
            </w:tcBorders>
            <w:shd w:val="clear" w:color="auto" w:fill="auto"/>
            <w:hideMark/>
          </w:tcPr>
          <w:p w14:paraId="23711A12" w14:textId="77777777" w:rsidR="006460CC" w:rsidRPr="0015596F" w:rsidRDefault="006460CC" w:rsidP="006460CC">
            <w:pPr>
              <w:spacing w:after="0" w:line="240" w:lineRule="auto"/>
              <w:jc w:val="right"/>
              <w:rPr>
                <w:rFonts w:ascii="Times New Roman" w:hAnsi="Times New Roman"/>
                <w:sz w:val="28"/>
                <w:szCs w:val="28"/>
              </w:rPr>
            </w:pPr>
            <w:r w:rsidRPr="0015596F">
              <w:rPr>
                <w:rFonts w:ascii="Times New Roman" w:hAnsi="Times New Roman"/>
                <w:sz w:val="28"/>
                <w:szCs w:val="28"/>
              </w:rPr>
              <w:t>1,32</w:t>
            </w:r>
          </w:p>
        </w:tc>
      </w:tr>
      <w:tr w:rsidR="006460CC" w:rsidRPr="0015596F" w14:paraId="1F592914" w14:textId="77777777" w:rsidTr="006460C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744CF1AA"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14</w:t>
            </w:r>
          </w:p>
        </w:tc>
        <w:tc>
          <w:tcPr>
            <w:tcW w:w="6838" w:type="dxa"/>
            <w:tcBorders>
              <w:top w:val="nil"/>
              <w:left w:val="nil"/>
              <w:bottom w:val="single" w:sz="4" w:space="0" w:color="auto"/>
              <w:right w:val="single" w:sz="4" w:space="0" w:color="auto"/>
            </w:tcBorders>
            <w:shd w:val="clear" w:color="auto" w:fill="auto"/>
            <w:hideMark/>
          </w:tcPr>
          <w:p w14:paraId="46DFF341" w14:textId="6563C754" w:rsidR="006460CC" w:rsidRPr="0015596F" w:rsidRDefault="006460CC" w:rsidP="006460CC">
            <w:pPr>
              <w:spacing w:after="0" w:line="240" w:lineRule="auto"/>
              <w:rPr>
                <w:rFonts w:ascii="Times New Roman" w:hAnsi="Times New Roman"/>
                <w:sz w:val="28"/>
                <w:szCs w:val="28"/>
              </w:rPr>
            </w:pPr>
            <w:r w:rsidRPr="0015596F">
              <w:rPr>
                <w:rFonts w:ascii="Times New Roman" w:hAnsi="Times New Roman"/>
                <w:sz w:val="28"/>
                <w:szCs w:val="28"/>
              </w:rPr>
              <w:t>Разработка грунта вручную, группа грунтов 2</w:t>
            </w:r>
          </w:p>
        </w:tc>
        <w:tc>
          <w:tcPr>
            <w:tcW w:w="1559" w:type="dxa"/>
            <w:tcBorders>
              <w:top w:val="nil"/>
              <w:left w:val="nil"/>
              <w:bottom w:val="single" w:sz="4" w:space="0" w:color="auto"/>
              <w:right w:val="single" w:sz="4" w:space="0" w:color="auto"/>
            </w:tcBorders>
            <w:shd w:val="clear" w:color="auto" w:fill="auto"/>
            <w:hideMark/>
          </w:tcPr>
          <w:p w14:paraId="1883DF0E"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100 м3</w:t>
            </w:r>
          </w:p>
        </w:tc>
        <w:tc>
          <w:tcPr>
            <w:tcW w:w="1418" w:type="dxa"/>
            <w:tcBorders>
              <w:top w:val="nil"/>
              <w:left w:val="nil"/>
              <w:bottom w:val="single" w:sz="4" w:space="0" w:color="auto"/>
              <w:right w:val="single" w:sz="4" w:space="0" w:color="auto"/>
            </w:tcBorders>
            <w:shd w:val="clear" w:color="auto" w:fill="auto"/>
            <w:hideMark/>
          </w:tcPr>
          <w:p w14:paraId="1610D8C8" w14:textId="77777777" w:rsidR="006460CC" w:rsidRPr="0015596F" w:rsidRDefault="006460CC" w:rsidP="006460CC">
            <w:pPr>
              <w:spacing w:after="0" w:line="240" w:lineRule="auto"/>
              <w:jc w:val="right"/>
              <w:rPr>
                <w:rFonts w:ascii="Times New Roman" w:hAnsi="Times New Roman"/>
                <w:sz w:val="28"/>
                <w:szCs w:val="28"/>
              </w:rPr>
            </w:pPr>
            <w:r w:rsidRPr="0015596F">
              <w:rPr>
                <w:rFonts w:ascii="Times New Roman" w:hAnsi="Times New Roman"/>
                <w:sz w:val="28"/>
                <w:szCs w:val="28"/>
              </w:rPr>
              <w:t>0,99</w:t>
            </w:r>
          </w:p>
        </w:tc>
      </w:tr>
      <w:tr w:rsidR="006460CC" w:rsidRPr="0015596F" w14:paraId="34E4A04F" w14:textId="77777777" w:rsidTr="006460C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A89B57D"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15</w:t>
            </w:r>
          </w:p>
        </w:tc>
        <w:tc>
          <w:tcPr>
            <w:tcW w:w="6838" w:type="dxa"/>
            <w:tcBorders>
              <w:top w:val="nil"/>
              <w:left w:val="nil"/>
              <w:bottom w:val="single" w:sz="4" w:space="0" w:color="auto"/>
              <w:right w:val="single" w:sz="4" w:space="0" w:color="auto"/>
            </w:tcBorders>
            <w:shd w:val="clear" w:color="auto" w:fill="auto"/>
            <w:hideMark/>
          </w:tcPr>
          <w:p w14:paraId="5004525A" w14:textId="3FE2D7AE" w:rsidR="006460CC" w:rsidRPr="0015596F" w:rsidRDefault="006460CC" w:rsidP="006460CC">
            <w:pPr>
              <w:spacing w:after="0" w:line="240" w:lineRule="auto"/>
              <w:rPr>
                <w:rFonts w:ascii="Times New Roman" w:hAnsi="Times New Roman"/>
                <w:sz w:val="28"/>
                <w:szCs w:val="28"/>
              </w:rPr>
            </w:pPr>
            <w:r w:rsidRPr="0015596F">
              <w:rPr>
                <w:rFonts w:ascii="Times New Roman" w:hAnsi="Times New Roman"/>
                <w:sz w:val="28"/>
                <w:szCs w:val="28"/>
              </w:rPr>
              <w:t>Работа на отвале, группа грунтов 2-3</w:t>
            </w:r>
          </w:p>
        </w:tc>
        <w:tc>
          <w:tcPr>
            <w:tcW w:w="1559" w:type="dxa"/>
            <w:tcBorders>
              <w:top w:val="nil"/>
              <w:left w:val="nil"/>
              <w:bottom w:val="single" w:sz="4" w:space="0" w:color="auto"/>
              <w:right w:val="single" w:sz="4" w:space="0" w:color="auto"/>
            </w:tcBorders>
            <w:shd w:val="clear" w:color="auto" w:fill="auto"/>
            <w:hideMark/>
          </w:tcPr>
          <w:p w14:paraId="50D82DA5"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1000 м3</w:t>
            </w:r>
          </w:p>
        </w:tc>
        <w:tc>
          <w:tcPr>
            <w:tcW w:w="1418" w:type="dxa"/>
            <w:tcBorders>
              <w:top w:val="nil"/>
              <w:left w:val="nil"/>
              <w:bottom w:val="single" w:sz="4" w:space="0" w:color="auto"/>
              <w:right w:val="single" w:sz="4" w:space="0" w:color="auto"/>
            </w:tcBorders>
            <w:shd w:val="clear" w:color="auto" w:fill="auto"/>
            <w:hideMark/>
          </w:tcPr>
          <w:p w14:paraId="105C02D0" w14:textId="77777777" w:rsidR="006460CC" w:rsidRPr="0015596F" w:rsidRDefault="006460CC" w:rsidP="006460CC">
            <w:pPr>
              <w:spacing w:after="0" w:line="240" w:lineRule="auto"/>
              <w:jc w:val="right"/>
              <w:rPr>
                <w:rFonts w:ascii="Times New Roman" w:hAnsi="Times New Roman"/>
                <w:sz w:val="28"/>
                <w:szCs w:val="28"/>
              </w:rPr>
            </w:pPr>
            <w:r w:rsidRPr="0015596F">
              <w:rPr>
                <w:rFonts w:ascii="Times New Roman" w:hAnsi="Times New Roman"/>
                <w:sz w:val="28"/>
                <w:szCs w:val="28"/>
              </w:rPr>
              <w:t>0,099</w:t>
            </w:r>
          </w:p>
        </w:tc>
      </w:tr>
      <w:tr w:rsidR="006460CC" w:rsidRPr="0015596F" w14:paraId="32EC5530" w14:textId="77777777" w:rsidTr="006460C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41E6B9C3"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16</w:t>
            </w:r>
          </w:p>
        </w:tc>
        <w:tc>
          <w:tcPr>
            <w:tcW w:w="6838" w:type="dxa"/>
            <w:tcBorders>
              <w:top w:val="nil"/>
              <w:left w:val="nil"/>
              <w:bottom w:val="single" w:sz="4" w:space="0" w:color="auto"/>
              <w:right w:val="single" w:sz="4" w:space="0" w:color="auto"/>
            </w:tcBorders>
            <w:shd w:val="clear" w:color="auto" w:fill="auto"/>
            <w:hideMark/>
          </w:tcPr>
          <w:p w14:paraId="4B71371F" w14:textId="7C78F2D8" w:rsidR="006460CC" w:rsidRPr="0015596F" w:rsidRDefault="006460CC" w:rsidP="006460CC">
            <w:pPr>
              <w:spacing w:after="0" w:line="240" w:lineRule="auto"/>
              <w:rPr>
                <w:rFonts w:ascii="Times New Roman" w:hAnsi="Times New Roman"/>
                <w:sz w:val="28"/>
                <w:szCs w:val="28"/>
              </w:rPr>
            </w:pPr>
            <w:r w:rsidRPr="0015596F">
              <w:rPr>
                <w:rFonts w:ascii="Times New Roman" w:hAnsi="Times New Roman"/>
                <w:sz w:val="28"/>
                <w:szCs w:val="28"/>
              </w:rPr>
              <w:t>Погрузка вручную неуплотненного грунта из штабелей и отвалов в транспортные средства, группа грунтов 2</w:t>
            </w:r>
          </w:p>
        </w:tc>
        <w:tc>
          <w:tcPr>
            <w:tcW w:w="1559" w:type="dxa"/>
            <w:tcBorders>
              <w:top w:val="nil"/>
              <w:left w:val="nil"/>
              <w:bottom w:val="single" w:sz="4" w:space="0" w:color="auto"/>
              <w:right w:val="single" w:sz="4" w:space="0" w:color="auto"/>
            </w:tcBorders>
            <w:shd w:val="clear" w:color="auto" w:fill="auto"/>
            <w:hideMark/>
          </w:tcPr>
          <w:p w14:paraId="515C6C77"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100 м3</w:t>
            </w:r>
          </w:p>
        </w:tc>
        <w:tc>
          <w:tcPr>
            <w:tcW w:w="1418" w:type="dxa"/>
            <w:tcBorders>
              <w:top w:val="nil"/>
              <w:left w:val="nil"/>
              <w:bottom w:val="single" w:sz="4" w:space="0" w:color="auto"/>
              <w:right w:val="single" w:sz="4" w:space="0" w:color="auto"/>
            </w:tcBorders>
            <w:shd w:val="clear" w:color="auto" w:fill="auto"/>
            <w:hideMark/>
          </w:tcPr>
          <w:p w14:paraId="61B9E0A7" w14:textId="77777777" w:rsidR="006460CC" w:rsidRPr="0015596F" w:rsidRDefault="006460CC" w:rsidP="006460CC">
            <w:pPr>
              <w:spacing w:after="0" w:line="240" w:lineRule="auto"/>
              <w:jc w:val="right"/>
              <w:rPr>
                <w:rFonts w:ascii="Times New Roman" w:hAnsi="Times New Roman"/>
                <w:sz w:val="28"/>
                <w:szCs w:val="28"/>
              </w:rPr>
            </w:pPr>
            <w:r w:rsidRPr="0015596F">
              <w:rPr>
                <w:rFonts w:ascii="Times New Roman" w:hAnsi="Times New Roman"/>
                <w:sz w:val="28"/>
                <w:szCs w:val="28"/>
              </w:rPr>
              <w:t>0,99</w:t>
            </w:r>
          </w:p>
        </w:tc>
      </w:tr>
      <w:tr w:rsidR="006460CC" w:rsidRPr="0015596F" w14:paraId="6A0F4788" w14:textId="77777777" w:rsidTr="006460C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2F8CE935"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17</w:t>
            </w:r>
          </w:p>
        </w:tc>
        <w:tc>
          <w:tcPr>
            <w:tcW w:w="6838" w:type="dxa"/>
            <w:tcBorders>
              <w:top w:val="nil"/>
              <w:left w:val="nil"/>
              <w:bottom w:val="single" w:sz="4" w:space="0" w:color="auto"/>
              <w:right w:val="single" w:sz="4" w:space="0" w:color="auto"/>
            </w:tcBorders>
            <w:shd w:val="clear" w:color="auto" w:fill="auto"/>
            <w:hideMark/>
          </w:tcPr>
          <w:p w14:paraId="4BDB56C4" w14:textId="5C0FF60C" w:rsidR="006460CC" w:rsidRPr="0015596F" w:rsidRDefault="006460CC" w:rsidP="006460CC">
            <w:pPr>
              <w:spacing w:after="0" w:line="240" w:lineRule="auto"/>
              <w:rPr>
                <w:rFonts w:ascii="Times New Roman" w:hAnsi="Times New Roman"/>
                <w:sz w:val="28"/>
                <w:szCs w:val="28"/>
              </w:rPr>
            </w:pPr>
            <w:r w:rsidRPr="0015596F">
              <w:rPr>
                <w:rFonts w:ascii="Times New Roman" w:hAnsi="Times New Roman"/>
                <w:sz w:val="28"/>
                <w:szCs w:val="28"/>
              </w:rPr>
              <w:t>Перевозка грузов автомобилями-самосвалами грузоподъемностью 10 т работающи</w:t>
            </w:r>
            <w:r w:rsidR="00DA4DED" w:rsidRPr="0015596F">
              <w:rPr>
                <w:rFonts w:ascii="Times New Roman" w:hAnsi="Times New Roman"/>
                <w:sz w:val="28"/>
                <w:szCs w:val="28"/>
              </w:rPr>
              <w:t>ми</w:t>
            </w:r>
            <w:r w:rsidRPr="0015596F">
              <w:rPr>
                <w:rFonts w:ascii="Times New Roman" w:hAnsi="Times New Roman"/>
                <w:sz w:val="28"/>
                <w:szCs w:val="28"/>
              </w:rPr>
              <w:t xml:space="preserve"> вне карьера на расстояние</w:t>
            </w:r>
            <w:r w:rsidR="00DA4DED" w:rsidRPr="0015596F">
              <w:t xml:space="preserve"> </w:t>
            </w:r>
            <w:r w:rsidR="00DA4DED" w:rsidRPr="0015596F">
              <w:rPr>
                <w:rFonts w:ascii="Times New Roman" w:hAnsi="Times New Roman"/>
                <w:sz w:val="28"/>
                <w:szCs w:val="28"/>
              </w:rPr>
              <w:t xml:space="preserve">до 10 км, </w:t>
            </w:r>
            <w:r w:rsidRPr="0015596F">
              <w:rPr>
                <w:rFonts w:ascii="Times New Roman" w:hAnsi="Times New Roman"/>
                <w:sz w:val="28"/>
                <w:szCs w:val="28"/>
              </w:rPr>
              <w:t xml:space="preserve"> I класс груза </w:t>
            </w:r>
          </w:p>
        </w:tc>
        <w:tc>
          <w:tcPr>
            <w:tcW w:w="1559" w:type="dxa"/>
            <w:tcBorders>
              <w:top w:val="nil"/>
              <w:left w:val="nil"/>
              <w:bottom w:val="single" w:sz="4" w:space="0" w:color="auto"/>
              <w:right w:val="single" w:sz="4" w:space="0" w:color="auto"/>
            </w:tcBorders>
            <w:shd w:val="clear" w:color="auto" w:fill="auto"/>
            <w:hideMark/>
          </w:tcPr>
          <w:p w14:paraId="389C861A"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 т груза</w:t>
            </w:r>
          </w:p>
        </w:tc>
        <w:tc>
          <w:tcPr>
            <w:tcW w:w="1418" w:type="dxa"/>
            <w:tcBorders>
              <w:top w:val="nil"/>
              <w:left w:val="nil"/>
              <w:bottom w:val="single" w:sz="4" w:space="0" w:color="auto"/>
              <w:right w:val="single" w:sz="4" w:space="0" w:color="auto"/>
            </w:tcBorders>
            <w:shd w:val="clear" w:color="auto" w:fill="auto"/>
            <w:hideMark/>
          </w:tcPr>
          <w:p w14:paraId="67D178AC" w14:textId="77777777" w:rsidR="006460CC" w:rsidRPr="0015596F" w:rsidRDefault="006460CC" w:rsidP="006460CC">
            <w:pPr>
              <w:spacing w:after="0" w:line="240" w:lineRule="auto"/>
              <w:jc w:val="right"/>
              <w:rPr>
                <w:rFonts w:ascii="Times New Roman" w:hAnsi="Times New Roman"/>
                <w:sz w:val="28"/>
                <w:szCs w:val="28"/>
              </w:rPr>
            </w:pPr>
            <w:r w:rsidRPr="0015596F">
              <w:rPr>
                <w:rFonts w:ascii="Times New Roman" w:hAnsi="Times New Roman"/>
                <w:sz w:val="28"/>
                <w:szCs w:val="28"/>
              </w:rPr>
              <w:t>389,4</w:t>
            </w:r>
          </w:p>
        </w:tc>
      </w:tr>
      <w:tr w:rsidR="006460CC" w:rsidRPr="0015596F" w14:paraId="7F53FBB8" w14:textId="77777777" w:rsidTr="006460C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7381F92"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18</w:t>
            </w:r>
          </w:p>
        </w:tc>
        <w:tc>
          <w:tcPr>
            <w:tcW w:w="6838" w:type="dxa"/>
            <w:tcBorders>
              <w:top w:val="nil"/>
              <w:left w:val="nil"/>
              <w:bottom w:val="single" w:sz="4" w:space="0" w:color="auto"/>
              <w:right w:val="single" w:sz="4" w:space="0" w:color="auto"/>
            </w:tcBorders>
            <w:shd w:val="clear" w:color="auto" w:fill="auto"/>
            <w:hideMark/>
          </w:tcPr>
          <w:p w14:paraId="6F2004D8" w14:textId="77777777" w:rsidR="006460CC" w:rsidRPr="0015596F" w:rsidRDefault="006460CC" w:rsidP="006460CC">
            <w:pPr>
              <w:spacing w:after="0" w:line="240" w:lineRule="auto"/>
              <w:rPr>
                <w:rFonts w:ascii="Times New Roman" w:hAnsi="Times New Roman"/>
                <w:sz w:val="28"/>
                <w:szCs w:val="28"/>
              </w:rPr>
            </w:pPr>
            <w:r w:rsidRPr="0015596F">
              <w:rPr>
                <w:rFonts w:ascii="Times New Roman" w:hAnsi="Times New Roman"/>
                <w:sz w:val="28"/>
                <w:szCs w:val="28"/>
              </w:rPr>
              <w:t>Планировка площадей: ручным способом, группа грунтов 2</w:t>
            </w:r>
          </w:p>
        </w:tc>
        <w:tc>
          <w:tcPr>
            <w:tcW w:w="1559" w:type="dxa"/>
            <w:tcBorders>
              <w:top w:val="nil"/>
              <w:left w:val="nil"/>
              <w:bottom w:val="single" w:sz="4" w:space="0" w:color="auto"/>
              <w:right w:val="single" w:sz="4" w:space="0" w:color="auto"/>
            </w:tcBorders>
            <w:shd w:val="clear" w:color="auto" w:fill="auto"/>
            <w:hideMark/>
          </w:tcPr>
          <w:p w14:paraId="3A66C662"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1000 м2</w:t>
            </w:r>
          </w:p>
        </w:tc>
        <w:tc>
          <w:tcPr>
            <w:tcW w:w="1418" w:type="dxa"/>
            <w:tcBorders>
              <w:top w:val="nil"/>
              <w:left w:val="nil"/>
              <w:bottom w:val="single" w:sz="4" w:space="0" w:color="auto"/>
              <w:right w:val="single" w:sz="4" w:space="0" w:color="auto"/>
            </w:tcBorders>
            <w:shd w:val="clear" w:color="auto" w:fill="auto"/>
            <w:hideMark/>
          </w:tcPr>
          <w:p w14:paraId="13D57772" w14:textId="77777777" w:rsidR="006460CC" w:rsidRPr="0015596F" w:rsidRDefault="006460CC" w:rsidP="006460CC">
            <w:pPr>
              <w:spacing w:after="0" w:line="240" w:lineRule="auto"/>
              <w:jc w:val="right"/>
              <w:rPr>
                <w:rFonts w:ascii="Times New Roman" w:hAnsi="Times New Roman"/>
                <w:sz w:val="28"/>
                <w:szCs w:val="28"/>
              </w:rPr>
            </w:pPr>
            <w:r w:rsidRPr="0015596F">
              <w:rPr>
                <w:rFonts w:ascii="Times New Roman" w:hAnsi="Times New Roman"/>
                <w:sz w:val="28"/>
                <w:szCs w:val="28"/>
              </w:rPr>
              <w:t>0,66</w:t>
            </w:r>
          </w:p>
        </w:tc>
      </w:tr>
      <w:tr w:rsidR="006460CC" w:rsidRPr="0015596F" w14:paraId="29B8D28F" w14:textId="77777777" w:rsidTr="006460C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53ECC198"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19</w:t>
            </w:r>
          </w:p>
        </w:tc>
        <w:tc>
          <w:tcPr>
            <w:tcW w:w="6838" w:type="dxa"/>
            <w:tcBorders>
              <w:top w:val="nil"/>
              <w:left w:val="nil"/>
              <w:bottom w:val="single" w:sz="4" w:space="0" w:color="auto"/>
              <w:right w:val="single" w:sz="4" w:space="0" w:color="auto"/>
            </w:tcBorders>
            <w:shd w:val="clear" w:color="auto" w:fill="auto"/>
            <w:hideMark/>
          </w:tcPr>
          <w:p w14:paraId="3CCBD8E2" w14:textId="6B5F094B" w:rsidR="006460CC" w:rsidRPr="0015596F" w:rsidRDefault="006460CC" w:rsidP="006460CC">
            <w:pPr>
              <w:spacing w:after="0" w:line="240" w:lineRule="auto"/>
              <w:rPr>
                <w:rFonts w:ascii="Times New Roman" w:hAnsi="Times New Roman"/>
                <w:sz w:val="28"/>
                <w:szCs w:val="28"/>
              </w:rPr>
            </w:pPr>
            <w:r w:rsidRPr="0015596F">
              <w:rPr>
                <w:rFonts w:ascii="Times New Roman" w:hAnsi="Times New Roman"/>
                <w:sz w:val="28"/>
                <w:szCs w:val="28"/>
              </w:rPr>
              <w:t>Исправление профиля оснований гравийных с добавлением нового материала</w:t>
            </w:r>
          </w:p>
        </w:tc>
        <w:tc>
          <w:tcPr>
            <w:tcW w:w="1559" w:type="dxa"/>
            <w:tcBorders>
              <w:top w:val="nil"/>
              <w:left w:val="nil"/>
              <w:bottom w:val="single" w:sz="4" w:space="0" w:color="auto"/>
              <w:right w:val="single" w:sz="4" w:space="0" w:color="auto"/>
            </w:tcBorders>
            <w:shd w:val="clear" w:color="auto" w:fill="auto"/>
            <w:hideMark/>
          </w:tcPr>
          <w:p w14:paraId="734C28D2"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1000 м2</w:t>
            </w:r>
          </w:p>
        </w:tc>
        <w:tc>
          <w:tcPr>
            <w:tcW w:w="1418" w:type="dxa"/>
            <w:tcBorders>
              <w:top w:val="nil"/>
              <w:left w:val="nil"/>
              <w:bottom w:val="single" w:sz="4" w:space="0" w:color="auto"/>
              <w:right w:val="single" w:sz="4" w:space="0" w:color="auto"/>
            </w:tcBorders>
            <w:shd w:val="clear" w:color="auto" w:fill="auto"/>
            <w:hideMark/>
          </w:tcPr>
          <w:p w14:paraId="4BC6EE82" w14:textId="77777777" w:rsidR="006460CC" w:rsidRPr="0015596F" w:rsidRDefault="006460CC" w:rsidP="006460CC">
            <w:pPr>
              <w:spacing w:after="0" w:line="240" w:lineRule="auto"/>
              <w:jc w:val="right"/>
              <w:rPr>
                <w:rFonts w:ascii="Times New Roman" w:hAnsi="Times New Roman"/>
                <w:sz w:val="28"/>
                <w:szCs w:val="28"/>
              </w:rPr>
            </w:pPr>
            <w:r w:rsidRPr="0015596F">
              <w:rPr>
                <w:rFonts w:ascii="Times New Roman" w:hAnsi="Times New Roman"/>
                <w:sz w:val="28"/>
                <w:szCs w:val="28"/>
              </w:rPr>
              <w:t>0,66</w:t>
            </w:r>
          </w:p>
        </w:tc>
      </w:tr>
      <w:tr w:rsidR="006460CC" w:rsidRPr="0015596F" w14:paraId="51109276" w14:textId="77777777" w:rsidTr="006460C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32728FEB"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20</w:t>
            </w:r>
          </w:p>
        </w:tc>
        <w:tc>
          <w:tcPr>
            <w:tcW w:w="6838" w:type="dxa"/>
            <w:tcBorders>
              <w:top w:val="nil"/>
              <w:left w:val="nil"/>
              <w:bottom w:val="single" w:sz="4" w:space="0" w:color="auto"/>
              <w:right w:val="single" w:sz="4" w:space="0" w:color="auto"/>
            </w:tcBorders>
            <w:shd w:val="clear" w:color="auto" w:fill="auto"/>
            <w:hideMark/>
          </w:tcPr>
          <w:p w14:paraId="7007E749" w14:textId="77777777" w:rsidR="006460CC" w:rsidRPr="0015596F" w:rsidRDefault="006460CC" w:rsidP="006460CC">
            <w:pPr>
              <w:spacing w:after="0" w:line="240" w:lineRule="auto"/>
              <w:rPr>
                <w:rFonts w:ascii="Times New Roman" w:hAnsi="Times New Roman"/>
                <w:sz w:val="28"/>
                <w:szCs w:val="28"/>
              </w:rPr>
            </w:pPr>
            <w:r w:rsidRPr="0015596F">
              <w:rPr>
                <w:rFonts w:ascii="Times New Roman" w:hAnsi="Times New Roman"/>
                <w:sz w:val="28"/>
                <w:szCs w:val="28"/>
              </w:rPr>
              <w:t>Ремонт мест просадок щебнем</w:t>
            </w:r>
          </w:p>
        </w:tc>
        <w:tc>
          <w:tcPr>
            <w:tcW w:w="1559" w:type="dxa"/>
            <w:tcBorders>
              <w:top w:val="nil"/>
              <w:left w:val="nil"/>
              <w:bottom w:val="single" w:sz="4" w:space="0" w:color="auto"/>
              <w:right w:val="single" w:sz="4" w:space="0" w:color="auto"/>
            </w:tcBorders>
            <w:shd w:val="clear" w:color="auto" w:fill="auto"/>
            <w:hideMark/>
          </w:tcPr>
          <w:p w14:paraId="7A40CF35"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м3</w:t>
            </w:r>
          </w:p>
        </w:tc>
        <w:tc>
          <w:tcPr>
            <w:tcW w:w="1418" w:type="dxa"/>
            <w:tcBorders>
              <w:top w:val="nil"/>
              <w:left w:val="nil"/>
              <w:bottom w:val="single" w:sz="4" w:space="0" w:color="auto"/>
              <w:right w:val="single" w:sz="4" w:space="0" w:color="auto"/>
            </w:tcBorders>
            <w:shd w:val="clear" w:color="auto" w:fill="auto"/>
            <w:hideMark/>
          </w:tcPr>
          <w:p w14:paraId="235A0F7A" w14:textId="77777777" w:rsidR="006460CC" w:rsidRPr="0015596F" w:rsidRDefault="006460CC" w:rsidP="006460CC">
            <w:pPr>
              <w:spacing w:after="0" w:line="240" w:lineRule="auto"/>
              <w:jc w:val="right"/>
              <w:rPr>
                <w:rFonts w:ascii="Times New Roman" w:hAnsi="Times New Roman"/>
                <w:sz w:val="28"/>
                <w:szCs w:val="28"/>
              </w:rPr>
            </w:pPr>
            <w:r w:rsidRPr="0015596F">
              <w:rPr>
                <w:rFonts w:ascii="Times New Roman" w:hAnsi="Times New Roman"/>
                <w:sz w:val="28"/>
                <w:szCs w:val="28"/>
              </w:rPr>
              <w:t>105,6</w:t>
            </w:r>
          </w:p>
        </w:tc>
      </w:tr>
      <w:tr w:rsidR="006460CC" w:rsidRPr="0015596F" w14:paraId="33BCBF55" w14:textId="77777777" w:rsidTr="006460C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03CF9C3A"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lastRenderedPageBreak/>
              <w:t>21</w:t>
            </w:r>
          </w:p>
        </w:tc>
        <w:tc>
          <w:tcPr>
            <w:tcW w:w="6838" w:type="dxa"/>
            <w:tcBorders>
              <w:top w:val="nil"/>
              <w:left w:val="nil"/>
              <w:bottom w:val="single" w:sz="4" w:space="0" w:color="auto"/>
              <w:right w:val="single" w:sz="4" w:space="0" w:color="auto"/>
            </w:tcBorders>
            <w:shd w:val="clear" w:color="auto" w:fill="auto"/>
            <w:hideMark/>
          </w:tcPr>
          <w:p w14:paraId="4EA90B00" w14:textId="77777777" w:rsidR="006460CC" w:rsidRPr="0015596F" w:rsidRDefault="006460CC" w:rsidP="006460CC">
            <w:pPr>
              <w:spacing w:after="0" w:line="240" w:lineRule="auto"/>
              <w:rPr>
                <w:rFonts w:ascii="Times New Roman" w:hAnsi="Times New Roman"/>
                <w:sz w:val="28"/>
                <w:szCs w:val="28"/>
              </w:rPr>
            </w:pPr>
            <w:r w:rsidRPr="0015596F">
              <w:rPr>
                <w:rFonts w:ascii="Times New Roman" w:hAnsi="Times New Roman"/>
                <w:sz w:val="28"/>
                <w:szCs w:val="28"/>
              </w:rPr>
              <w:t>Устройство противофильтрационного экрана из полиэтиленовой пленки</w:t>
            </w:r>
          </w:p>
        </w:tc>
        <w:tc>
          <w:tcPr>
            <w:tcW w:w="1559" w:type="dxa"/>
            <w:tcBorders>
              <w:top w:val="nil"/>
              <w:left w:val="nil"/>
              <w:bottom w:val="single" w:sz="4" w:space="0" w:color="auto"/>
              <w:right w:val="single" w:sz="4" w:space="0" w:color="auto"/>
            </w:tcBorders>
            <w:shd w:val="clear" w:color="auto" w:fill="auto"/>
            <w:hideMark/>
          </w:tcPr>
          <w:p w14:paraId="4617E61A"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100 м2</w:t>
            </w:r>
          </w:p>
        </w:tc>
        <w:tc>
          <w:tcPr>
            <w:tcW w:w="1418" w:type="dxa"/>
            <w:tcBorders>
              <w:top w:val="nil"/>
              <w:left w:val="nil"/>
              <w:bottom w:val="single" w:sz="4" w:space="0" w:color="auto"/>
              <w:right w:val="single" w:sz="4" w:space="0" w:color="auto"/>
            </w:tcBorders>
            <w:shd w:val="clear" w:color="auto" w:fill="auto"/>
            <w:hideMark/>
          </w:tcPr>
          <w:p w14:paraId="1DE34AE4" w14:textId="77777777" w:rsidR="006460CC" w:rsidRPr="0015596F" w:rsidRDefault="006460CC" w:rsidP="006460CC">
            <w:pPr>
              <w:spacing w:after="0" w:line="240" w:lineRule="auto"/>
              <w:jc w:val="right"/>
              <w:rPr>
                <w:rFonts w:ascii="Times New Roman" w:hAnsi="Times New Roman"/>
                <w:sz w:val="28"/>
                <w:szCs w:val="28"/>
              </w:rPr>
            </w:pPr>
            <w:r w:rsidRPr="0015596F">
              <w:rPr>
                <w:rFonts w:ascii="Times New Roman" w:hAnsi="Times New Roman"/>
                <w:sz w:val="28"/>
                <w:szCs w:val="28"/>
              </w:rPr>
              <w:t>6,6</w:t>
            </w:r>
          </w:p>
        </w:tc>
      </w:tr>
      <w:tr w:rsidR="006460CC" w:rsidRPr="0015596F" w14:paraId="3625DF6F" w14:textId="77777777" w:rsidTr="006460C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B04E3B0"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22</w:t>
            </w:r>
          </w:p>
        </w:tc>
        <w:tc>
          <w:tcPr>
            <w:tcW w:w="6838" w:type="dxa"/>
            <w:tcBorders>
              <w:top w:val="nil"/>
              <w:left w:val="nil"/>
              <w:bottom w:val="single" w:sz="4" w:space="0" w:color="auto"/>
              <w:right w:val="single" w:sz="4" w:space="0" w:color="auto"/>
            </w:tcBorders>
            <w:shd w:val="clear" w:color="auto" w:fill="auto"/>
            <w:hideMark/>
          </w:tcPr>
          <w:p w14:paraId="359FBF8A" w14:textId="77777777" w:rsidR="006460CC" w:rsidRPr="0015596F" w:rsidRDefault="006460CC" w:rsidP="006460CC">
            <w:pPr>
              <w:spacing w:after="0" w:line="240" w:lineRule="auto"/>
              <w:rPr>
                <w:rFonts w:ascii="Times New Roman" w:hAnsi="Times New Roman"/>
                <w:sz w:val="28"/>
                <w:szCs w:val="28"/>
              </w:rPr>
            </w:pPr>
            <w:r w:rsidRPr="0015596F">
              <w:rPr>
                <w:rFonts w:ascii="Times New Roman" w:hAnsi="Times New Roman"/>
                <w:sz w:val="28"/>
                <w:szCs w:val="28"/>
              </w:rPr>
              <w:t>Устройство гравийно-грунтовой отсыпки при берегоукрепительных работах</w:t>
            </w:r>
          </w:p>
        </w:tc>
        <w:tc>
          <w:tcPr>
            <w:tcW w:w="1559" w:type="dxa"/>
            <w:tcBorders>
              <w:top w:val="nil"/>
              <w:left w:val="nil"/>
              <w:bottom w:val="single" w:sz="4" w:space="0" w:color="auto"/>
              <w:right w:val="single" w:sz="4" w:space="0" w:color="auto"/>
            </w:tcBorders>
            <w:shd w:val="clear" w:color="auto" w:fill="auto"/>
            <w:hideMark/>
          </w:tcPr>
          <w:p w14:paraId="4C83DA7D"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м3</w:t>
            </w:r>
          </w:p>
        </w:tc>
        <w:tc>
          <w:tcPr>
            <w:tcW w:w="1418" w:type="dxa"/>
            <w:tcBorders>
              <w:top w:val="nil"/>
              <w:left w:val="nil"/>
              <w:bottom w:val="single" w:sz="4" w:space="0" w:color="auto"/>
              <w:right w:val="single" w:sz="4" w:space="0" w:color="auto"/>
            </w:tcBorders>
            <w:shd w:val="clear" w:color="auto" w:fill="auto"/>
            <w:hideMark/>
          </w:tcPr>
          <w:p w14:paraId="7961C094" w14:textId="77777777" w:rsidR="006460CC" w:rsidRPr="0015596F" w:rsidRDefault="006460CC" w:rsidP="006460CC">
            <w:pPr>
              <w:spacing w:after="0" w:line="240" w:lineRule="auto"/>
              <w:jc w:val="right"/>
              <w:rPr>
                <w:rFonts w:ascii="Times New Roman" w:hAnsi="Times New Roman"/>
                <w:sz w:val="28"/>
                <w:szCs w:val="28"/>
              </w:rPr>
            </w:pPr>
            <w:r w:rsidRPr="0015596F">
              <w:rPr>
                <w:rFonts w:ascii="Times New Roman" w:hAnsi="Times New Roman"/>
                <w:sz w:val="28"/>
                <w:szCs w:val="28"/>
              </w:rPr>
              <w:t>99</w:t>
            </w:r>
          </w:p>
        </w:tc>
      </w:tr>
      <w:tr w:rsidR="006460CC" w:rsidRPr="0015596F" w14:paraId="38ED871E" w14:textId="77777777" w:rsidTr="006460C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5F96DEE"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23</w:t>
            </w:r>
          </w:p>
        </w:tc>
        <w:tc>
          <w:tcPr>
            <w:tcW w:w="6838" w:type="dxa"/>
            <w:tcBorders>
              <w:top w:val="nil"/>
              <w:left w:val="nil"/>
              <w:bottom w:val="single" w:sz="4" w:space="0" w:color="auto"/>
              <w:right w:val="single" w:sz="4" w:space="0" w:color="auto"/>
            </w:tcBorders>
            <w:shd w:val="clear" w:color="auto" w:fill="auto"/>
            <w:hideMark/>
          </w:tcPr>
          <w:p w14:paraId="2CFB1DAD" w14:textId="77777777" w:rsidR="006460CC" w:rsidRPr="0015596F" w:rsidRDefault="006460CC" w:rsidP="006460CC">
            <w:pPr>
              <w:spacing w:after="0" w:line="240" w:lineRule="auto"/>
              <w:rPr>
                <w:rFonts w:ascii="Times New Roman" w:hAnsi="Times New Roman"/>
                <w:sz w:val="28"/>
                <w:szCs w:val="28"/>
              </w:rPr>
            </w:pPr>
            <w:r w:rsidRPr="0015596F">
              <w:rPr>
                <w:rFonts w:ascii="Times New Roman" w:hAnsi="Times New Roman"/>
                <w:sz w:val="28"/>
                <w:szCs w:val="28"/>
              </w:rPr>
              <w:t>Устройство подстилающего слоя из щебня насухо вручную слоем толщиной 20 см</w:t>
            </w:r>
          </w:p>
        </w:tc>
        <w:tc>
          <w:tcPr>
            <w:tcW w:w="1559" w:type="dxa"/>
            <w:tcBorders>
              <w:top w:val="nil"/>
              <w:left w:val="nil"/>
              <w:bottom w:val="single" w:sz="4" w:space="0" w:color="auto"/>
              <w:right w:val="single" w:sz="4" w:space="0" w:color="auto"/>
            </w:tcBorders>
            <w:shd w:val="clear" w:color="auto" w:fill="auto"/>
            <w:hideMark/>
          </w:tcPr>
          <w:p w14:paraId="38AE4400"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100 м2</w:t>
            </w:r>
          </w:p>
        </w:tc>
        <w:tc>
          <w:tcPr>
            <w:tcW w:w="1418" w:type="dxa"/>
            <w:tcBorders>
              <w:top w:val="nil"/>
              <w:left w:val="nil"/>
              <w:bottom w:val="single" w:sz="4" w:space="0" w:color="auto"/>
              <w:right w:val="single" w:sz="4" w:space="0" w:color="auto"/>
            </w:tcBorders>
            <w:shd w:val="clear" w:color="auto" w:fill="auto"/>
            <w:hideMark/>
          </w:tcPr>
          <w:p w14:paraId="107378CA" w14:textId="77777777" w:rsidR="006460CC" w:rsidRPr="0015596F" w:rsidRDefault="006460CC" w:rsidP="006460CC">
            <w:pPr>
              <w:spacing w:after="0" w:line="240" w:lineRule="auto"/>
              <w:jc w:val="right"/>
              <w:rPr>
                <w:rFonts w:ascii="Times New Roman" w:hAnsi="Times New Roman"/>
                <w:sz w:val="28"/>
                <w:szCs w:val="28"/>
              </w:rPr>
            </w:pPr>
            <w:r w:rsidRPr="0015596F">
              <w:rPr>
                <w:rFonts w:ascii="Times New Roman" w:hAnsi="Times New Roman"/>
                <w:sz w:val="28"/>
                <w:szCs w:val="28"/>
              </w:rPr>
              <w:t>6,6</w:t>
            </w:r>
          </w:p>
        </w:tc>
      </w:tr>
      <w:tr w:rsidR="006460CC" w:rsidRPr="0015596F" w14:paraId="1546A6D8" w14:textId="77777777" w:rsidTr="006460C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0B656A69"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24</w:t>
            </w:r>
          </w:p>
        </w:tc>
        <w:tc>
          <w:tcPr>
            <w:tcW w:w="6838" w:type="dxa"/>
            <w:tcBorders>
              <w:top w:val="nil"/>
              <w:left w:val="nil"/>
              <w:bottom w:val="single" w:sz="4" w:space="0" w:color="auto"/>
              <w:right w:val="single" w:sz="4" w:space="0" w:color="auto"/>
            </w:tcBorders>
            <w:shd w:val="clear" w:color="auto" w:fill="auto"/>
            <w:hideMark/>
          </w:tcPr>
          <w:p w14:paraId="4CAFEFD2" w14:textId="77777777" w:rsidR="006460CC" w:rsidRPr="0015596F" w:rsidRDefault="006460CC" w:rsidP="006460CC">
            <w:pPr>
              <w:spacing w:after="0" w:line="240" w:lineRule="auto"/>
              <w:rPr>
                <w:rFonts w:ascii="Times New Roman" w:hAnsi="Times New Roman"/>
                <w:sz w:val="28"/>
                <w:szCs w:val="28"/>
              </w:rPr>
            </w:pPr>
            <w:r w:rsidRPr="0015596F">
              <w:rPr>
                <w:rFonts w:ascii="Times New Roman" w:hAnsi="Times New Roman"/>
                <w:sz w:val="28"/>
                <w:szCs w:val="28"/>
              </w:rPr>
              <w:t>Крепление берегов камнем насухо из каменной наброски</w:t>
            </w:r>
          </w:p>
        </w:tc>
        <w:tc>
          <w:tcPr>
            <w:tcW w:w="1559" w:type="dxa"/>
            <w:tcBorders>
              <w:top w:val="nil"/>
              <w:left w:val="nil"/>
              <w:bottom w:val="single" w:sz="4" w:space="0" w:color="auto"/>
              <w:right w:val="single" w:sz="4" w:space="0" w:color="auto"/>
            </w:tcBorders>
            <w:shd w:val="clear" w:color="auto" w:fill="auto"/>
            <w:hideMark/>
          </w:tcPr>
          <w:p w14:paraId="1490358A"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100 м3</w:t>
            </w:r>
          </w:p>
        </w:tc>
        <w:tc>
          <w:tcPr>
            <w:tcW w:w="1418" w:type="dxa"/>
            <w:tcBorders>
              <w:top w:val="nil"/>
              <w:left w:val="nil"/>
              <w:bottom w:val="single" w:sz="4" w:space="0" w:color="auto"/>
              <w:right w:val="single" w:sz="4" w:space="0" w:color="auto"/>
            </w:tcBorders>
            <w:shd w:val="clear" w:color="auto" w:fill="auto"/>
            <w:hideMark/>
          </w:tcPr>
          <w:p w14:paraId="7B62B856" w14:textId="77777777" w:rsidR="006460CC" w:rsidRPr="0015596F" w:rsidRDefault="006460CC" w:rsidP="006460CC">
            <w:pPr>
              <w:spacing w:after="0" w:line="240" w:lineRule="auto"/>
              <w:jc w:val="right"/>
              <w:rPr>
                <w:rFonts w:ascii="Times New Roman" w:hAnsi="Times New Roman"/>
                <w:sz w:val="28"/>
                <w:szCs w:val="28"/>
              </w:rPr>
            </w:pPr>
            <w:r w:rsidRPr="0015596F">
              <w:rPr>
                <w:rFonts w:ascii="Times New Roman" w:hAnsi="Times New Roman"/>
                <w:sz w:val="28"/>
                <w:szCs w:val="28"/>
              </w:rPr>
              <w:t>2,64</w:t>
            </w:r>
          </w:p>
        </w:tc>
      </w:tr>
      <w:tr w:rsidR="006460CC" w:rsidRPr="0015596F" w14:paraId="15215647" w14:textId="77777777" w:rsidTr="006460C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527B59A6"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25</w:t>
            </w:r>
          </w:p>
        </w:tc>
        <w:tc>
          <w:tcPr>
            <w:tcW w:w="6838" w:type="dxa"/>
            <w:tcBorders>
              <w:top w:val="nil"/>
              <w:left w:val="nil"/>
              <w:bottom w:val="single" w:sz="4" w:space="0" w:color="auto"/>
              <w:right w:val="single" w:sz="4" w:space="0" w:color="auto"/>
            </w:tcBorders>
            <w:shd w:val="clear" w:color="auto" w:fill="auto"/>
            <w:hideMark/>
          </w:tcPr>
          <w:p w14:paraId="612B2373" w14:textId="77777777" w:rsidR="006460CC" w:rsidRPr="0015596F" w:rsidRDefault="006460CC" w:rsidP="006460CC">
            <w:pPr>
              <w:spacing w:after="0" w:line="240" w:lineRule="auto"/>
              <w:rPr>
                <w:rFonts w:ascii="Times New Roman" w:hAnsi="Times New Roman"/>
                <w:sz w:val="28"/>
                <w:szCs w:val="28"/>
              </w:rPr>
            </w:pPr>
            <w:r w:rsidRPr="0015596F">
              <w:rPr>
                <w:rFonts w:ascii="Times New Roman" w:hAnsi="Times New Roman"/>
                <w:sz w:val="28"/>
                <w:szCs w:val="28"/>
              </w:rPr>
              <w:t>Крепление берегоукрепления сеткой</w:t>
            </w:r>
          </w:p>
        </w:tc>
        <w:tc>
          <w:tcPr>
            <w:tcW w:w="1559" w:type="dxa"/>
            <w:tcBorders>
              <w:top w:val="nil"/>
              <w:left w:val="nil"/>
              <w:bottom w:val="single" w:sz="4" w:space="0" w:color="auto"/>
              <w:right w:val="single" w:sz="4" w:space="0" w:color="auto"/>
            </w:tcBorders>
            <w:shd w:val="clear" w:color="auto" w:fill="auto"/>
            <w:hideMark/>
          </w:tcPr>
          <w:p w14:paraId="4EFBCD11"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100 м2</w:t>
            </w:r>
          </w:p>
        </w:tc>
        <w:tc>
          <w:tcPr>
            <w:tcW w:w="1418" w:type="dxa"/>
            <w:tcBorders>
              <w:top w:val="nil"/>
              <w:left w:val="nil"/>
              <w:bottom w:val="single" w:sz="4" w:space="0" w:color="auto"/>
              <w:right w:val="single" w:sz="4" w:space="0" w:color="auto"/>
            </w:tcBorders>
            <w:shd w:val="clear" w:color="auto" w:fill="auto"/>
            <w:hideMark/>
          </w:tcPr>
          <w:p w14:paraId="2CF6DA4C" w14:textId="77777777" w:rsidR="006460CC" w:rsidRPr="0015596F" w:rsidRDefault="006460CC" w:rsidP="006460CC">
            <w:pPr>
              <w:spacing w:after="0" w:line="240" w:lineRule="auto"/>
              <w:jc w:val="right"/>
              <w:rPr>
                <w:rFonts w:ascii="Times New Roman" w:hAnsi="Times New Roman"/>
                <w:sz w:val="28"/>
                <w:szCs w:val="28"/>
              </w:rPr>
            </w:pPr>
            <w:r w:rsidRPr="0015596F">
              <w:rPr>
                <w:rFonts w:ascii="Times New Roman" w:hAnsi="Times New Roman"/>
                <w:sz w:val="28"/>
                <w:szCs w:val="28"/>
              </w:rPr>
              <w:t>6,6</w:t>
            </w:r>
          </w:p>
        </w:tc>
      </w:tr>
      <w:tr w:rsidR="006460CC" w:rsidRPr="0015596F" w14:paraId="681AC5E7" w14:textId="77777777" w:rsidTr="006460C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3AF78BE7"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26</w:t>
            </w:r>
          </w:p>
        </w:tc>
        <w:tc>
          <w:tcPr>
            <w:tcW w:w="6838" w:type="dxa"/>
            <w:tcBorders>
              <w:top w:val="nil"/>
              <w:left w:val="nil"/>
              <w:bottom w:val="single" w:sz="4" w:space="0" w:color="auto"/>
              <w:right w:val="single" w:sz="4" w:space="0" w:color="auto"/>
            </w:tcBorders>
            <w:shd w:val="clear" w:color="auto" w:fill="auto"/>
            <w:hideMark/>
          </w:tcPr>
          <w:p w14:paraId="45BEF9E7" w14:textId="77777777" w:rsidR="006460CC" w:rsidRPr="0015596F" w:rsidRDefault="006460CC" w:rsidP="006460CC">
            <w:pPr>
              <w:spacing w:after="0" w:line="240" w:lineRule="auto"/>
              <w:rPr>
                <w:rFonts w:ascii="Times New Roman" w:hAnsi="Times New Roman"/>
                <w:sz w:val="28"/>
                <w:szCs w:val="28"/>
              </w:rPr>
            </w:pPr>
            <w:r w:rsidRPr="0015596F">
              <w:rPr>
                <w:rFonts w:ascii="Times New Roman" w:hAnsi="Times New Roman"/>
                <w:sz w:val="28"/>
                <w:szCs w:val="28"/>
              </w:rPr>
              <w:t xml:space="preserve">Устройство защиты поверхностей </w:t>
            </w:r>
            <w:proofErr w:type="spellStart"/>
            <w:r w:rsidRPr="0015596F">
              <w:rPr>
                <w:rFonts w:ascii="Times New Roman" w:hAnsi="Times New Roman"/>
                <w:sz w:val="28"/>
                <w:szCs w:val="28"/>
              </w:rPr>
              <w:t>матрасно-габионными</w:t>
            </w:r>
            <w:proofErr w:type="spellEnd"/>
            <w:r w:rsidRPr="0015596F">
              <w:rPr>
                <w:rFonts w:ascii="Times New Roman" w:hAnsi="Times New Roman"/>
                <w:sz w:val="28"/>
                <w:szCs w:val="28"/>
              </w:rPr>
              <w:t xml:space="preserve"> изделиями</w:t>
            </w:r>
          </w:p>
        </w:tc>
        <w:tc>
          <w:tcPr>
            <w:tcW w:w="1559" w:type="dxa"/>
            <w:tcBorders>
              <w:top w:val="nil"/>
              <w:left w:val="nil"/>
              <w:bottom w:val="single" w:sz="4" w:space="0" w:color="auto"/>
              <w:right w:val="single" w:sz="4" w:space="0" w:color="auto"/>
            </w:tcBorders>
            <w:shd w:val="clear" w:color="auto" w:fill="auto"/>
            <w:hideMark/>
          </w:tcPr>
          <w:p w14:paraId="4A85FCB7"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100 м2</w:t>
            </w:r>
          </w:p>
        </w:tc>
        <w:tc>
          <w:tcPr>
            <w:tcW w:w="1418" w:type="dxa"/>
            <w:tcBorders>
              <w:top w:val="nil"/>
              <w:left w:val="nil"/>
              <w:bottom w:val="single" w:sz="4" w:space="0" w:color="auto"/>
              <w:right w:val="single" w:sz="4" w:space="0" w:color="auto"/>
            </w:tcBorders>
            <w:shd w:val="clear" w:color="auto" w:fill="auto"/>
            <w:hideMark/>
          </w:tcPr>
          <w:p w14:paraId="113CE49B" w14:textId="77777777" w:rsidR="006460CC" w:rsidRPr="0015596F" w:rsidRDefault="006460CC" w:rsidP="006460CC">
            <w:pPr>
              <w:spacing w:after="0" w:line="240" w:lineRule="auto"/>
              <w:jc w:val="right"/>
              <w:rPr>
                <w:rFonts w:ascii="Times New Roman" w:hAnsi="Times New Roman"/>
                <w:sz w:val="28"/>
                <w:szCs w:val="28"/>
              </w:rPr>
            </w:pPr>
            <w:r w:rsidRPr="0015596F">
              <w:rPr>
                <w:rFonts w:ascii="Times New Roman" w:hAnsi="Times New Roman"/>
                <w:sz w:val="28"/>
                <w:szCs w:val="28"/>
              </w:rPr>
              <w:t>3,3</w:t>
            </w:r>
          </w:p>
        </w:tc>
      </w:tr>
      <w:tr w:rsidR="006460CC" w:rsidRPr="0015596F" w14:paraId="320757F1" w14:textId="77777777" w:rsidTr="006460CC">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14:paraId="66272694"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27</w:t>
            </w:r>
          </w:p>
        </w:tc>
        <w:tc>
          <w:tcPr>
            <w:tcW w:w="6838" w:type="dxa"/>
            <w:tcBorders>
              <w:top w:val="nil"/>
              <w:left w:val="nil"/>
              <w:bottom w:val="single" w:sz="4" w:space="0" w:color="auto"/>
              <w:right w:val="single" w:sz="4" w:space="0" w:color="auto"/>
            </w:tcBorders>
            <w:shd w:val="clear" w:color="auto" w:fill="auto"/>
            <w:hideMark/>
          </w:tcPr>
          <w:p w14:paraId="06FFD8AE" w14:textId="37F46168" w:rsidR="006460CC" w:rsidRPr="0015596F" w:rsidRDefault="006460CC" w:rsidP="006460CC">
            <w:pPr>
              <w:spacing w:after="0" w:line="240" w:lineRule="auto"/>
              <w:rPr>
                <w:rFonts w:ascii="Times New Roman" w:hAnsi="Times New Roman"/>
                <w:sz w:val="28"/>
                <w:szCs w:val="28"/>
              </w:rPr>
            </w:pPr>
            <w:r w:rsidRPr="0015596F">
              <w:rPr>
                <w:rFonts w:ascii="Times New Roman" w:hAnsi="Times New Roman"/>
                <w:sz w:val="28"/>
                <w:szCs w:val="28"/>
              </w:rPr>
              <w:t xml:space="preserve">Планировка площадей бульдозерами мощностью 79 кВт (108 </w:t>
            </w:r>
            <w:proofErr w:type="spellStart"/>
            <w:r w:rsidRPr="0015596F">
              <w:rPr>
                <w:rFonts w:ascii="Times New Roman" w:hAnsi="Times New Roman"/>
                <w:sz w:val="28"/>
                <w:szCs w:val="28"/>
              </w:rPr>
              <w:t>л.с</w:t>
            </w:r>
            <w:proofErr w:type="spellEnd"/>
            <w:r w:rsidRPr="0015596F">
              <w:rPr>
                <w:rFonts w:ascii="Times New Roman" w:hAnsi="Times New Roman"/>
                <w:sz w:val="28"/>
                <w:szCs w:val="28"/>
              </w:rPr>
              <w:t>.)</w:t>
            </w:r>
          </w:p>
        </w:tc>
        <w:tc>
          <w:tcPr>
            <w:tcW w:w="1559" w:type="dxa"/>
            <w:tcBorders>
              <w:top w:val="nil"/>
              <w:left w:val="nil"/>
              <w:bottom w:val="single" w:sz="4" w:space="0" w:color="auto"/>
              <w:right w:val="single" w:sz="4" w:space="0" w:color="auto"/>
            </w:tcBorders>
            <w:shd w:val="clear" w:color="auto" w:fill="auto"/>
            <w:hideMark/>
          </w:tcPr>
          <w:p w14:paraId="202847AE"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1000 м2</w:t>
            </w:r>
          </w:p>
        </w:tc>
        <w:tc>
          <w:tcPr>
            <w:tcW w:w="1418" w:type="dxa"/>
            <w:tcBorders>
              <w:top w:val="nil"/>
              <w:left w:val="nil"/>
              <w:bottom w:val="single" w:sz="4" w:space="0" w:color="auto"/>
              <w:right w:val="single" w:sz="4" w:space="0" w:color="auto"/>
            </w:tcBorders>
            <w:shd w:val="clear" w:color="auto" w:fill="auto"/>
            <w:hideMark/>
          </w:tcPr>
          <w:p w14:paraId="4452A817" w14:textId="77777777" w:rsidR="006460CC" w:rsidRPr="0015596F" w:rsidRDefault="006460CC" w:rsidP="006460CC">
            <w:pPr>
              <w:spacing w:after="0" w:line="240" w:lineRule="auto"/>
              <w:jc w:val="right"/>
              <w:rPr>
                <w:rFonts w:ascii="Times New Roman" w:hAnsi="Times New Roman"/>
                <w:sz w:val="28"/>
                <w:szCs w:val="28"/>
              </w:rPr>
            </w:pPr>
            <w:r w:rsidRPr="0015596F">
              <w:rPr>
                <w:rFonts w:ascii="Times New Roman" w:hAnsi="Times New Roman"/>
                <w:sz w:val="28"/>
                <w:szCs w:val="28"/>
              </w:rPr>
              <w:t>0,88</w:t>
            </w:r>
          </w:p>
        </w:tc>
      </w:tr>
      <w:tr w:rsidR="006460CC" w:rsidRPr="0015596F" w14:paraId="1FEEB0B1" w14:textId="77777777" w:rsidTr="006460C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5EC58D5E"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28</w:t>
            </w:r>
          </w:p>
        </w:tc>
        <w:tc>
          <w:tcPr>
            <w:tcW w:w="6838" w:type="dxa"/>
            <w:tcBorders>
              <w:top w:val="nil"/>
              <w:left w:val="nil"/>
              <w:bottom w:val="single" w:sz="4" w:space="0" w:color="auto"/>
              <w:right w:val="single" w:sz="4" w:space="0" w:color="auto"/>
            </w:tcBorders>
            <w:shd w:val="clear" w:color="auto" w:fill="auto"/>
            <w:hideMark/>
          </w:tcPr>
          <w:p w14:paraId="5BCD40AA" w14:textId="3549A0A2" w:rsidR="006460CC" w:rsidRPr="0015596F" w:rsidRDefault="006460CC" w:rsidP="006460CC">
            <w:pPr>
              <w:spacing w:after="0" w:line="240" w:lineRule="auto"/>
              <w:rPr>
                <w:rFonts w:ascii="Times New Roman" w:hAnsi="Times New Roman"/>
                <w:sz w:val="28"/>
                <w:szCs w:val="28"/>
              </w:rPr>
            </w:pPr>
            <w:r w:rsidRPr="0015596F">
              <w:rPr>
                <w:rFonts w:ascii="Times New Roman" w:hAnsi="Times New Roman"/>
                <w:sz w:val="28"/>
                <w:szCs w:val="28"/>
              </w:rPr>
              <w:t xml:space="preserve">Отсыпка плодородного грунта с перемещением до 10 м бульдозерами мощностью 79 кВт (108 </w:t>
            </w:r>
            <w:proofErr w:type="spellStart"/>
            <w:r w:rsidRPr="0015596F">
              <w:rPr>
                <w:rFonts w:ascii="Times New Roman" w:hAnsi="Times New Roman"/>
                <w:sz w:val="28"/>
                <w:szCs w:val="28"/>
              </w:rPr>
              <w:t>л.с</w:t>
            </w:r>
            <w:proofErr w:type="spellEnd"/>
            <w:r w:rsidRPr="0015596F">
              <w:rPr>
                <w:rFonts w:ascii="Times New Roman" w:hAnsi="Times New Roman"/>
                <w:sz w:val="28"/>
                <w:szCs w:val="28"/>
              </w:rPr>
              <w:t>.), группа грунтов 2</w:t>
            </w:r>
          </w:p>
        </w:tc>
        <w:tc>
          <w:tcPr>
            <w:tcW w:w="1559" w:type="dxa"/>
            <w:tcBorders>
              <w:top w:val="nil"/>
              <w:left w:val="nil"/>
              <w:bottom w:val="single" w:sz="4" w:space="0" w:color="auto"/>
              <w:right w:val="single" w:sz="4" w:space="0" w:color="auto"/>
            </w:tcBorders>
            <w:shd w:val="clear" w:color="auto" w:fill="auto"/>
            <w:hideMark/>
          </w:tcPr>
          <w:p w14:paraId="6C369AB6"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1000 м3</w:t>
            </w:r>
          </w:p>
        </w:tc>
        <w:tc>
          <w:tcPr>
            <w:tcW w:w="1418" w:type="dxa"/>
            <w:tcBorders>
              <w:top w:val="nil"/>
              <w:left w:val="nil"/>
              <w:bottom w:val="single" w:sz="4" w:space="0" w:color="auto"/>
              <w:right w:val="single" w:sz="4" w:space="0" w:color="auto"/>
            </w:tcBorders>
            <w:shd w:val="clear" w:color="auto" w:fill="auto"/>
            <w:hideMark/>
          </w:tcPr>
          <w:p w14:paraId="05DA39F9" w14:textId="77777777" w:rsidR="006460CC" w:rsidRPr="0015596F" w:rsidRDefault="006460CC" w:rsidP="006460CC">
            <w:pPr>
              <w:spacing w:after="0" w:line="240" w:lineRule="auto"/>
              <w:jc w:val="right"/>
              <w:rPr>
                <w:rFonts w:ascii="Times New Roman" w:hAnsi="Times New Roman"/>
                <w:sz w:val="28"/>
                <w:szCs w:val="28"/>
              </w:rPr>
            </w:pPr>
            <w:r w:rsidRPr="0015596F">
              <w:rPr>
                <w:rFonts w:ascii="Times New Roman" w:hAnsi="Times New Roman"/>
                <w:sz w:val="28"/>
                <w:szCs w:val="28"/>
              </w:rPr>
              <w:t>0,088</w:t>
            </w:r>
          </w:p>
        </w:tc>
      </w:tr>
      <w:tr w:rsidR="006460CC" w:rsidRPr="0015596F" w14:paraId="02ADEE90" w14:textId="77777777" w:rsidTr="006460CC">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14:paraId="22FD48B9"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29</w:t>
            </w:r>
          </w:p>
        </w:tc>
        <w:tc>
          <w:tcPr>
            <w:tcW w:w="6838" w:type="dxa"/>
            <w:tcBorders>
              <w:top w:val="nil"/>
              <w:left w:val="nil"/>
              <w:bottom w:val="single" w:sz="4" w:space="0" w:color="auto"/>
              <w:right w:val="single" w:sz="4" w:space="0" w:color="auto"/>
            </w:tcBorders>
            <w:shd w:val="clear" w:color="auto" w:fill="auto"/>
            <w:hideMark/>
          </w:tcPr>
          <w:p w14:paraId="69DBB38D" w14:textId="64A43620" w:rsidR="006460CC" w:rsidRPr="0015596F" w:rsidRDefault="006460CC" w:rsidP="006460CC">
            <w:pPr>
              <w:spacing w:after="0" w:line="240" w:lineRule="auto"/>
              <w:rPr>
                <w:rFonts w:ascii="Times New Roman" w:hAnsi="Times New Roman"/>
                <w:sz w:val="28"/>
                <w:szCs w:val="28"/>
              </w:rPr>
            </w:pPr>
            <w:r w:rsidRPr="0015596F">
              <w:rPr>
                <w:rFonts w:ascii="Times New Roman" w:hAnsi="Times New Roman"/>
                <w:sz w:val="28"/>
                <w:szCs w:val="28"/>
              </w:rPr>
              <w:t>Подготовка почвы для устройства партерного и обыкновенного газона с внесением растительной земли слоем 15 см механизированным способом</w:t>
            </w:r>
          </w:p>
        </w:tc>
        <w:tc>
          <w:tcPr>
            <w:tcW w:w="1559" w:type="dxa"/>
            <w:tcBorders>
              <w:top w:val="nil"/>
              <w:left w:val="nil"/>
              <w:bottom w:val="single" w:sz="4" w:space="0" w:color="auto"/>
              <w:right w:val="single" w:sz="4" w:space="0" w:color="auto"/>
            </w:tcBorders>
            <w:shd w:val="clear" w:color="auto" w:fill="auto"/>
            <w:hideMark/>
          </w:tcPr>
          <w:p w14:paraId="2C8419F7"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100 м2</w:t>
            </w:r>
          </w:p>
        </w:tc>
        <w:tc>
          <w:tcPr>
            <w:tcW w:w="1418" w:type="dxa"/>
            <w:tcBorders>
              <w:top w:val="nil"/>
              <w:left w:val="nil"/>
              <w:bottom w:val="single" w:sz="4" w:space="0" w:color="auto"/>
              <w:right w:val="single" w:sz="4" w:space="0" w:color="auto"/>
            </w:tcBorders>
            <w:shd w:val="clear" w:color="auto" w:fill="auto"/>
            <w:hideMark/>
          </w:tcPr>
          <w:p w14:paraId="62E4E83A" w14:textId="77777777" w:rsidR="006460CC" w:rsidRPr="0015596F" w:rsidRDefault="006460CC" w:rsidP="006460CC">
            <w:pPr>
              <w:spacing w:after="0" w:line="240" w:lineRule="auto"/>
              <w:jc w:val="right"/>
              <w:rPr>
                <w:rFonts w:ascii="Times New Roman" w:hAnsi="Times New Roman"/>
                <w:sz w:val="28"/>
                <w:szCs w:val="28"/>
              </w:rPr>
            </w:pPr>
            <w:r w:rsidRPr="0015596F">
              <w:rPr>
                <w:rFonts w:ascii="Times New Roman" w:hAnsi="Times New Roman"/>
                <w:sz w:val="28"/>
                <w:szCs w:val="28"/>
              </w:rPr>
              <w:t>8,8</w:t>
            </w:r>
          </w:p>
        </w:tc>
      </w:tr>
      <w:tr w:rsidR="006460CC" w:rsidRPr="0015596F" w14:paraId="1C60BFA0" w14:textId="77777777" w:rsidTr="006460CC">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14:paraId="65A5B698"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30</w:t>
            </w:r>
          </w:p>
        </w:tc>
        <w:tc>
          <w:tcPr>
            <w:tcW w:w="6838" w:type="dxa"/>
            <w:tcBorders>
              <w:top w:val="nil"/>
              <w:left w:val="nil"/>
              <w:bottom w:val="single" w:sz="4" w:space="0" w:color="auto"/>
              <w:right w:val="single" w:sz="4" w:space="0" w:color="auto"/>
            </w:tcBorders>
            <w:shd w:val="clear" w:color="auto" w:fill="auto"/>
            <w:hideMark/>
          </w:tcPr>
          <w:p w14:paraId="215ACC79" w14:textId="77777777" w:rsidR="006460CC" w:rsidRPr="0015596F" w:rsidRDefault="006460CC" w:rsidP="006460CC">
            <w:pPr>
              <w:spacing w:after="0" w:line="240" w:lineRule="auto"/>
              <w:rPr>
                <w:rFonts w:ascii="Times New Roman" w:hAnsi="Times New Roman"/>
                <w:sz w:val="28"/>
                <w:szCs w:val="28"/>
              </w:rPr>
            </w:pPr>
            <w:r w:rsidRPr="0015596F">
              <w:rPr>
                <w:rFonts w:ascii="Times New Roman" w:hAnsi="Times New Roman"/>
                <w:sz w:val="28"/>
                <w:szCs w:val="28"/>
              </w:rPr>
              <w:t>Посев луговых газонов тракторной сеялкой</w:t>
            </w:r>
          </w:p>
        </w:tc>
        <w:tc>
          <w:tcPr>
            <w:tcW w:w="1559" w:type="dxa"/>
            <w:tcBorders>
              <w:top w:val="nil"/>
              <w:left w:val="nil"/>
              <w:bottom w:val="single" w:sz="4" w:space="0" w:color="auto"/>
              <w:right w:val="single" w:sz="4" w:space="0" w:color="auto"/>
            </w:tcBorders>
            <w:shd w:val="clear" w:color="auto" w:fill="auto"/>
            <w:hideMark/>
          </w:tcPr>
          <w:p w14:paraId="336313FA" w14:textId="77777777" w:rsidR="006460CC" w:rsidRPr="0015596F" w:rsidRDefault="006460CC" w:rsidP="006460CC">
            <w:pPr>
              <w:spacing w:after="0" w:line="240" w:lineRule="auto"/>
              <w:jc w:val="center"/>
              <w:rPr>
                <w:rFonts w:ascii="Times New Roman" w:hAnsi="Times New Roman"/>
                <w:sz w:val="28"/>
                <w:szCs w:val="28"/>
              </w:rPr>
            </w:pPr>
            <w:r w:rsidRPr="0015596F">
              <w:rPr>
                <w:rFonts w:ascii="Times New Roman" w:hAnsi="Times New Roman"/>
                <w:sz w:val="28"/>
                <w:szCs w:val="28"/>
              </w:rPr>
              <w:t>га</w:t>
            </w:r>
          </w:p>
        </w:tc>
        <w:tc>
          <w:tcPr>
            <w:tcW w:w="1418" w:type="dxa"/>
            <w:tcBorders>
              <w:top w:val="nil"/>
              <w:left w:val="nil"/>
              <w:bottom w:val="single" w:sz="4" w:space="0" w:color="auto"/>
              <w:right w:val="single" w:sz="4" w:space="0" w:color="auto"/>
            </w:tcBorders>
            <w:shd w:val="clear" w:color="auto" w:fill="auto"/>
            <w:hideMark/>
          </w:tcPr>
          <w:p w14:paraId="7B022560" w14:textId="77777777" w:rsidR="006460CC" w:rsidRPr="0015596F" w:rsidRDefault="006460CC" w:rsidP="006460CC">
            <w:pPr>
              <w:spacing w:after="0" w:line="240" w:lineRule="auto"/>
              <w:jc w:val="right"/>
              <w:rPr>
                <w:rFonts w:ascii="Times New Roman" w:hAnsi="Times New Roman"/>
                <w:sz w:val="28"/>
                <w:szCs w:val="28"/>
              </w:rPr>
            </w:pPr>
            <w:r w:rsidRPr="0015596F">
              <w:rPr>
                <w:rFonts w:ascii="Times New Roman" w:hAnsi="Times New Roman"/>
                <w:sz w:val="28"/>
                <w:szCs w:val="28"/>
              </w:rPr>
              <w:t>0,088</w:t>
            </w:r>
          </w:p>
        </w:tc>
      </w:tr>
    </w:tbl>
    <w:p w14:paraId="3D9611C6" w14:textId="77777777" w:rsidR="006460CC" w:rsidRPr="0015596F" w:rsidRDefault="006460CC" w:rsidP="00E16289">
      <w:pPr>
        <w:pStyle w:val="a3"/>
        <w:spacing w:after="0" w:line="240" w:lineRule="auto"/>
        <w:ind w:left="709"/>
        <w:jc w:val="center"/>
        <w:rPr>
          <w:rFonts w:ascii="Times New Roman" w:hAnsi="Times New Roman"/>
          <w:bCs/>
          <w:sz w:val="28"/>
          <w:szCs w:val="28"/>
        </w:rPr>
      </w:pPr>
    </w:p>
    <w:p w14:paraId="00D2CC28" w14:textId="77777777" w:rsidR="00D50ADB" w:rsidRPr="0015596F" w:rsidRDefault="00D50ADB" w:rsidP="00E16289">
      <w:pPr>
        <w:pStyle w:val="a3"/>
        <w:spacing w:after="0" w:line="240" w:lineRule="auto"/>
        <w:ind w:left="709"/>
        <w:jc w:val="center"/>
        <w:rPr>
          <w:rFonts w:ascii="Times New Roman" w:hAnsi="Times New Roman"/>
          <w:bCs/>
          <w:sz w:val="28"/>
          <w:szCs w:val="28"/>
          <w:lang w:val="en-US"/>
        </w:rPr>
      </w:pPr>
    </w:p>
    <w:p w14:paraId="2904D5F7" w14:textId="77777777" w:rsidR="00BD20F4" w:rsidRPr="0015596F" w:rsidRDefault="00BD20F4" w:rsidP="00E16289">
      <w:pPr>
        <w:pStyle w:val="a3"/>
        <w:spacing w:after="0" w:line="240" w:lineRule="auto"/>
        <w:ind w:left="709"/>
        <w:jc w:val="center"/>
        <w:rPr>
          <w:rFonts w:ascii="Times New Roman" w:hAnsi="Times New Roman"/>
          <w:bCs/>
          <w:sz w:val="28"/>
          <w:szCs w:val="28"/>
        </w:rPr>
      </w:pPr>
    </w:p>
    <w:p w14:paraId="6B487E0E" w14:textId="77777777" w:rsidR="007638C2" w:rsidRPr="0015596F" w:rsidRDefault="007638C2" w:rsidP="00DF71CF">
      <w:pPr>
        <w:pStyle w:val="a3"/>
        <w:tabs>
          <w:tab w:val="left" w:pos="993"/>
        </w:tabs>
        <w:spacing w:after="0" w:line="240" w:lineRule="auto"/>
        <w:ind w:left="0"/>
        <w:jc w:val="right"/>
        <w:rPr>
          <w:rFonts w:ascii="Times New Roman" w:hAnsi="Times New Roman"/>
          <w:bCs/>
          <w:sz w:val="28"/>
          <w:szCs w:val="28"/>
        </w:rPr>
      </w:pPr>
    </w:p>
    <w:p w14:paraId="5718D15A" w14:textId="77777777" w:rsidR="007638C2" w:rsidRPr="0015596F" w:rsidRDefault="007638C2" w:rsidP="00DF71CF">
      <w:pPr>
        <w:pStyle w:val="a3"/>
        <w:tabs>
          <w:tab w:val="left" w:pos="993"/>
        </w:tabs>
        <w:spacing w:after="0" w:line="240" w:lineRule="auto"/>
        <w:ind w:left="0"/>
        <w:jc w:val="right"/>
        <w:rPr>
          <w:rFonts w:ascii="Times New Roman" w:hAnsi="Times New Roman"/>
          <w:bCs/>
          <w:sz w:val="28"/>
          <w:szCs w:val="28"/>
        </w:rPr>
      </w:pPr>
    </w:p>
    <w:p w14:paraId="6E2443AF" w14:textId="65290FE8" w:rsidR="008A7D7F" w:rsidRPr="0015596F" w:rsidRDefault="008A7D7F">
      <w:pPr>
        <w:spacing w:after="0" w:line="240" w:lineRule="auto"/>
        <w:rPr>
          <w:rFonts w:ascii="Times New Roman" w:hAnsi="Times New Roman"/>
          <w:bCs/>
          <w:sz w:val="28"/>
          <w:szCs w:val="28"/>
        </w:rPr>
      </w:pPr>
      <w:r w:rsidRPr="0015596F">
        <w:rPr>
          <w:rFonts w:ascii="Times New Roman" w:hAnsi="Times New Roman"/>
          <w:bCs/>
          <w:sz w:val="28"/>
          <w:szCs w:val="28"/>
        </w:rPr>
        <w:br w:type="page"/>
      </w:r>
    </w:p>
    <w:p w14:paraId="2684F123" w14:textId="668B4A3B" w:rsidR="00DF71CF" w:rsidRPr="0015596F" w:rsidRDefault="00DF71CF" w:rsidP="00DF71CF">
      <w:pPr>
        <w:pStyle w:val="a3"/>
        <w:tabs>
          <w:tab w:val="left" w:pos="993"/>
        </w:tabs>
        <w:spacing w:after="0" w:line="240" w:lineRule="auto"/>
        <w:ind w:left="0"/>
        <w:jc w:val="right"/>
        <w:rPr>
          <w:rFonts w:ascii="Times New Roman" w:hAnsi="Times New Roman"/>
          <w:bCs/>
          <w:sz w:val="28"/>
          <w:szCs w:val="28"/>
        </w:rPr>
      </w:pPr>
      <w:r w:rsidRPr="0015596F">
        <w:rPr>
          <w:rFonts w:ascii="Times New Roman" w:hAnsi="Times New Roman"/>
          <w:bCs/>
          <w:sz w:val="28"/>
          <w:szCs w:val="28"/>
        </w:rPr>
        <w:lastRenderedPageBreak/>
        <w:t>Приложение №</w:t>
      </w:r>
      <w:r w:rsidR="00176003" w:rsidRPr="0015596F">
        <w:rPr>
          <w:rFonts w:ascii="Times New Roman" w:hAnsi="Times New Roman"/>
          <w:bCs/>
          <w:sz w:val="28"/>
          <w:szCs w:val="28"/>
        </w:rPr>
        <w:t xml:space="preserve"> </w:t>
      </w:r>
      <w:r w:rsidRPr="0015596F">
        <w:rPr>
          <w:rFonts w:ascii="Times New Roman" w:hAnsi="Times New Roman"/>
          <w:bCs/>
          <w:sz w:val="28"/>
          <w:szCs w:val="28"/>
        </w:rPr>
        <w:t>2</w:t>
      </w:r>
    </w:p>
    <w:p w14:paraId="55239405" w14:textId="77777777" w:rsidR="00DF71CF" w:rsidRPr="0015596F" w:rsidRDefault="00DF71CF" w:rsidP="00DF71CF">
      <w:pPr>
        <w:pStyle w:val="a3"/>
        <w:tabs>
          <w:tab w:val="left" w:pos="993"/>
        </w:tabs>
        <w:spacing w:after="0" w:line="240" w:lineRule="auto"/>
        <w:ind w:left="0"/>
        <w:jc w:val="right"/>
        <w:rPr>
          <w:rFonts w:ascii="Times New Roman" w:hAnsi="Times New Roman"/>
          <w:bCs/>
          <w:sz w:val="28"/>
          <w:szCs w:val="28"/>
        </w:rPr>
      </w:pPr>
    </w:p>
    <w:p w14:paraId="1AD4B244" w14:textId="77777777" w:rsidR="00DA4DED" w:rsidRPr="0015596F" w:rsidRDefault="00544CFD" w:rsidP="00544CFD">
      <w:pPr>
        <w:spacing w:after="0" w:line="240" w:lineRule="auto"/>
        <w:contextualSpacing/>
        <w:jc w:val="center"/>
        <w:rPr>
          <w:rFonts w:ascii="Times New Roman" w:hAnsi="Times New Roman"/>
          <w:spacing w:val="1"/>
          <w:sz w:val="28"/>
          <w:szCs w:val="28"/>
        </w:rPr>
      </w:pPr>
      <w:r w:rsidRPr="0015596F">
        <w:rPr>
          <w:rFonts w:ascii="Times New Roman" w:hAnsi="Times New Roman"/>
          <w:spacing w:val="1"/>
          <w:sz w:val="28"/>
          <w:szCs w:val="28"/>
        </w:rPr>
        <w:t xml:space="preserve">Перечень минимально - необходимых машин и </w:t>
      </w:r>
    </w:p>
    <w:p w14:paraId="50F26885" w14:textId="5B4812CF" w:rsidR="00544CFD" w:rsidRPr="0015596F" w:rsidRDefault="00DA4DED" w:rsidP="00544CFD">
      <w:pPr>
        <w:spacing w:after="0" w:line="240" w:lineRule="auto"/>
        <w:contextualSpacing/>
        <w:jc w:val="center"/>
        <w:rPr>
          <w:rFonts w:ascii="Times New Roman" w:hAnsi="Times New Roman"/>
          <w:sz w:val="28"/>
          <w:szCs w:val="28"/>
        </w:rPr>
      </w:pPr>
      <w:r w:rsidRPr="0015596F">
        <w:rPr>
          <w:rFonts w:ascii="Times New Roman" w:hAnsi="Times New Roman"/>
          <w:spacing w:val="1"/>
          <w:sz w:val="28"/>
          <w:szCs w:val="28"/>
        </w:rPr>
        <w:t>п</w:t>
      </w:r>
      <w:r w:rsidR="00544CFD" w:rsidRPr="0015596F">
        <w:rPr>
          <w:rFonts w:ascii="Times New Roman" w:hAnsi="Times New Roman"/>
          <w:spacing w:val="1"/>
          <w:sz w:val="28"/>
          <w:szCs w:val="28"/>
        </w:rPr>
        <w:t>рочего</w:t>
      </w:r>
      <w:r w:rsidRPr="0015596F">
        <w:rPr>
          <w:rFonts w:ascii="Times New Roman" w:hAnsi="Times New Roman"/>
          <w:spacing w:val="1"/>
          <w:sz w:val="28"/>
          <w:szCs w:val="28"/>
        </w:rPr>
        <w:t xml:space="preserve"> </w:t>
      </w:r>
      <w:r w:rsidR="00544CFD" w:rsidRPr="0015596F">
        <w:rPr>
          <w:rFonts w:ascii="Times New Roman" w:hAnsi="Times New Roman"/>
          <w:spacing w:val="1"/>
          <w:sz w:val="28"/>
          <w:szCs w:val="28"/>
        </w:rPr>
        <w:t>материально-технического оборудования</w:t>
      </w:r>
    </w:p>
    <w:p w14:paraId="7EA094F3" w14:textId="77777777" w:rsidR="00544CFD" w:rsidRPr="0015596F" w:rsidRDefault="00544CFD" w:rsidP="00544CFD">
      <w:pPr>
        <w:spacing w:after="0" w:line="240" w:lineRule="auto"/>
        <w:contextualSpacing/>
        <w:jc w:val="center"/>
        <w:rPr>
          <w:rFonts w:ascii="Times New Roman" w:hAnsi="Times New Roman"/>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15596F" w14:paraId="1927A50E" w14:textId="77777777"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5BD6F" w14:textId="77777777" w:rsidR="00B219E4" w:rsidRPr="0015596F" w:rsidRDefault="00B219E4" w:rsidP="00B219E4">
            <w:pPr>
              <w:spacing w:after="0" w:line="240" w:lineRule="auto"/>
              <w:jc w:val="center"/>
              <w:rPr>
                <w:rFonts w:ascii="Times New Roman" w:hAnsi="Times New Roman"/>
                <w:sz w:val="28"/>
                <w:szCs w:val="28"/>
              </w:rPr>
            </w:pPr>
            <w:r w:rsidRPr="0015596F">
              <w:rPr>
                <w:rFonts w:ascii="Times New Roman" w:hAnsi="Times New Roman"/>
                <w:sz w:val="28"/>
                <w:szCs w:val="28"/>
              </w:rPr>
              <w:t xml:space="preserve">№ </w:t>
            </w:r>
            <w:proofErr w:type="spellStart"/>
            <w:r w:rsidRPr="0015596F">
              <w:rPr>
                <w:rFonts w:ascii="Times New Roman" w:hAnsi="Times New Roman"/>
                <w:sz w:val="28"/>
                <w:szCs w:val="28"/>
              </w:rPr>
              <w:t>пп</w:t>
            </w:r>
            <w:proofErr w:type="spellEnd"/>
          </w:p>
        </w:tc>
        <w:tc>
          <w:tcPr>
            <w:tcW w:w="3437" w:type="pct"/>
            <w:tcBorders>
              <w:top w:val="single" w:sz="4" w:space="0" w:color="auto"/>
              <w:left w:val="nil"/>
              <w:bottom w:val="single" w:sz="4" w:space="0" w:color="auto"/>
              <w:right w:val="single" w:sz="4" w:space="0" w:color="auto"/>
            </w:tcBorders>
            <w:shd w:val="clear" w:color="auto" w:fill="auto"/>
            <w:vAlign w:val="center"/>
            <w:hideMark/>
          </w:tcPr>
          <w:p w14:paraId="4401192D" w14:textId="2ED98385" w:rsidR="00B219E4" w:rsidRPr="0015596F" w:rsidRDefault="00544CFD" w:rsidP="00B219E4">
            <w:pPr>
              <w:spacing w:after="0" w:line="240" w:lineRule="auto"/>
              <w:jc w:val="center"/>
              <w:rPr>
                <w:rFonts w:ascii="Times New Roman" w:hAnsi="Times New Roman"/>
                <w:sz w:val="28"/>
                <w:szCs w:val="28"/>
              </w:rPr>
            </w:pPr>
            <w:r w:rsidRPr="0015596F">
              <w:rPr>
                <w:rFonts w:ascii="Times New Roman" w:hAnsi="Times New Roman"/>
                <w:bCs/>
                <w:sz w:val="28"/>
                <w:szCs w:val="28"/>
              </w:rPr>
              <w:t>Наименование минимально - необходимых</w:t>
            </w:r>
            <w:r w:rsidRPr="0015596F">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792FA29E" w14:textId="77777777" w:rsidR="00B219E4" w:rsidRPr="0015596F" w:rsidRDefault="00B219E4" w:rsidP="00B219E4">
            <w:pPr>
              <w:spacing w:after="0" w:line="240" w:lineRule="auto"/>
              <w:jc w:val="center"/>
              <w:rPr>
                <w:rFonts w:ascii="Times New Roman" w:hAnsi="Times New Roman"/>
                <w:sz w:val="28"/>
                <w:szCs w:val="28"/>
              </w:rPr>
            </w:pPr>
            <w:r w:rsidRPr="0015596F">
              <w:rPr>
                <w:rFonts w:ascii="Times New Roman" w:hAnsi="Times New Roman"/>
                <w:sz w:val="28"/>
                <w:szCs w:val="28"/>
              </w:rPr>
              <w:t>Ед.</w:t>
            </w:r>
            <w:r w:rsidR="00E573D1" w:rsidRPr="0015596F">
              <w:rPr>
                <w:rFonts w:ascii="Times New Roman" w:hAnsi="Times New Roman"/>
                <w:sz w:val="28"/>
                <w:szCs w:val="28"/>
              </w:rPr>
              <w:t xml:space="preserve"> </w:t>
            </w:r>
            <w:r w:rsidRPr="0015596F">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337E8E58" w14:textId="77777777" w:rsidR="00B219E4" w:rsidRPr="0015596F" w:rsidRDefault="00B219E4" w:rsidP="00B219E4">
            <w:pPr>
              <w:spacing w:after="0" w:line="240" w:lineRule="auto"/>
              <w:jc w:val="center"/>
              <w:rPr>
                <w:rFonts w:ascii="Times New Roman" w:hAnsi="Times New Roman"/>
                <w:sz w:val="28"/>
                <w:szCs w:val="28"/>
              </w:rPr>
            </w:pPr>
            <w:r w:rsidRPr="0015596F">
              <w:rPr>
                <w:rFonts w:ascii="Times New Roman" w:hAnsi="Times New Roman"/>
                <w:sz w:val="28"/>
                <w:szCs w:val="28"/>
              </w:rPr>
              <w:t>Кол.</w:t>
            </w:r>
          </w:p>
        </w:tc>
      </w:tr>
      <w:tr w:rsidR="00B219E4" w:rsidRPr="0015596F" w14:paraId="3A0F3718" w14:textId="77777777" w:rsidTr="00D50ADB">
        <w:trPr>
          <w:trHeight w:val="25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20F3D0D2" w14:textId="77777777" w:rsidR="00B219E4" w:rsidRPr="0015596F" w:rsidRDefault="00B219E4" w:rsidP="00B219E4">
            <w:pPr>
              <w:spacing w:after="0" w:line="240" w:lineRule="auto"/>
              <w:jc w:val="center"/>
              <w:rPr>
                <w:rFonts w:ascii="Times New Roman" w:hAnsi="Times New Roman"/>
                <w:sz w:val="28"/>
                <w:szCs w:val="28"/>
              </w:rPr>
            </w:pPr>
            <w:r w:rsidRPr="0015596F">
              <w:rPr>
                <w:rFonts w:ascii="Times New Roman" w:hAnsi="Times New Roman"/>
                <w:sz w:val="28"/>
                <w:szCs w:val="28"/>
              </w:rPr>
              <w:t>1</w:t>
            </w:r>
          </w:p>
        </w:tc>
        <w:tc>
          <w:tcPr>
            <w:tcW w:w="3437" w:type="pct"/>
            <w:tcBorders>
              <w:top w:val="nil"/>
              <w:left w:val="nil"/>
              <w:bottom w:val="single" w:sz="4" w:space="0" w:color="auto"/>
              <w:right w:val="single" w:sz="4" w:space="0" w:color="auto"/>
            </w:tcBorders>
            <w:shd w:val="clear" w:color="auto" w:fill="auto"/>
            <w:vAlign w:val="center"/>
            <w:hideMark/>
          </w:tcPr>
          <w:p w14:paraId="449ECDBF" w14:textId="77777777" w:rsidR="00B219E4" w:rsidRPr="0015596F" w:rsidRDefault="00B219E4" w:rsidP="00B219E4">
            <w:pPr>
              <w:spacing w:after="0" w:line="240" w:lineRule="auto"/>
              <w:jc w:val="center"/>
              <w:rPr>
                <w:rFonts w:ascii="Times New Roman" w:hAnsi="Times New Roman"/>
                <w:sz w:val="28"/>
                <w:szCs w:val="28"/>
              </w:rPr>
            </w:pPr>
            <w:r w:rsidRPr="0015596F">
              <w:rPr>
                <w:rFonts w:ascii="Times New Roman" w:hAnsi="Times New Roman"/>
                <w:sz w:val="28"/>
                <w:szCs w:val="28"/>
              </w:rPr>
              <w:t>2</w:t>
            </w:r>
          </w:p>
        </w:tc>
        <w:tc>
          <w:tcPr>
            <w:tcW w:w="620" w:type="pct"/>
            <w:tcBorders>
              <w:top w:val="nil"/>
              <w:left w:val="nil"/>
              <w:bottom w:val="single" w:sz="4" w:space="0" w:color="auto"/>
              <w:right w:val="single" w:sz="4" w:space="0" w:color="auto"/>
            </w:tcBorders>
            <w:shd w:val="clear" w:color="auto" w:fill="auto"/>
            <w:noWrap/>
            <w:vAlign w:val="center"/>
            <w:hideMark/>
          </w:tcPr>
          <w:p w14:paraId="1B4800D7" w14:textId="77777777" w:rsidR="00B219E4" w:rsidRPr="0015596F" w:rsidRDefault="00B219E4" w:rsidP="00B219E4">
            <w:pPr>
              <w:spacing w:after="0" w:line="240" w:lineRule="auto"/>
              <w:jc w:val="center"/>
              <w:rPr>
                <w:rFonts w:ascii="Times New Roman" w:hAnsi="Times New Roman"/>
                <w:sz w:val="28"/>
                <w:szCs w:val="28"/>
              </w:rPr>
            </w:pPr>
            <w:r w:rsidRPr="0015596F">
              <w:rPr>
                <w:rFonts w:ascii="Times New Roman" w:hAnsi="Times New Roman"/>
                <w:sz w:val="28"/>
                <w:szCs w:val="28"/>
              </w:rPr>
              <w:t>3</w:t>
            </w:r>
          </w:p>
        </w:tc>
        <w:tc>
          <w:tcPr>
            <w:tcW w:w="530" w:type="pct"/>
            <w:tcBorders>
              <w:top w:val="nil"/>
              <w:left w:val="nil"/>
              <w:bottom w:val="single" w:sz="4" w:space="0" w:color="auto"/>
              <w:right w:val="single" w:sz="4" w:space="0" w:color="auto"/>
            </w:tcBorders>
            <w:shd w:val="clear" w:color="auto" w:fill="auto"/>
            <w:vAlign w:val="center"/>
            <w:hideMark/>
          </w:tcPr>
          <w:p w14:paraId="3454F386" w14:textId="77777777" w:rsidR="00B219E4" w:rsidRPr="0015596F" w:rsidRDefault="00B219E4" w:rsidP="00B219E4">
            <w:pPr>
              <w:spacing w:after="0" w:line="240" w:lineRule="auto"/>
              <w:jc w:val="center"/>
              <w:rPr>
                <w:rFonts w:ascii="Times New Roman" w:hAnsi="Times New Roman"/>
                <w:sz w:val="28"/>
                <w:szCs w:val="28"/>
              </w:rPr>
            </w:pPr>
            <w:r w:rsidRPr="0015596F">
              <w:rPr>
                <w:rFonts w:ascii="Times New Roman" w:hAnsi="Times New Roman"/>
                <w:sz w:val="28"/>
                <w:szCs w:val="28"/>
              </w:rPr>
              <w:t>4</w:t>
            </w:r>
          </w:p>
        </w:tc>
      </w:tr>
      <w:tr w:rsidR="006460CC" w:rsidRPr="0015596F" w14:paraId="3B147E1A" w14:textId="77777777" w:rsidTr="00525189">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hideMark/>
          </w:tcPr>
          <w:p w14:paraId="74C15E45" w14:textId="62EE4FFC"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tcPr>
          <w:p w14:paraId="394A7301" w14:textId="134EFD2F" w:rsidR="006460CC" w:rsidRPr="0015596F" w:rsidRDefault="006460CC" w:rsidP="00B219E4">
            <w:pPr>
              <w:spacing w:after="0" w:line="240" w:lineRule="auto"/>
              <w:rPr>
                <w:rFonts w:ascii="Times New Roman" w:hAnsi="Times New Roman"/>
                <w:sz w:val="28"/>
                <w:szCs w:val="28"/>
              </w:rPr>
            </w:pPr>
            <w:r w:rsidRPr="0015596F">
              <w:rPr>
                <w:rFonts w:ascii="Times New Roman" w:hAnsi="Times New Roman"/>
                <w:sz w:val="28"/>
                <w:szCs w:val="28"/>
              </w:rPr>
              <w:t xml:space="preserve">Бульдозеры, мощность 79 кВт (108 </w:t>
            </w:r>
            <w:proofErr w:type="spellStart"/>
            <w:r w:rsidRPr="0015596F">
              <w:rPr>
                <w:rFonts w:ascii="Times New Roman" w:hAnsi="Times New Roman"/>
                <w:sz w:val="28"/>
                <w:szCs w:val="28"/>
              </w:rPr>
              <w:t>л.с</w:t>
            </w:r>
            <w:proofErr w:type="spellEnd"/>
            <w:r w:rsidRPr="0015596F">
              <w:rPr>
                <w:rFonts w:ascii="Times New Roman" w:hAnsi="Times New Roman"/>
                <w:sz w:val="28"/>
                <w:szCs w:val="28"/>
              </w:rPr>
              <w:t>.)</w:t>
            </w:r>
          </w:p>
        </w:tc>
        <w:tc>
          <w:tcPr>
            <w:tcW w:w="620" w:type="pct"/>
            <w:tcBorders>
              <w:top w:val="single" w:sz="4" w:space="0" w:color="auto"/>
              <w:left w:val="nil"/>
              <w:bottom w:val="single" w:sz="4" w:space="0" w:color="auto"/>
              <w:right w:val="single" w:sz="4" w:space="0" w:color="auto"/>
            </w:tcBorders>
            <w:shd w:val="clear" w:color="auto" w:fill="auto"/>
            <w:noWrap/>
          </w:tcPr>
          <w:p w14:paraId="782AC39A" w14:textId="1ED380EE"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tcPr>
          <w:p w14:paraId="1B9EEDC6" w14:textId="02B2D6C7"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1</w:t>
            </w:r>
          </w:p>
        </w:tc>
      </w:tr>
      <w:tr w:rsidR="006460CC" w:rsidRPr="0015596F" w14:paraId="54C7AA2D" w14:textId="77777777" w:rsidTr="00D50ADB">
        <w:trPr>
          <w:trHeight w:val="450"/>
        </w:trPr>
        <w:tc>
          <w:tcPr>
            <w:tcW w:w="413" w:type="pct"/>
            <w:tcBorders>
              <w:top w:val="single" w:sz="4" w:space="0" w:color="auto"/>
              <w:left w:val="single" w:sz="4" w:space="0" w:color="auto"/>
              <w:bottom w:val="single" w:sz="4" w:space="0" w:color="auto"/>
              <w:right w:val="single" w:sz="4" w:space="0" w:color="auto"/>
            </w:tcBorders>
            <w:shd w:val="clear" w:color="auto" w:fill="auto"/>
            <w:noWrap/>
            <w:hideMark/>
          </w:tcPr>
          <w:p w14:paraId="1C3675A0" w14:textId="1A2A2996"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2</w:t>
            </w:r>
          </w:p>
        </w:tc>
        <w:tc>
          <w:tcPr>
            <w:tcW w:w="3437" w:type="pct"/>
            <w:tcBorders>
              <w:top w:val="single" w:sz="4" w:space="0" w:color="auto"/>
              <w:left w:val="nil"/>
              <w:bottom w:val="single" w:sz="4" w:space="0" w:color="auto"/>
              <w:right w:val="single" w:sz="4" w:space="0" w:color="auto"/>
            </w:tcBorders>
            <w:shd w:val="clear" w:color="auto" w:fill="auto"/>
          </w:tcPr>
          <w:p w14:paraId="704B4E38" w14:textId="762B360B" w:rsidR="006460CC" w:rsidRPr="0015596F" w:rsidRDefault="006460CC" w:rsidP="00B219E4">
            <w:pPr>
              <w:spacing w:after="0" w:line="240" w:lineRule="auto"/>
              <w:rPr>
                <w:rFonts w:ascii="Times New Roman" w:hAnsi="Times New Roman"/>
                <w:sz w:val="28"/>
                <w:szCs w:val="28"/>
              </w:rPr>
            </w:pPr>
            <w:r w:rsidRPr="0015596F">
              <w:rPr>
                <w:rFonts w:ascii="Times New Roman" w:hAnsi="Times New Roman"/>
                <w:sz w:val="28"/>
                <w:szCs w:val="28"/>
              </w:rPr>
              <w:t xml:space="preserve">Автогрейдеры среднего типа, мощность 99 кВт (135 </w:t>
            </w:r>
            <w:proofErr w:type="spellStart"/>
            <w:r w:rsidRPr="0015596F">
              <w:rPr>
                <w:rFonts w:ascii="Times New Roman" w:hAnsi="Times New Roman"/>
                <w:sz w:val="28"/>
                <w:szCs w:val="28"/>
              </w:rPr>
              <w:t>л.с</w:t>
            </w:r>
            <w:proofErr w:type="spellEnd"/>
            <w:r w:rsidRPr="0015596F">
              <w:rPr>
                <w:rFonts w:ascii="Times New Roman" w:hAnsi="Times New Roman"/>
                <w:sz w:val="28"/>
                <w:szCs w:val="28"/>
              </w:rPr>
              <w:t>.)</w:t>
            </w:r>
          </w:p>
        </w:tc>
        <w:tc>
          <w:tcPr>
            <w:tcW w:w="620" w:type="pct"/>
            <w:tcBorders>
              <w:top w:val="single" w:sz="4" w:space="0" w:color="auto"/>
              <w:left w:val="nil"/>
              <w:bottom w:val="single" w:sz="4" w:space="0" w:color="auto"/>
              <w:right w:val="single" w:sz="4" w:space="0" w:color="auto"/>
            </w:tcBorders>
            <w:shd w:val="clear" w:color="auto" w:fill="auto"/>
            <w:noWrap/>
          </w:tcPr>
          <w:p w14:paraId="1404A50B" w14:textId="1118F56B"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tcPr>
          <w:p w14:paraId="113C63A7" w14:textId="5DA3C8BA"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1</w:t>
            </w:r>
          </w:p>
        </w:tc>
      </w:tr>
      <w:tr w:rsidR="006460CC" w:rsidRPr="0015596F" w14:paraId="7F51D1F5" w14:textId="77777777" w:rsidTr="00D50ADB">
        <w:trPr>
          <w:trHeight w:val="465"/>
        </w:trPr>
        <w:tc>
          <w:tcPr>
            <w:tcW w:w="413" w:type="pct"/>
            <w:tcBorders>
              <w:top w:val="single" w:sz="4" w:space="0" w:color="auto"/>
              <w:left w:val="single" w:sz="4" w:space="0" w:color="auto"/>
              <w:bottom w:val="single" w:sz="4" w:space="0" w:color="auto"/>
              <w:right w:val="single" w:sz="4" w:space="0" w:color="auto"/>
            </w:tcBorders>
            <w:shd w:val="clear" w:color="auto" w:fill="auto"/>
            <w:noWrap/>
            <w:hideMark/>
          </w:tcPr>
          <w:p w14:paraId="0AD85625" w14:textId="2D448351"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3</w:t>
            </w:r>
          </w:p>
        </w:tc>
        <w:tc>
          <w:tcPr>
            <w:tcW w:w="3437" w:type="pct"/>
            <w:tcBorders>
              <w:top w:val="single" w:sz="4" w:space="0" w:color="auto"/>
              <w:left w:val="nil"/>
              <w:bottom w:val="single" w:sz="4" w:space="0" w:color="auto"/>
              <w:right w:val="single" w:sz="4" w:space="0" w:color="auto"/>
            </w:tcBorders>
            <w:shd w:val="clear" w:color="auto" w:fill="auto"/>
          </w:tcPr>
          <w:p w14:paraId="286D7C18" w14:textId="03D6566A" w:rsidR="006460CC" w:rsidRPr="0015596F" w:rsidRDefault="006460CC" w:rsidP="00B219E4">
            <w:pPr>
              <w:spacing w:after="0" w:line="240" w:lineRule="auto"/>
              <w:rPr>
                <w:rFonts w:ascii="Times New Roman" w:hAnsi="Times New Roman"/>
                <w:sz w:val="28"/>
                <w:szCs w:val="28"/>
              </w:rPr>
            </w:pPr>
            <w:r w:rsidRPr="0015596F">
              <w:rPr>
                <w:rFonts w:ascii="Times New Roman" w:hAnsi="Times New Roman"/>
                <w:sz w:val="28"/>
                <w:szCs w:val="28"/>
              </w:rPr>
              <w:t>Экскаваторы на гусеничном ходу импортного производства, емкость ковша 1,25 м3</w:t>
            </w:r>
          </w:p>
        </w:tc>
        <w:tc>
          <w:tcPr>
            <w:tcW w:w="620" w:type="pct"/>
            <w:tcBorders>
              <w:top w:val="single" w:sz="4" w:space="0" w:color="auto"/>
              <w:left w:val="nil"/>
              <w:bottom w:val="single" w:sz="4" w:space="0" w:color="auto"/>
              <w:right w:val="single" w:sz="4" w:space="0" w:color="auto"/>
            </w:tcBorders>
            <w:shd w:val="clear" w:color="auto" w:fill="auto"/>
            <w:noWrap/>
          </w:tcPr>
          <w:p w14:paraId="0B3E7678" w14:textId="1F4067CA"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tcPr>
          <w:p w14:paraId="76539396" w14:textId="494CBF8F"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2</w:t>
            </w:r>
          </w:p>
        </w:tc>
      </w:tr>
      <w:tr w:rsidR="006460CC" w:rsidRPr="0015596F" w14:paraId="1EA82034" w14:textId="77777777" w:rsidTr="00D50ADB">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tcPr>
          <w:p w14:paraId="00F09693" w14:textId="452B9085"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4</w:t>
            </w:r>
          </w:p>
        </w:tc>
        <w:tc>
          <w:tcPr>
            <w:tcW w:w="3437" w:type="pct"/>
            <w:tcBorders>
              <w:top w:val="single" w:sz="4" w:space="0" w:color="auto"/>
              <w:left w:val="nil"/>
              <w:bottom w:val="single" w:sz="4" w:space="0" w:color="auto"/>
              <w:right w:val="single" w:sz="4" w:space="0" w:color="auto"/>
            </w:tcBorders>
            <w:shd w:val="clear" w:color="auto" w:fill="auto"/>
          </w:tcPr>
          <w:p w14:paraId="28CD2E8A" w14:textId="3B9A0EEE" w:rsidR="006460CC" w:rsidRPr="0015596F" w:rsidRDefault="006460CC" w:rsidP="00B219E4">
            <w:pPr>
              <w:spacing w:after="0" w:line="240" w:lineRule="auto"/>
              <w:rPr>
                <w:rFonts w:ascii="Times New Roman" w:hAnsi="Times New Roman"/>
                <w:sz w:val="28"/>
                <w:szCs w:val="28"/>
              </w:rPr>
            </w:pPr>
            <w:r w:rsidRPr="0015596F">
              <w:rPr>
                <w:rFonts w:ascii="Times New Roman" w:hAnsi="Times New Roman"/>
                <w:sz w:val="28"/>
                <w:szCs w:val="28"/>
              </w:rPr>
              <w:t>Краны на автомобильном ходу, грузоподъемность 16 т</w:t>
            </w:r>
          </w:p>
        </w:tc>
        <w:tc>
          <w:tcPr>
            <w:tcW w:w="620" w:type="pct"/>
            <w:tcBorders>
              <w:top w:val="single" w:sz="4" w:space="0" w:color="auto"/>
              <w:left w:val="nil"/>
              <w:bottom w:val="single" w:sz="4" w:space="0" w:color="auto"/>
              <w:right w:val="single" w:sz="4" w:space="0" w:color="auto"/>
            </w:tcBorders>
            <w:shd w:val="clear" w:color="auto" w:fill="auto"/>
            <w:noWrap/>
          </w:tcPr>
          <w:p w14:paraId="627F3342" w14:textId="2728A9D7"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tcPr>
          <w:p w14:paraId="44DE4920" w14:textId="025E1AE8"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1</w:t>
            </w:r>
          </w:p>
        </w:tc>
      </w:tr>
      <w:tr w:rsidR="006460CC" w:rsidRPr="0015596F" w14:paraId="1362DAFE" w14:textId="77777777" w:rsidTr="00D50ADB">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tcPr>
          <w:p w14:paraId="32E81A9F" w14:textId="401B60B0"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5</w:t>
            </w:r>
          </w:p>
        </w:tc>
        <w:tc>
          <w:tcPr>
            <w:tcW w:w="3437" w:type="pct"/>
            <w:tcBorders>
              <w:top w:val="single" w:sz="4" w:space="0" w:color="auto"/>
              <w:left w:val="nil"/>
              <w:bottom w:val="single" w:sz="4" w:space="0" w:color="auto"/>
              <w:right w:val="single" w:sz="4" w:space="0" w:color="auto"/>
            </w:tcBorders>
            <w:shd w:val="clear" w:color="auto" w:fill="auto"/>
          </w:tcPr>
          <w:p w14:paraId="0D52144A" w14:textId="770DAFA6" w:rsidR="006460CC" w:rsidRPr="0015596F" w:rsidRDefault="006460CC" w:rsidP="002C531C">
            <w:pPr>
              <w:spacing w:after="0" w:line="240" w:lineRule="auto"/>
              <w:rPr>
                <w:rFonts w:ascii="Times New Roman" w:hAnsi="Times New Roman"/>
                <w:sz w:val="28"/>
                <w:szCs w:val="28"/>
              </w:rPr>
            </w:pPr>
            <w:r w:rsidRPr="0015596F">
              <w:rPr>
                <w:rFonts w:ascii="Times New Roman" w:hAnsi="Times New Roman"/>
                <w:sz w:val="28"/>
                <w:szCs w:val="28"/>
              </w:rPr>
              <w:t>Краны на гусеничном ходу, грузоподъемность до 16 т</w:t>
            </w:r>
          </w:p>
        </w:tc>
        <w:tc>
          <w:tcPr>
            <w:tcW w:w="620" w:type="pct"/>
            <w:tcBorders>
              <w:top w:val="single" w:sz="4" w:space="0" w:color="auto"/>
              <w:left w:val="nil"/>
              <w:bottom w:val="single" w:sz="4" w:space="0" w:color="auto"/>
              <w:right w:val="single" w:sz="4" w:space="0" w:color="auto"/>
            </w:tcBorders>
            <w:shd w:val="clear" w:color="auto" w:fill="auto"/>
            <w:noWrap/>
          </w:tcPr>
          <w:p w14:paraId="20E11C26" w14:textId="3D8F82E7"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tcPr>
          <w:p w14:paraId="7701994B" w14:textId="4DAAD1CB" w:rsidR="006460CC" w:rsidRPr="0015596F" w:rsidRDefault="006460CC" w:rsidP="00B219E4">
            <w:pPr>
              <w:spacing w:after="0" w:line="240" w:lineRule="auto"/>
              <w:jc w:val="center"/>
              <w:rPr>
                <w:rFonts w:ascii="Times New Roman" w:hAnsi="Times New Roman"/>
                <w:sz w:val="28"/>
                <w:szCs w:val="28"/>
                <w:lang w:val="en-US"/>
              </w:rPr>
            </w:pPr>
            <w:r w:rsidRPr="0015596F">
              <w:rPr>
                <w:rFonts w:ascii="Times New Roman" w:hAnsi="Times New Roman"/>
                <w:sz w:val="28"/>
                <w:szCs w:val="28"/>
              </w:rPr>
              <w:t>1</w:t>
            </w:r>
          </w:p>
        </w:tc>
      </w:tr>
      <w:tr w:rsidR="006460CC" w:rsidRPr="0015596F" w14:paraId="63B9E02C" w14:textId="77777777" w:rsidTr="00D50ADB">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tcPr>
          <w:p w14:paraId="527808C8" w14:textId="6F89B35F"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6</w:t>
            </w:r>
          </w:p>
        </w:tc>
        <w:tc>
          <w:tcPr>
            <w:tcW w:w="3437" w:type="pct"/>
            <w:tcBorders>
              <w:top w:val="single" w:sz="4" w:space="0" w:color="auto"/>
              <w:left w:val="nil"/>
              <w:bottom w:val="single" w:sz="4" w:space="0" w:color="auto"/>
              <w:right w:val="single" w:sz="4" w:space="0" w:color="auto"/>
            </w:tcBorders>
            <w:shd w:val="clear" w:color="auto" w:fill="auto"/>
          </w:tcPr>
          <w:p w14:paraId="61F5B792" w14:textId="48C0AF39" w:rsidR="006460CC" w:rsidRPr="0015596F" w:rsidRDefault="006460CC" w:rsidP="00B219E4">
            <w:pPr>
              <w:spacing w:after="0" w:line="240" w:lineRule="auto"/>
              <w:rPr>
                <w:rFonts w:ascii="Times New Roman" w:hAnsi="Times New Roman"/>
                <w:sz w:val="28"/>
                <w:szCs w:val="28"/>
              </w:rPr>
            </w:pPr>
            <w:r w:rsidRPr="0015596F">
              <w:rPr>
                <w:rFonts w:ascii="Times New Roman" w:hAnsi="Times New Roman"/>
                <w:sz w:val="28"/>
                <w:szCs w:val="28"/>
              </w:rPr>
              <w:t>Автомобили бортовые, грузоподъемность 5 т - 10 т</w:t>
            </w:r>
          </w:p>
        </w:tc>
        <w:tc>
          <w:tcPr>
            <w:tcW w:w="620" w:type="pct"/>
            <w:tcBorders>
              <w:top w:val="single" w:sz="4" w:space="0" w:color="auto"/>
              <w:left w:val="nil"/>
              <w:bottom w:val="single" w:sz="4" w:space="0" w:color="auto"/>
              <w:right w:val="single" w:sz="4" w:space="0" w:color="auto"/>
            </w:tcBorders>
            <w:shd w:val="clear" w:color="auto" w:fill="auto"/>
            <w:noWrap/>
          </w:tcPr>
          <w:p w14:paraId="2A9050DB" w14:textId="11F9137D"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tcPr>
          <w:p w14:paraId="7D7A9BD9" w14:textId="4E7600C3" w:rsidR="006460CC" w:rsidRPr="0015596F" w:rsidRDefault="006460CC" w:rsidP="00B219E4">
            <w:pPr>
              <w:spacing w:after="0" w:line="240" w:lineRule="auto"/>
              <w:jc w:val="center"/>
              <w:rPr>
                <w:rFonts w:ascii="Times New Roman" w:hAnsi="Times New Roman"/>
                <w:sz w:val="28"/>
                <w:szCs w:val="28"/>
                <w:lang w:val="en-US"/>
              </w:rPr>
            </w:pPr>
            <w:r w:rsidRPr="0015596F">
              <w:rPr>
                <w:rFonts w:ascii="Times New Roman" w:hAnsi="Times New Roman"/>
                <w:sz w:val="28"/>
                <w:szCs w:val="28"/>
              </w:rPr>
              <w:t>2</w:t>
            </w:r>
          </w:p>
        </w:tc>
      </w:tr>
      <w:tr w:rsidR="006460CC" w:rsidRPr="0015596F" w14:paraId="6693EB6B" w14:textId="77777777" w:rsidTr="00D50ADB">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tcPr>
          <w:p w14:paraId="6CD9DA10" w14:textId="7314741C"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7</w:t>
            </w:r>
          </w:p>
        </w:tc>
        <w:tc>
          <w:tcPr>
            <w:tcW w:w="3437" w:type="pct"/>
            <w:tcBorders>
              <w:top w:val="single" w:sz="4" w:space="0" w:color="auto"/>
              <w:left w:val="nil"/>
              <w:bottom w:val="single" w:sz="4" w:space="0" w:color="auto"/>
              <w:right w:val="single" w:sz="4" w:space="0" w:color="auto"/>
            </w:tcBorders>
            <w:shd w:val="clear" w:color="auto" w:fill="auto"/>
          </w:tcPr>
          <w:p w14:paraId="7C8F8F18" w14:textId="7D0C62F8" w:rsidR="006460CC" w:rsidRPr="0015596F" w:rsidRDefault="006460CC" w:rsidP="00B219E4">
            <w:pPr>
              <w:spacing w:after="0" w:line="240" w:lineRule="auto"/>
              <w:rPr>
                <w:rFonts w:ascii="Times New Roman" w:hAnsi="Times New Roman"/>
                <w:sz w:val="28"/>
                <w:szCs w:val="28"/>
              </w:rPr>
            </w:pPr>
            <w:r w:rsidRPr="0015596F">
              <w:rPr>
                <w:rFonts w:ascii="Times New Roman" w:hAnsi="Times New Roman"/>
                <w:sz w:val="28"/>
                <w:szCs w:val="28"/>
              </w:rPr>
              <w:t>Автомобили-самосвалы, грузоподъемность 7 т - 10 т</w:t>
            </w:r>
          </w:p>
        </w:tc>
        <w:tc>
          <w:tcPr>
            <w:tcW w:w="620" w:type="pct"/>
            <w:tcBorders>
              <w:top w:val="single" w:sz="4" w:space="0" w:color="auto"/>
              <w:left w:val="nil"/>
              <w:bottom w:val="single" w:sz="4" w:space="0" w:color="auto"/>
              <w:right w:val="single" w:sz="4" w:space="0" w:color="auto"/>
            </w:tcBorders>
            <w:shd w:val="clear" w:color="auto" w:fill="auto"/>
            <w:noWrap/>
          </w:tcPr>
          <w:p w14:paraId="2A719284" w14:textId="5D8401AB"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tcPr>
          <w:p w14:paraId="620EA319" w14:textId="509CF4DB"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2</w:t>
            </w:r>
          </w:p>
        </w:tc>
      </w:tr>
      <w:tr w:rsidR="006460CC" w:rsidRPr="0015596F" w14:paraId="69E6AD4D" w14:textId="77777777" w:rsidTr="00D50ADB">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tcPr>
          <w:p w14:paraId="53BB52F1" w14:textId="78E23452"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8</w:t>
            </w:r>
          </w:p>
        </w:tc>
        <w:tc>
          <w:tcPr>
            <w:tcW w:w="3437" w:type="pct"/>
            <w:tcBorders>
              <w:top w:val="single" w:sz="4" w:space="0" w:color="auto"/>
              <w:left w:val="nil"/>
              <w:bottom w:val="single" w:sz="4" w:space="0" w:color="auto"/>
              <w:right w:val="single" w:sz="4" w:space="0" w:color="auto"/>
            </w:tcBorders>
            <w:shd w:val="clear" w:color="auto" w:fill="auto"/>
          </w:tcPr>
          <w:p w14:paraId="5469D70B" w14:textId="67267E66" w:rsidR="006460CC" w:rsidRPr="0015596F" w:rsidRDefault="006460CC" w:rsidP="00B219E4">
            <w:pPr>
              <w:spacing w:after="0" w:line="240" w:lineRule="auto"/>
              <w:rPr>
                <w:rFonts w:ascii="Times New Roman" w:hAnsi="Times New Roman"/>
                <w:sz w:val="28"/>
                <w:szCs w:val="28"/>
              </w:rPr>
            </w:pPr>
            <w:r w:rsidRPr="0015596F">
              <w:rPr>
                <w:rFonts w:ascii="Times New Roman" w:hAnsi="Times New Roman"/>
                <w:sz w:val="28"/>
                <w:szCs w:val="28"/>
              </w:rPr>
              <w:t>Погрузчики одноковшовые универсальные фронтальные пневмоколесные, грузоподъемность 3 т</w:t>
            </w:r>
          </w:p>
        </w:tc>
        <w:tc>
          <w:tcPr>
            <w:tcW w:w="620" w:type="pct"/>
            <w:tcBorders>
              <w:top w:val="single" w:sz="4" w:space="0" w:color="auto"/>
              <w:left w:val="nil"/>
              <w:bottom w:val="single" w:sz="4" w:space="0" w:color="auto"/>
              <w:right w:val="single" w:sz="4" w:space="0" w:color="auto"/>
            </w:tcBorders>
            <w:shd w:val="clear" w:color="auto" w:fill="auto"/>
            <w:noWrap/>
          </w:tcPr>
          <w:p w14:paraId="7B6BA59F" w14:textId="0F97DDFE"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tcPr>
          <w:p w14:paraId="6BBDC2CA" w14:textId="434B666F"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2</w:t>
            </w:r>
          </w:p>
        </w:tc>
      </w:tr>
      <w:tr w:rsidR="006460CC" w:rsidRPr="0015596F" w14:paraId="2FCA8D12" w14:textId="77777777" w:rsidTr="00D50ADB">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tcPr>
          <w:p w14:paraId="51934ECB" w14:textId="6E6D6D8A"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9</w:t>
            </w:r>
          </w:p>
        </w:tc>
        <w:tc>
          <w:tcPr>
            <w:tcW w:w="3437" w:type="pct"/>
            <w:tcBorders>
              <w:top w:val="single" w:sz="4" w:space="0" w:color="auto"/>
              <w:left w:val="nil"/>
              <w:bottom w:val="single" w:sz="4" w:space="0" w:color="auto"/>
              <w:right w:val="single" w:sz="4" w:space="0" w:color="auto"/>
            </w:tcBorders>
            <w:shd w:val="clear" w:color="auto" w:fill="auto"/>
          </w:tcPr>
          <w:p w14:paraId="1B42AA33" w14:textId="47485782" w:rsidR="006460CC" w:rsidRPr="0015596F" w:rsidRDefault="006460CC" w:rsidP="00B219E4">
            <w:pPr>
              <w:spacing w:after="0" w:line="240" w:lineRule="auto"/>
              <w:rPr>
                <w:rFonts w:ascii="Times New Roman" w:hAnsi="Times New Roman"/>
                <w:sz w:val="28"/>
                <w:szCs w:val="28"/>
              </w:rPr>
            </w:pPr>
            <w:r w:rsidRPr="0015596F">
              <w:rPr>
                <w:rFonts w:ascii="Times New Roman" w:hAnsi="Times New Roman"/>
                <w:sz w:val="28"/>
                <w:szCs w:val="28"/>
              </w:rPr>
              <w:t>Трамбовки электрические</w:t>
            </w:r>
          </w:p>
        </w:tc>
        <w:tc>
          <w:tcPr>
            <w:tcW w:w="620" w:type="pct"/>
            <w:tcBorders>
              <w:top w:val="single" w:sz="4" w:space="0" w:color="auto"/>
              <w:left w:val="nil"/>
              <w:bottom w:val="single" w:sz="4" w:space="0" w:color="auto"/>
              <w:right w:val="single" w:sz="4" w:space="0" w:color="auto"/>
            </w:tcBorders>
            <w:shd w:val="clear" w:color="auto" w:fill="auto"/>
            <w:noWrap/>
          </w:tcPr>
          <w:p w14:paraId="678821F2" w14:textId="0B7F0D55"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tcPr>
          <w:p w14:paraId="6C8B1C53" w14:textId="438874BE"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2</w:t>
            </w:r>
          </w:p>
        </w:tc>
      </w:tr>
      <w:tr w:rsidR="006460CC" w:rsidRPr="0015596F" w14:paraId="1CBF1E18" w14:textId="77777777" w:rsidTr="00D50ADB">
        <w:trPr>
          <w:trHeight w:val="405"/>
        </w:trPr>
        <w:tc>
          <w:tcPr>
            <w:tcW w:w="413" w:type="pct"/>
            <w:tcBorders>
              <w:top w:val="single" w:sz="4" w:space="0" w:color="auto"/>
              <w:left w:val="single" w:sz="4" w:space="0" w:color="auto"/>
              <w:bottom w:val="single" w:sz="4" w:space="0" w:color="auto"/>
              <w:right w:val="single" w:sz="4" w:space="0" w:color="auto"/>
            </w:tcBorders>
            <w:shd w:val="clear" w:color="auto" w:fill="auto"/>
            <w:noWrap/>
            <w:hideMark/>
          </w:tcPr>
          <w:p w14:paraId="0892BB31" w14:textId="6CAABC5E"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10</w:t>
            </w:r>
          </w:p>
        </w:tc>
        <w:tc>
          <w:tcPr>
            <w:tcW w:w="3437" w:type="pct"/>
            <w:tcBorders>
              <w:top w:val="single" w:sz="4" w:space="0" w:color="auto"/>
              <w:left w:val="nil"/>
              <w:bottom w:val="single" w:sz="4" w:space="0" w:color="auto"/>
              <w:right w:val="single" w:sz="4" w:space="0" w:color="auto"/>
            </w:tcBorders>
            <w:shd w:val="clear" w:color="auto" w:fill="auto"/>
          </w:tcPr>
          <w:p w14:paraId="0023FD81" w14:textId="187CD192" w:rsidR="006460CC" w:rsidRPr="0015596F" w:rsidRDefault="006460CC" w:rsidP="00B219E4">
            <w:pPr>
              <w:spacing w:after="0" w:line="240" w:lineRule="auto"/>
              <w:rPr>
                <w:rFonts w:ascii="Times New Roman" w:hAnsi="Times New Roman"/>
                <w:sz w:val="28"/>
                <w:szCs w:val="28"/>
              </w:rPr>
            </w:pPr>
            <w:r w:rsidRPr="0015596F">
              <w:rPr>
                <w:rFonts w:ascii="Times New Roman" w:hAnsi="Times New Roman"/>
                <w:sz w:val="28"/>
                <w:szCs w:val="28"/>
              </w:rPr>
              <w:t xml:space="preserve">Корчеватели-собиратели с трактором, мощность 79 кВт (108 </w:t>
            </w:r>
            <w:proofErr w:type="spellStart"/>
            <w:r w:rsidRPr="0015596F">
              <w:rPr>
                <w:rFonts w:ascii="Times New Roman" w:hAnsi="Times New Roman"/>
                <w:sz w:val="28"/>
                <w:szCs w:val="28"/>
              </w:rPr>
              <w:t>л.с</w:t>
            </w:r>
            <w:proofErr w:type="spellEnd"/>
            <w:r w:rsidRPr="0015596F">
              <w:rPr>
                <w:rFonts w:ascii="Times New Roman" w:hAnsi="Times New Roman"/>
                <w:sz w:val="28"/>
                <w:szCs w:val="28"/>
              </w:rPr>
              <w:t>.)</w:t>
            </w:r>
          </w:p>
        </w:tc>
        <w:tc>
          <w:tcPr>
            <w:tcW w:w="620" w:type="pct"/>
            <w:tcBorders>
              <w:top w:val="single" w:sz="4" w:space="0" w:color="auto"/>
              <w:left w:val="nil"/>
              <w:bottom w:val="single" w:sz="4" w:space="0" w:color="auto"/>
              <w:right w:val="single" w:sz="4" w:space="0" w:color="auto"/>
            </w:tcBorders>
            <w:shd w:val="clear" w:color="auto" w:fill="auto"/>
            <w:noWrap/>
          </w:tcPr>
          <w:p w14:paraId="7FC0E1E6" w14:textId="69DE20A3"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tcPr>
          <w:p w14:paraId="25A742EC" w14:textId="015825A7"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1</w:t>
            </w:r>
          </w:p>
        </w:tc>
      </w:tr>
      <w:tr w:rsidR="006460CC" w:rsidRPr="0015596F" w14:paraId="7E4A25BC" w14:textId="77777777" w:rsidTr="00D50ADB">
        <w:trPr>
          <w:trHeight w:val="405"/>
        </w:trPr>
        <w:tc>
          <w:tcPr>
            <w:tcW w:w="413" w:type="pct"/>
            <w:tcBorders>
              <w:top w:val="single" w:sz="4" w:space="0" w:color="auto"/>
              <w:left w:val="single" w:sz="4" w:space="0" w:color="auto"/>
              <w:bottom w:val="single" w:sz="4" w:space="0" w:color="auto"/>
              <w:right w:val="single" w:sz="4" w:space="0" w:color="auto"/>
            </w:tcBorders>
            <w:shd w:val="clear" w:color="auto" w:fill="auto"/>
            <w:noWrap/>
          </w:tcPr>
          <w:p w14:paraId="08BEEF1D" w14:textId="4E113A4E"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11</w:t>
            </w:r>
          </w:p>
        </w:tc>
        <w:tc>
          <w:tcPr>
            <w:tcW w:w="3437" w:type="pct"/>
            <w:tcBorders>
              <w:top w:val="single" w:sz="4" w:space="0" w:color="auto"/>
              <w:left w:val="nil"/>
              <w:bottom w:val="single" w:sz="4" w:space="0" w:color="auto"/>
              <w:right w:val="single" w:sz="4" w:space="0" w:color="auto"/>
            </w:tcBorders>
            <w:shd w:val="clear" w:color="auto" w:fill="auto"/>
          </w:tcPr>
          <w:p w14:paraId="1FE7DBB7" w14:textId="18E4008F" w:rsidR="006460CC" w:rsidRPr="0015596F" w:rsidRDefault="006460CC" w:rsidP="00B219E4">
            <w:pPr>
              <w:spacing w:after="0" w:line="240" w:lineRule="auto"/>
              <w:rPr>
                <w:rFonts w:ascii="Times New Roman" w:hAnsi="Times New Roman"/>
                <w:sz w:val="28"/>
                <w:szCs w:val="28"/>
              </w:rPr>
            </w:pPr>
            <w:r w:rsidRPr="0015596F">
              <w:rPr>
                <w:rFonts w:ascii="Times New Roman" w:hAnsi="Times New Roman"/>
                <w:sz w:val="28"/>
                <w:szCs w:val="28"/>
              </w:rPr>
              <w:t>Машины поливомоечные</w:t>
            </w:r>
            <w:r w:rsidR="002C7F8D" w:rsidRPr="0015596F">
              <w:rPr>
                <w:rFonts w:ascii="Times New Roman" w:hAnsi="Times New Roman"/>
                <w:sz w:val="28"/>
                <w:szCs w:val="28"/>
              </w:rPr>
              <w:t xml:space="preserve">, емкость </w:t>
            </w:r>
            <w:r w:rsidRPr="0015596F">
              <w:rPr>
                <w:rFonts w:ascii="Times New Roman" w:hAnsi="Times New Roman"/>
                <w:sz w:val="28"/>
                <w:szCs w:val="28"/>
              </w:rPr>
              <w:t>6000 л</w:t>
            </w:r>
          </w:p>
        </w:tc>
        <w:tc>
          <w:tcPr>
            <w:tcW w:w="620" w:type="pct"/>
            <w:tcBorders>
              <w:top w:val="single" w:sz="4" w:space="0" w:color="auto"/>
              <w:left w:val="nil"/>
              <w:bottom w:val="single" w:sz="4" w:space="0" w:color="auto"/>
              <w:right w:val="single" w:sz="4" w:space="0" w:color="auto"/>
            </w:tcBorders>
            <w:shd w:val="clear" w:color="auto" w:fill="auto"/>
            <w:noWrap/>
          </w:tcPr>
          <w:p w14:paraId="1CE4CD74" w14:textId="7DCB0704"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tcPr>
          <w:p w14:paraId="10AAAA0B" w14:textId="541E2143"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1</w:t>
            </w:r>
          </w:p>
        </w:tc>
      </w:tr>
      <w:tr w:rsidR="006460CC" w:rsidRPr="0015596F" w14:paraId="095570F8" w14:textId="77777777" w:rsidTr="00D50ADB">
        <w:trPr>
          <w:trHeight w:val="405"/>
        </w:trPr>
        <w:tc>
          <w:tcPr>
            <w:tcW w:w="413" w:type="pct"/>
            <w:tcBorders>
              <w:top w:val="single" w:sz="4" w:space="0" w:color="auto"/>
              <w:left w:val="single" w:sz="4" w:space="0" w:color="auto"/>
              <w:bottom w:val="single" w:sz="4" w:space="0" w:color="auto"/>
              <w:right w:val="single" w:sz="4" w:space="0" w:color="auto"/>
            </w:tcBorders>
            <w:shd w:val="clear" w:color="auto" w:fill="auto"/>
            <w:noWrap/>
          </w:tcPr>
          <w:p w14:paraId="49AEC84D" w14:textId="426C65EF"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12</w:t>
            </w:r>
          </w:p>
        </w:tc>
        <w:tc>
          <w:tcPr>
            <w:tcW w:w="3437" w:type="pct"/>
            <w:tcBorders>
              <w:top w:val="single" w:sz="4" w:space="0" w:color="auto"/>
              <w:left w:val="nil"/>
              <w:bottom w:val="single" w:sz="4" w:space="0" w:color="auto"/>
              <w:right w:val="single" w:sz="4" w:space="0" w:color="auto"/>
            </w:tcBorders>
            <w:shd w:val="clear" w:color="auto" w:fill="auto"/>
          </w:tcPr>
          <w:p w14:paraId="514703CB" w14:textId="3CAE2696" w:rsidR="006460CC" w:rsidRPr="0015596F" w:rsidRDefault="006460CC" w:rsidP="00B219E4">
            <w:pPr>
              <w:spacing w:after="0" w:line="240" w:lineRule="auto"/>
              <w:rPr>
                <w:rFonts w:ascii="Times New Roman" w:hAnsi="Times New Roman"/>
                <w:sz w:val="28"/>
                <w:szCs w:val="28"/>
              </w:rPr>
            </w:pPr>
            <w:r w:rsidRPr="0015596F">
              <w:rPr>
                <w:rFonts w:ascii="Times New Roman" w:hAnsi="Times New Roman"/>
                <w:sz w:val="28"/>
                <w:szCs w:val="28"/>
              </w:rPr>
              <w:t xml:space="preserve">Тракторы на гусеничном ходу, мощность 79 кВт (108 </w:t>
            </w:r>
            <w:proofErr w:type="spellStart"/>
            <w:r w:rsidRPr="0015596F">
              <w:rPr>
                <w:rFonts w:ascii="Times New Roman" w:hAnsi="Times New Roman"/>
                <w:sz w:val="28"/>
                <w:szCs w:val="28"/>
              </w:rPr>
              <w:t>л.с</w:t>
            </w:r>
            <w:proofErr w:type="spellEnd"/>
            <w:r w:rsidRPr="0015596F">
              <w:rPr>
                <w:rFonts w:ascii="Times New Roman" w:hAnsi="Times New Roman"/>
                <w:sz w:val="28"/>
                <w:szCs w:val="28"/>
              </w:rPr>
              <w:t>.)</w:t>
            </w:r>
          </w:p>
        </w:tc>
        <w:tc>
          <w:tcPr>
            <w:tcW w:w="620" w:type="pct"/>
            <w:tcBorders>
              <w:top w:val="single" w:sz="4" w:space="0" w:color="auto"/>
              <w:left w:val="nil"/>
              <w:bottom w:val="single" w:sz="4" w:space="0" w:color="auto"/>
              <w:right w:val="single" w:sz="4" w:space="0" w:color="auto"/>
            </w:tcBorders>
            <w:shd w:val="clear" w:color="auto" w:fill="auto"/>
            <w:noWrap/>
          </w:tcPr>
          <w:p w14:paraId="2C696A13" w14:textId="46AF62DC"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tcPr>
          <w:p w14:paraId="631720E2" w14:textId="626425D1" w:rsidR="006460CC" w:rsidRPr="0015596F" w:rsidRDefault="006460CC" w:rsidP="00B219E4">
            <w:pPr>
              <w:spacing w:after="0" w:line="240" w:lineRule="auto"/>
              <w:jc w:val="center"/>
              <w:rPr>
                <w:rFonts w:ascii="Times New Roman" w:hAnsi="Times New Roman"/>
                <w:sz w:val="28"/>
                <w:szCs w:val="28"/>
                <w:lang w:val="en-US"/>
              </w:rPr>
            </w:pPr>
            <w:r w:rsidRPr="0015596F">
              <w:rPr>
                <w:rFonts w:ascii="Times New Roman" w:hAnsi="Times New Roman"/>
                <w:sz w:val="28"/>
                <w:szCs w:val="28"/>
              </w:rPr>
              <w:t>1</w:t>
            </w:r>
          </w:p>
        </w:tc>
      </w:tr>
      <w:tr w:rsidR="00D375E4" w:rsidRPr="0015596F" w14:paraId="57BA08BC" w14:textId="77777777" w:rsidTr="00D50ADB">
        <w:trPr>
          <w:trHeight w:val="405"/>
        </w:trPr>
        <w:tc>
          <w:tcPr>
            <w:tcW w:w="413" w:type="pct"/>
            <w:tcBorders>
              <w:top w:val="single" w:sz="4" w:space="0" w:color="auto"/>
              <w:left w:val="single" w:sz="4" w:space="0" w:color="auto"/>
              <w:bottom w:val="single" w:sz="4" w:space="0" w:color="auto"/>
              <w:right w:val="single" w:sz="4" w:space="0" w:color="auto"/>
            </w:tcBorders>
            <w:shd w:val="clear" w:color="auto" w:fill="auto"/>
            <w:noWrap/>
          </w:tcPr>
          <w:p w14:paraId="494509B4" w14:textId="2BA00C4C" w:rsidR="00D375E4" w:rsidRPr="0015596F" w:rsidRDefault="00D375E4" w:rsidP="00D375E4">
            <w:pPr>
              <w:spacing w:after="0" w:line="240" w:lineRule="auto"/>
              <w:jc w:val="center"/>
              <w:rPr>
                <w:rFonts w:ascii="Times New Roman" w:hAnsi="Times New Roman"/>
                <w:sz w:val="28"/>
                <w:szCs w:val="28"/>
              </w:rPr>
            </w:pPr>
            <w:r w:rsidRPr="0015596F">
              <w:rPr>
                <w:rFonts w:ascii="Times New Roman" w:hAnsi="Times New Roman"/>
                <w:sz w:val="28"/>
                <w:szCs w:val="28"/>
              </w:rPr>
              <w:t>13</w:t>
            </w:r>
          </w:p>
        </w:tc>
        <w:tc>
          <w:tcPr>
            <w:tcW w:w="3437" w:type="pct"/>
            <w:tcBorders>
              <w:top w:val="single" w:sz="4" w:space="0" w:color="auto"/>
              <w:left w:val="nil"/>
              <w:bottom w:val="single" w:sz="4" w:space="0" w:color="auto"/>
              <w:right w:val="single" w:sz="4" w:space="0" w:color="auto"/>
            </w:tcBorders>
            <w:shd w:val="clear" w:color="auto" w:fill="auto"/>
          </w:tcPr>
          <w:p w14:paraId="78922291" w14:textId="154D1414" w:rsidR="00D375E4" w:rsidRPr="0015596F" w:rsidRDefault="00D375E4" w:rsidP="00D375E4">
            <w:pPr>
              <w:spacing w:after="0" w:line="240" w:lineRule="auto"/>
              <w:rPr>
                <w:rFonts w:ascii="Times New Roman" w:hAnsi="Times New Roman"/>
                <w:sz w:val="28"/>
                <w:szCs w:val="28"/>
              </w:rPr>
            </w:pPr>
            <w:r w:rsidRPr="0015596F">
              <w:rPr>
                <w:rFonts w:ascii="Times New Roman" w:hAnsi="Times New Roman"/>
                <w:sz w:val="28"/>
                <w:szCs w:val="28"/>
              </w:rPr>
              <w:t>Сеялки прицепные</w:t>
            </w:r>
            <w:r w:rsidR="002C7F8D" w:rsidRPr="0015596F">
              <w:rPr>
                <w:rFonts w:ascii="Times New Roman" w:hAnsi="Times New Roman"/>
                <w:sz w:val="28"/>
                <w:szCs w:val="28"/>
              </w:rPr>
              <w:t>, транспортная ширина 2,5 м</w:t>
            </w:r>
          </w:p>
        </w:tc>
        <w:tc>
          <w:tcPr>
            <w:tcW w:w="620" w:type="pct"/>
            <w:tcBorders>
              <w:top w:val="single" w:sz="4" w:space="0" w:color="auto"/>
              <w:left w:val="nil"/>
              <w:bottom w:val="single" w:sz="4" w:space="0" w:color="auto"/>
              <w:right w:val="single" w:sz="4" w:space="0" w:color="auto"/>
            </w:tcBorders>
            <w:shd w:val="clear" w:color="auto" w:fill="auto"/>
            <w:noWrap/>
          </w:tcPr>
          <w:p w14:paraId="19450F43" w14:textId="0588D5B6" w:rsidR="00D375E4" w:rsidRPr="0015596F" w:rsidRDefault="00D375E4" w:rsidP="00D375E4">
            <w:pPr>
              <w:spacing w:after="0" w:line="240" w:lineRule="auto"/>
              <w:jc w:val="center"/>
              <w:rPr>
                <w:rFonts w:ascii="Times New Roman" w:hAnsi="Times New Roman"/>
                <w:sz w:val="28"/>
                <w:szCs w:val="28"/>
              </w:rPr>
            </w:pPr>
            <w:r w:rsidRPr="0015596F">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tcPr>
          <w:p w14:paraId="0967371D" w14:textId="31D3596F" w:rsidR="00D375E4" w:rsidRPr="0015596F" w:rsidRDefault="00D375E4" w:rsidP="00D375E4">
            <w:pPr>
              <w:spacing w:after="0" w:line="240" w:lineRule="auto"/>
              <w:jc w:val="center"/>
              <w:rPr>
                <w:rFonts w:ascii="Times New Roman" w:hAnsi="Times New Roman"/>
                <w:sz w:val="28"/>
                <w:szCs w:val="28"/>
              </w:rPr>
            </w:pPr>
            <w:r w:rsidRPr="0015596F">
              <w:rPr>
                <w:rFonts w:ascii="Times New Roman" w:hAnsi="Times New Roman"/>
                <w:sz w:val="28"/>
                <w:szCs w:val="28"/>
              </w:rPr>
              <w:t>1</w:t>
            </w:r>
          </w:p>
        </w:tc>
      </w:tr>
      <w:tr w:rsidR="006460CC" w:rsidRPr="0015596F" w14:paraId="583DA4A0" w14:textId="77777777" w:rsidTr="00D50ADB">
        <w:trPr>
          <w:trHeight w:val="405"/>
        </w:trPr>
        <w:tc>
          <w:tcPr>
            <w:tcW w:w="413" w:type="pct"/>
            <w:tcBorders>
              <w:top w:val="single" w:sz="4" w:space="0" w:color="auto"/>
              <w:left w:val="single" w:sz="4" w:space="0" w:color="auto"/>
              <w:bottom w:val="single" w:sz="4" w:space="0" w:color="auto"/>
              <w:right w:val="single" w:sz="4" w:space="0" w:color="auto"/>
            </w:tcBorders>
            <w:shd w:val="clear" w:color="auto" w:fill="auto"/>
            <w:noWrap/>
          </w:tcPr>
          <w:p w14:paraId="636F140F" w14:textId="67B3B724"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1</w:t>
            </w:r>
            <w:r w:rsidR="00D375E4" w:rsidRPr="0015596F">
              <w:rPr>
                <w:rFonts w:ascii="Times New Roman" w:hAnsi="Times New Roman"/>
                <w:sz w:val="28"/>
                <w:szCs w:val="28"/>
              </w:rPr>
              <w:t>4</w:t>
            </w:r>
          </w:p>
        </w:tc>
        <w:tc>
          <w:tcPr>
            <w:tcW w:w="3437" w:type="pct"/>
            <w:tcBorders>
              <w:top w:val="single" w:sz="4" w:space="0" w:color="auto"/>
              <w:left w:val="nil"/>
              <w:bottom w:val="single" w:sz="4" w:space="0" w:color="auto"/>
              <w:right w:val="single" w:sz="4" w:space="0" w:color="auto"/>
            </w:tcBorders>
            <w:shd w:val="clear" w:color="auto" w:fill="auto"/>
          </w:tcPr>
          <w:p w14:paraId="37617D49" w14:textId="5749F1AE" w:rsidR="006460CC" w:rsidRPr="0015596F" w:rsidRDefault="006460CC" w:rsidP="00B219E4">
            <w:pPr>
              <w:spacing w:after="0" w:line="240" w:lineRule="auto"/>
              <w:rPr>
                <w:rFonts w:ascii="Times New Roman" w:hAnsi="Times New Roman"/>
                <w:sz w:val="28"/>
                <w:szCs w:val="28"/>
              </w:rPr>
            </w:pPr>
            <w:r w:rsidRPr="0015596F">
              <w:rPr>
                <w:rFonts w:ascii="Times New Roman" w:hAnsi="Times New Roman"/>
                <w:sz w:val="28"/>
                <w:szCs w:val="28"/>
              </w:rPr>
              <w:t>Катки самоходные гладкие вибрационные, масса 8 т</w:t>
            </w:r>
          </w:p>
        </w:tc>
        <w:tc>
          <w:tcPr>
            <w:tcW w:w="620" w:type="pct"/>
            <w:tcBorders>
              <w:top w:val="single" w:sz="4" w:space="0" w:color="auto"/>
              <w:left w:val="nil"/>
              <w:bottom w:val="single" w:sz="4" w:space="0" w:color="auto"/>
              <w:right w:val="single" w:sz="4" w:space="0" w:color="auto"/>
            </w:tcBorders>
            <w:shd w:val="clear" w:color="auto" w:fill="auto"/>
            <w:noWrap/>
          </w:tcPr>
          <w:p w14:paraId="32101A55" w14:textId="4AC97E3F" w:rsidR="006460CC" w:rsidRPr="0015596F" w:rsidRDefault="006460CC" w:rsidP="00B219E4">
            <w:pPr>
              <w:spacing w:after="0" w:line="240" w:lineRule="auto"/>
              <w:jc w:val="center"/>
              <w:rPr>
                <w:rFonts w:ascii="Times New Roman" w:hAnsi="Times New Roman"/>
                <w:sz w:val="28"/>
                <w:szCs w:val="28"/>
              </w:rPr>
            </w:pPr>
            <w:r w:rsidRPr="0015596F">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tcPr>
          <w:p w14:paraId="2ECF0D4A" w14:textId="2EFD0F27" w:rsidR="006460CC" w:rsidRPr="0015596F" w:rsidRDefault="006460CC" w:rsidP="00B219E4">
            <w:pPr>
              <w:spacing w:after="0" w:line="240" w:lineRule="auto"/>
              <w:jc w:val="center"/>
              <w:rPr>
                <w:rFonts w:ascii="Times New Roman" w:hAnsi="Times New Roman"/>
                <w:sz w:val="28"/>
                <w:szCs w:val="28"/>
                <w:lang w:val="en-US"/>
              </w:rPr>
            </w:pPr>
            <w:r w:rsidRPr="0015596F">
              <w:rPr>
                <w:rFonts w:ascii="Times New Roman" w:hAnsi="Times New Roman"/>
                <w:sz w:val="28"/>
                <w:szCs w:val="28"/>
              </w:rPr>
              <w:t>1</w:t>
            </w:r>
          </w:p>
        </w:tc>
      </w:tr>
    </w:tbl>
    <w:p w14:paraId="6AF247B2" w14:textId="77777777" w:rsidR="00E16289" w:rsidRPr="0015596F" w:rsidRDefault="00E16289" w:rsidP="00E16289">
      <w:pPr>
        <w:pStyle w:val="a3"/>
        <w:spacing w:after="0" w:line="240" w:lineRule="auto"/>
        <w:ind w:left="709"/>
        <w:jc w:val="center"/>
        <w:rPr>
          <w:rFonts w:ascii="Times New Roman" w:hAnsi="Times New Roman"/>
          <w:bCs/>
          <w:sz w:val="28"/>
          <w:szCs w:val="28"/>
        </w:rPr>
      </w:pPr>
    </w:p>
    <w:p w14:paraId="4FE178AC" w14:textId="77777777" w:rsidR="006460CC" w:rsidRPr="0015596F" w:rsidRDefault="006460CC" w:rsidP="00E16289">
      <w:pPr>
        <w:pStyle w:val="a3"/>
        <w:spacing w:after="0" w:line="240" w:lineRule="auto"/>
        <w:ind w:left="709"/>
        <w:jc w:val="center"/>
        <w:rPr>
          <w:rFonts w:ascii="Times New Roman" w:hAnsi="Times New Roman"/>
          <w:bCs/>
          <w:sz w:val="28"/>
          <w:szCs w:val="28"/>
        </w:rPr>
      </w:pPr>
    </w:p>
    <w:sectPr w:rsidR="006460CC" w:rsidRPr="0015596F"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0CC39" w14:textId="77777777" w:rsidR="00264C27" w:rsidRDefault="00264C27" w:rsidP="00FF37E6">
      <w:pPr>
        <w:spacing w:after="0" w:line="240" w:lineRule="auto"/>
      </w:pPr>
      <w:r>
        <w:separator/>
      </w:r>
    </w:p>
  </w:endnote>
  <w:endnote w:type="continuationSeparator" w:id="0">
    <w:p w14:paraId="0D6752F3" w14:textId="77777777" w:rsidR="00264C27" w:rsidRDefault="00264C27"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FE98B" w14:textId="77777777" w:rsidR="00264C27" w:rsidRDefault="00264C27" w:rsidP="00FF37E6">
      <w:pPr>
        <w:spacing w:after="0" w:line="240" w:lineRule="auto"/>
      </w:pPr>
      <w:r>
        <w:separator/>
      </w:r>
    </w:p>
  </w:footnote>
  <w:footnote w:type="continuationSeparator" w:id="0">
    <w:p w14:paraId="1B339A91" w14:textId="77777777" w:rsidR="00264C27" w:rsidRDefault="00264C27"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204C"/>
    <w:multiLevelType w:val="hybridMultilevel"/>
    <w:tmpl w:val="6BDAE55C"/>
    <w:lvl w:ilvl="0" w:tplc="E196D404">
      <w:start w:val="1"/>
      <w:numFmt w:val="bullet"/>
      <w:lvlText w:val="-"/>
      <w:lvlJc w:val="left"/>
      <w:pPr>
        <w:ind w:left="10849" w:hanging="360"/>
      </w:pPr>
      <w:rPr>
        <w:rFonts w:ascii="Times New Roman" w:hAnsi="Times New Roman" w:cs="Times New Roman" w:hint="default"/>
      </w:rPr>
    </w:lvl>
    <w:lvl w:ilvl="1" w:tplc="04190003" w:tentative="1">
      <w:start w:val="1"/>
      <w:numFmt w:val="bullet"/>
      <w:lvlText w:val="o"/>
      <w:lvlJc w:val="left"/>
      <w:pPr>
        <w:ind w:left="11569" w:hanging="360"/>
      </w:pPr>
      <w:rPr>
        <w:rFonts w:ascii="Courier New" w:hAnsi="Courier New" w:cs="Courier New" w:hint="default"/>
      </w:rPr>
    </w:lvl>
    <w:lvl w:ilvl="2" w:tplc="04190005" w:tentative="1">
      <w:start w:val="1"/>
      <w:numFmt w:val="bullet"/>
      <w:lvlText w:val=""/>
      <w:lvlJc w:val="left"/>
      <w:pPr>
        <w:ind w:left="12289" w:hanging="360"/>
      </w:pPr>
      <w:rPr>
        <w:rFonts w:ascii="Wingdings" w:hAnsi="Wingdings" w:hint="default"/>
      </w:rPr>
    </w:lvl>
    <w:lvl w:ilvl="3" w:tplc="04190001" w:tentative="1">
      <w:start w:val="1"/>
      <w:numFmt w:val="bullet"/>
      <w:lvlText w:val=""/>
      <w:lvlJc w:val="left"/>
      <w:pPr>
        <w:ind w:left="13009" w:hanging="360"/>
      </w:pPr>
      <w:rPr>
        <w:rFonts w:ascii="Symbol" w:hAnsi="Symbol" w:hint="default"/>
      </w:rPr>
    </w:lvl>
    <w:lvl w:ilvl="4" w:tplc="04190003" w:tentative="1">
      <w:start w:val="1"/>
      <w:numFmt w:val="bullet"/>
      <w:lvlText w:val="o"/>
      <w:lvlJc w:val="left"/>
      <w:pPr>
        <w:ind w:left="13729" w:hanging="360"/>
      </w:pPr>
      <w:rPr>
        <w:rFonts w:ascii="Courier New" w:hAnsi="Courier New" w:cs="Courier New" w:hint="default"/>
      </w:rPr>
    </w:lvl>
    <w:lvl w:ilvl="5" w:tplc="04190005" w:tentative="1">
      <w:start w:val="1"/>
      <w:numFmt w:val="bullet"/>
      <w:lvlText w:val=""/>
      <w:lvlJc w:val="left"/>
      <w:pPr>
        <w:ind w:left="14449" w:hanging="360"/>
      </w:pPr>
      <w:rPr>
        <w:rFonts w:ascii="Wingdings" w:hAnsi="Wingdings" w:hint="default"/>
      </w:rPr>
    </w:lvl>
    <w:lvl w:ilvl="6" w:tplc="04190001" w:tentative="1">
      <w:start w:val="1"/>
      <w:numFmt w:val="bullet"/>
      <w:lvlText w:val=""/>
      <w:lvlJc w:val="left"/>
      <w:pPr>
        <w:ind w:left="15169" w:hanging="360"/>
      </w:pPr>
      <w:rPr>
        <w:rFonts w:ascii="Symbol" w:hAnsi="Symbol" w:hint="default"/>
      </w:rPr>
    </w:lvl>
    <w:lvl w:ilvl="7" w:tplc="04190003" w:tentative="1">
      <w:start w:val="1"/>
      <w:numFmt w:val="bullet"/>
      <w:lvlText w:val="o"/>
      <w:lvlJc w:val="left"/>
      <w:pPr>
        <w:ind w:left="15889" w:hanging="360"/>
      </w:pPr>
      <w:rPr>
        <w:rFonts w:ascii="Courier New" w:hAnsi="Courier New" w:cs="Courier New" w:hint="default"/>
      </w:rPr>
    </w:lvl>
    <w:lvl w:ilvl="8" w:tplc="04190005" w:tentative="1">
      <w:start w:val="1"/>
      <w:numFmt w:val="bullet"/>
      <w:lvlText w:val=""/>
      <w:lvlJc w:val="left"/>
      <w:pPr>
        <w:ind w:left="16609" w:hanging="360"/>
      </w:pPr>
      <w:rPr>
        <w:rFonts w:ascii="Wingdings" w:hAnsi="Wingdings" w:hint="default"/>
      </w:rPr>
    </w:lvl>
  </w:abstractNum>
  <w:abstractNum w:abstractNumId="1" w15:restartNumberingAfterBreak="0">
    <w:nsid w:val="06DF3F39"/>
    <w:multiLevelType w:val="hybridMultilevel"/>
    <w:tmpl w:val="454860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F446B5"/>
    <w:multiLevelType w:val="multilevel"/>
    <w:tmpl w:val="4EA801E6"/>
    <w:lvl w:ilvl="0">
      <w:start w:val="1"/>
      <w:numFmt w:val="decimal"/>
      <w:lvlText w:val="%1."/>
      <w:lvlJc w:val="left"/>
      <w:pPr>
        <w:ind w:left="927" w:hanging="360"/>
      </w:pPr>
      <w:rPr>
        <w:rFonts w:ascii="Times New Roman" w:eastAsia="Times New Roman" w:hAnsi="Times New Roman" w:cs="Times New Roman"/>
        <w:b w:val="0"/>
        <w:color w:val="000000"/>
      </w:rPr>
    </w:lvl>
    <w:lvl w:ilvl="1">
      <w:start w:val="1"/>
      <w:numFmt w:val="decimal"/>
      <w:isLgl/>
      <w:lvlText w:val="%2."/>
      <w:lvlJc w:val="left"/>
      <w:pPr>
        <w:ind w:left="1723" w:hanging="720"/>
      </w:pPr>
      <w:rPr>
        <w:rFonts w:ascii="Times New Roman" w:eastAsia="Times New Roman" w:hAnsi="Times New Roman" w:cs="Times New Roman"/>
      </w:r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1080"/>
      </w:pPr>
      <w:rPr>
        <w:rFonts w:hint="default"/>
      </w:rPr>
    </w:lvl>
    <w:lvl w:ilvl="4">
      <w:start w:val="1"/>
      <w:numFmt w:val="decimal"/>
      <w:isLgl/>
      <w:lvlText w:val="%1.%2.%3.%4.%5."/>
      <w:lvlJc w:val="left"/>
      <w:pPr>
        <w:ind w:left="2083" w:hanging="1080"/>
      </w:pPr>
      <w:rPr>
        <w:rFonts w:hint="default"/>
      </w:rPr>
    </w:lvl>
    <w:lvl w:ilvl="5">
      <w:start w:val="1"/>
      <w:numFmt w:val="decimal"/>
      <w:isLgl/>
      <w:lvlText w:val="%1.%2.%3.%4.%5.%6."/>
      <w:lvlJc w:val="left"/>
      <w:pPr>
        <w:ind w:left="2443" w:hanging="1440"/>
      </w:pPr>
      <w:rPr>
        <w:rFonts w:hint="default"/>
      </w:rPr>
    </w:lvl>
    <w:lvl w:ilvl="6">
      <w:start w:val="1"/>
      <w:numFmt w:val="decimal"/>
      <w:isLgl/>
      <w:lvlText w:val="%1.%2.%3.%4.%5.%6.%7."/>
      <w:lvlJc w:val="left"/>
      <w:pPr>
        <w:ind w:left="2803" w:hanging="1800"/>
      </w:pPr>
      <w:rPr>
        <w:rFonts w:hint="default"/>
      </w:rPr>
    </w:lvl>
    <w:lvl w:ilvl="7">
      <w:start w:val="1"/>
      <w:numFmt w:val="decimal"/>
      <w:isLgl/>
      <w:lvlText w:val="%1.%2.%3.%4.%5.%6.%7.%8."/>
      <w:lvlJc w:val="left"/>
      <w:pPr>
        <w:ind w:left="2803" w:hanging="1800"/>
      </w:pPr>
      <w:rPr>
        <w:rFonts w:hint="default"/>
      </w:rPr>
    </w:lvl>
    <w:lvl w:ilvl="8">
      <w:start w:val="1"/>
      <w:numFmt w:val="decimal"/>
      <w:isLgl/>
      <w:lvlText w:val="%1.%2.%3.%4.%5.%6.%7.%8.%9."/>
      <w:lvlJc w:val="left"/>
      <w:pPr>
        <w:ind w:left="3163" w:hanging="2160"/>
      </w:pPr>
      <w:rPr>
        <w:rFonts w:hint="default"/>
      </w:rPr>
    </w:lvl>
  </w:abstractNum>
  <w:abstractNum w:abstractNumId="3"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2E44CB"/>
    <w:multiLevelType w:val="hybridMultilevel"/>
    <w:tmpl w:val="DC2AF6C4"/>
    <w:lvl w:ilvl="0" w:tplc="553436C8">
      <w:start w:val="1"/>
      <w:numFmt w:val="bullet"/>
      <w:lvlText w:val=""/>
      <w:lvlJc w:val="left"/>
      <w:pPr>
        <w:ind w:left="786" w:hanging="360"/>
      </w:pPr>
      <w:rPr>
        <w:rFonts w:ascii="Symbol" w:hAnsi="Symbol" w:hint="default"/>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15:restartNumberingAfterBreak="0">
    <w:nsid w:val="2C156128"/>
    <w:multiLevelType w:val="hybridMultilevel"/>
    <w:tmpl w:val="2D00AD3C"/>
    <w:lvl w:ilvl="0" w:tplc="0419000F">
      <w:start w:val="6"/>
      <w:numFmt w:val="decimal"/>
      <w:lvlText w:val="%1."/>
      <w:lvlJc w:val="left"/>
      <w:pPr>
        <w:ind w:left="1733" w:hanging="360"/>
      </w:pPr>
      <w:rPr>
        <w:rFonts w:hint="default"/>
        <w:color w:val="auto"/>
      </w:rPr>
    </w:lvl>
    <w:lvl w:ilvl="1" w:tplc="04190019" w:tentative="1">
      <w:start w:val="1"/>
      <w:numFmt w:val="lowerLetter"/>
      <w:lvlText w:val="%2."/>
      <w:lvlJc w:val="left"/>
      <w:pPr>
        <w:ind w:left="2453" w:hanging="360"/>
      </w:pPr>
    </w:lvl>
    <w:lvl w:ilvl="2" w:tplc="0419001B" w:tentative="1">
      <w:start w:val="1"/>
      <w:numFmt w:val="lowerRoman"/>
      <w:lvlText w:val="%3."/>
      <w:lvlJc w:val="right"/>
      <w:pPr>
        <w:ind w:left="3173" w:hanging="180"/>
      </w:pPr>
    </w:lvl>
    <w:lvl w:ilvl="3" w:tplc="0419000F" w:tentative="1">
      <w:start w:val="1"/>
      <w:numFmt w:val="decimal"/>
      <w:lvlText w:val="%4."/>
      <w:lvlJc w:val="left"/>
      <w:pPr>
        <w:ind w:left="3893" w:hanging="360"/>
      </w:pPr>
    </w:lvl>
    <w:lvl w:ilvl="4" w:tplc="04190019" w:tentative="1">
      <w:start w:val="1"/>
      <w:numFmt w:val="lowerLetter"/>
      <w:lvlText w:val="%5."/>
      <w:lvlJc w:val="left"/>
      <w:pPr>
        <w:ind w:left="4613" w:hanging="360"/>
      </w:pPr>
    </w:lvl>
    <w:lvl w:ilvl="5" w:tplc="0419001B" w:tentative="1">
      <w:start w:val="1"/>
      <w:numFmt w:val="lowerRoman"/>
      <w:lvlText w:val="%6."/>
      <w:lvlJc w:val="right"/>
      <w:pPr>
        <w:ind w:left="5333" w:hanging="180"/>
      </w:pPr>
    </w:lvl>
    <w:lvl w:ilvl="6" w:tplc="0419000F" w:tentative="1">
      <w:start w:val="1"/>
      <w:numFmt w:val="decimal"/>
      <w:lvlText w:val="%7."/>
      <w:lvlJc w:val="left"/>
      <w:pPr>
        <w:ind w:left="6053" w:hanging="360"/>
      </w:pPr>
    </w:lvl>
    <w:lvl w:ilvl="7" w:tplc="04190019" w:tentative="1">
      <w:start w:val="1"/>
      <w:numFmt w:val="lowerLetter"/>
      <w:lvlText w:val="%8."/>
      <w:lvlJc w:val="left"/>
      <w:pPr>
        <w:ind w:left="6773" w:hanging="360"/>
      </w:pPr>
    </w:lvl>
    <w:lvl w:ilvl="8" w:tplc="0419001B" w:tentative="1">
      <w:start w:val="1"/>
      <w:numFmt w:val="lowerRoman"/>
      <w:lvlText w:val="%9."/>
      <w:lvlJc w:val="right"/>
      <w:pPr>
        <w:ind w:left="7493" w:hanging="180"/>
      </w:pPr>
    </w:lvl>
  </w:abstractNum>
  <w:abstractNum w:abstractNumId="8" w15:restartNumberingAfterBreak="0">
    <w:nsid w:val="2FBE3C08"/>
    <w:multiLevelType w:val="hybridMultilevel"/>
    <w:tmpl w:val="FC18BB50"/>
    <w:lvl w:ilvl="0" w:tplc="72D84C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328B4077"/>
    <w:multiLevelType w:val="hybridMultilevel"/>
    <w:tmpl w:val="B5C4A178"/>
    <w:lvl w:ilvl="0" w:tplc="0419000F">
      <w:start w:val="6"/>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EF86C43"/>
    <w:multiLevelType w:val="hybridMultilevel"/>
    <w:tmpl w:val="48C4FD52"/>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7549CE"/>
    <w:multiLevelType w:val="hybridMultilevel"/>
    <w:tmpl w:val="35EE42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3CB2F77"/>
    <w:multiLevelType w:val="hybridMultilevel"/>
    <w:tmpl w:val="293C600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4A280E"/>
    <w:multiLevelType w:val="hybridMultilevel"/>
    <w:tmpl w:val="A964FC36"/>
    <w:lvl w:ilvl="0" w:tplc="0419000F">
      <w:start w:val="6"/>
      <w:numFmt w:val="decimal"/>
      <w:lvlText w:val="%1."/>
      <w:lvlJc w:val="left"/>
      <w:pPr>
        <w:ind w:left="360" w:hanging="360"/>
      </w:pPr>
      <w:rPr>
        <w:rFonts w:hint="default"/>
        <w:b/>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46B6BAA"/>
    <w:multiLevelType w:val="hybridMultilevel"/>
    <w:tmpl w:val="36A00F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D6341E"/>
    <w:multiLevelType w:val="hybridMultilevel"/>
    <w:tmpl w:val="1D8E1394"/>
    <w:lvl w:ilvl="0" w:tplc="5252744E">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16"/>
  </w:num>
  <w:num w:numId="4">
    <w:abstractNumId w:val="17"/>
  </w:num>
  <w:num w:numId="5">
    <w:abstractNumId w:val="5"/>
  </w:num>
  <w:num w:numId="6">
    <w:abstractNumId w:val="4"/>
  </w:num>
  <w:num w:numId="7">
    <w:abstractNumId w:val="3"/>
  </w:num>
  <w:num w:numId="8">
    <w:abstractNumId w:val="19"/>
  </w:num>
  <w:num w:numId="9">
    <w:abstractNumId w:val="12"/>
  </w:num>
  <w:num w:numId="10">
    <w:abstractNumId w:val="20"/>
  </w:num>
  <w:num w:numId="11">
    <w:abstractNumId w:val="15"/>
  </w:num>
  <w:num w:numId="12">
    <w:abstractNumId w:val="10"/>
  </w:num>
  <w:num w:numId="13">
    <w:abstractNumId w:val="21"/>
  </w:num>
  <w:num w:numId="14">
    <w:abstractNumId w:val="13"/>
  </w:num>
  <w:num w:numId="15">
    <w:abstractNumId w:val="18"/>
  </w:num>
  <w:num w:numId="16">
    <w:abstractNumId w:val="6"/>
  </w:num>
  <w:num w:numId="17">
    <w:abstractNumId w:val="9"/>
  </w:num>
  <w:num w:numId="18">
    <w:abstractNumId w:val="14"/>
  </w:num>
  <w:num w:numId="19">
    <w:abstractNumId w:val="7"/>
  </w:num>
  <w:num w:numId="20">
    <w:abstractNumId w:val="11"/>
  </w:num>
  <w:num w:numId="21">
    <w:abstractNumId w:val="1"/>
  </w:num>
  <w:num w:numId="2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DCB"/>
    <w:rsid w:val="000249AA"/>
    <w:rsid w:val="00025BFF"/>
    <w:rsid w:val="0003047F"/>
    <w:rsid w:val="000304C9"/>
    <w:rsid w:val="0003339F"/>
    <w:rsid w:val="0003469F"/>
    <w:rsid w:val="00034979"/>
    <w:rsid w:val="000438DB"/>
    <w:rsid w:val="00045CE6"/>
    <w:rsid w:val="00045F7C"/>
    <w:rsid w:val="0005785B"/>
    <w:rsid w:val="000664D6"/>
    <w:rsid w:val="0007015D"/>
    <w:rsid w:val="00070361"/>
    <w:rsid w:val="00074930"/>
    <w:rsid w:val="000821F8"/>
    <w:rsid w:val="00083DF6"/>
    <w:rsid w:val="00085E8F"/>
    <w:rsid w:val="000867D6"/>
    <w:rsid w:val="00095E8F"/>
    <w:rsid w:val="000A1C91"/>
    <w:rsid w:val="000A361D"/>
    <w:rsid w:val="000A4E82"/>
    <w:rsid w:val="000B0E85"/>
    <w:rsid w:val="000B0FF9"/>
    <w:rsid w:val="000B16CD"/>
    <w:rsid w:val="000B76C9"/>
    <w:rsid w:val="000C2242"/>
    <w:rsid w:val="000C3D72"/>
    <w:rsid w:val="000E0133"/>
    <w:rsid w:val="000E1E74"/>
    <w:rsid w:val="000E6537"/>
    <w:rsid w:val="000F48C7"/>
    <w:rsid w:val="000F7CF8"/>
    <w:rsid w:val="00111CD7"/>
    <w:rsid w:val="0011465C"/>
    <w:rsid w:val="001146E7"/>
    <w:rsid w:val="00115661"/>
    <w:rsid w:val="00117050"/>
    <w:rsid w:val="00122C2E"/>
    <w:rsid w:val="0012306D"/>
    <w:rsid w:val="00123955"/>
    <w:rsid w:val="00123A37"/>
    <w:rsid w:val="00124846"/>
    <w:rsid w:val="00127E5A"/>
    <w:rsid w:val="001309A0"/>
    <w:rsid w:val="00134F95"/>
    <w:rsid w:val="00140DE2"/>
    <w:rsid w:val="00144F7E"/>
    <w:rsid w:val="00146D44"/>
    <w:rsid w:val="00147DAE"/>
    <w:rsid w:val="00150AE6"/>
    <w:rsid w:val="00154713"/>
    <w:rsid w:val="0015596F"/>
    <w:rsid w:val="00156311"/>
    <w:rsid w:val="00160864"/>
    <w:rsid w:val="00165C71"/>
    <w:rsid w:val="00173543"/>
    <w:rsid w:val="00173607"/>
    <w:rsid w:val="00174022"/>
    <w:rsid w:val="00174BA3"/>
    <w:rsid w:val="00176003"/>
    <w:rsid w:val="00176291"/>
    <w:rsid w:val="00177081"/>
    <w:rsid w:val="001772E1"/>
    <w:rsid w:val="001825EF"/>
    <w:rsid w:val="00183B63"/>
    <w:rsid w:val="00190074"/>
    <w:rsid w:val="00192E69"/>
    <w:rsid w:val="00193162"/>
    <w:rsid w:val="001A4A2A"/>
    <w:rsid w:val="001A4B03"/>
    <w:rsid w:val="001B1CF8"/>
    <w:rsid w:val="001C622A"/>
    <w:rsid w:val="001D3A0E"/>
    <w:rsid w:val="001F44D6"/>
    <w:rsid w:val="00202AF5"/>
    <w:rsid w:val="002034FF"/>
    <w:rsid w:val="00211106"/>
    <w:rsid w:val="0021318E"/>
    <w:rsid w:val="00215488"/>
    <w:rsid w:val="00216318"/>
    <w:rsid w:val="002211E1"/>
    <w:rsid w:val="00221A0E"/>
    <w:rsid w:val="00224FB7"/>
    <w:rsid w:val="002251B6"/>
    <w:rsid w:val="00243983"/>
    <w:rsid w:val="002453DB"/>
    <w:rsid w:val="00246445"/>
    <w:rsid w:val="00246CB5"/>
    <w:rsid w:val="002554AC"/>
    <w:rsid w:val="00255D28"/>
    <w:rsid w:val="00256A00"/>
    <w:rsid w:val="00256DE1"/>
    <w:rsid w:val="00257A38"/>
    <w:rsid w:val="00262478"/>
    <w:rsid w:val="002638C1"/>
    <w:rsid w:val="00264C27"/>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531C"/>
    <w:rsid w:val="002C6E99"/>
    <w:rsid w:val="002C7F8D"/>
    <w:rsid w:val="002D1829"/>
    <w:rsid w:val="002D24F1"/>
    <w:rsid w:val="002D28D5"/>
    <w:rsid w:val="002D2A4D"/>
    <w:rsid w:val="002D30DD"/>
    <w:rsid w:val="002D70F3"/>
    <w:rsid w:val="002E05C3"/>
    <w:rsid w:val="002E0F29"/>
    <w:rsid w:val="002E2503"/>
    <w:rsid w:val="002E25E3"/>
    <w:rsid w:val="002E267D"/>
    <w:rsid w:val="002E4070"/>
    <w:rsid w:val="002E4223"/>
    <w:rsid w:val="002E5F7F"/>
    <w:rsid w:val="002E7769"/>
    <w:rsid w:val="002E7FFB"/>
    <w:rsid w:val="002F3E8A"/>
    <w:rsid w:val="002F3F28"/>
    <w:rsid w:val="002F7934"/>
    <w:rsid w:val="00303964"/>
    <w:rsid w:val="0030586D"/>
    <w:rsid w:val="003059E1"/>
    <w:rsid w:val="00305BC2"/>
    <w:rsid w:val="003075BB"/>
    <w:rsid w:val="0031430F"/>
    <w:rsid w:val="00317D0B"/>
    <w:rsid w:val="0032029B"/>
    <w:rsid w:val="0032060B"/>
    <w:rsid w:val="003238A9"/>
    <w:rsid w:val="00325793"/>
    <w:rsid w:val="00326488"/>
    <w:rsid w:val="00327570"/>
    <w:rsid w:val="00327C63"/>
    <w:rsid w:val="003403C6"/>
    <w:rsid w:val="0034237A"/>
    <w:rsid w:val="00342ED6"/>
    <w:rsid w:val="0035063A"/>
    <w:rsid w:val="00351B15"/>
    <w:rsid w:val="00354708"/>
    <w:rsid w:val="003568FD"/>
    <w:rsid w:val="00356EFB"/>
    <w:rsid w:val="00362074"/>
    <w:rsid w:val="00363AED"/>
    <w:rsid w:val="003649BB"/>
    <w:rsid w:val="00370643"/>
    <w:rsid w:val="00372D30"/>
    <w:rsid w:val="0038618D"/>
    <w:rsid w:val="003876FC"/>
    <w:rsid w:val="003902B1"/>
    <w:rsid w:val="00390DC7"/>
    <w:rsid w:val="003B18C4"/>
    <w:rsid w:val="003B29BD"/>
    <w:rsid w:val="003B3B11"/>
    <w:rsid w:val="003B43A3"/>
    <w:rsid w:val="003B6F6E"/>
    <w:rsid w:val="003C6D67"/>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26EC0"/>
    <w:rsid w:val="00430053"/>
    <w:rsid w:val="0043068C"/>
    <w:rsid w:val="00440AEF"/>
    <w:rsid w:val="0044114A"/>
    <w:rsid w:val="00441A37"/>
    <w:rsid w:val="004553CA"/>
    <w:rsid w:val="00455D81"/>
    <w:rsid w:val="0045601E"/>
    <w:rsid w:val="00456879"/>
    <w:rsid w:val="004831BD"/>
    <w:rsid w:val="00483489"/>
    <w:rsid w:val="00486A82"/>
    <w:rsid w:val="00492319"/>
    <w:rsid w:val="00496A02"/>
    <w:rsid w:val="00496F34"/>
    <w:rsid w:val="004A15DE"/>
    <w:rsid w:val="004A428D"/>
    <w:rsid w:val="004A6D61"/>
    <w:rsid w:val="004A70D4"/>
    <w:rsid w:val="004B39F3"/>
    <w:rsid w:val="004B4018"/>
    <w:rsid w:val="004C3DA8"/>
    <w:rsid w:val="004C3E97"/>
    <w:rsid w:val="004C4933"/>
    <w:rsid w:val="004C6A17"/>
    <w:rsid w:val="004D0279"/>
    <w:rsid w:val="004D739E"/>
    <w:rsid w:val="004E264F"/>
    <w:rsid w:val="004F7DFB"/>
    <w:rsid w:val="005063AF"/>
    <w:rsid w:val="00513328"/>
    <w:rsid w:val="00514A56"/>
    <w:rsid w:val="00515E20"/>
    <w:rsid w:val="005244CA"/>
    <w:rsid w:val="005279D7"/>
    <w:rsid w:val="005305B3"/>
    <w:rsid w:val="00532849"/>
    <w:rsid w:val="00544CFD"/>
    <w:rsid w:val="00545A2A"/>
    <w:rsid w:val="00552FB9"/>
    <w:rsid w:val="00555188"/>
    <w:rsid w:val="0055699F"/>
    <w:rsid w:val="00557360"/>
    <w:rsid w:val="00557BA5"/>
    <w:rsid w:val="00560897"/>
    <w:rsid w:val="00560B26"/>
    <w:rsid w:val="00565EE1"/>
    <w:rsid w:val="00572759"/>
    <w:rsid w:val="0057322B"/>
    <w:rsid w:val="00577871"/>
    <w:rsid w:val="00584310"/>
    <w:rsid w:val="00591962"/>
    <w:rsid w:val="00591FB8"/>
    <w:rsid w:val="00594F0E"/>
    <w:rsid w:val="00594F91"/>
    <w:rsid w:val="005950DF"/>
    <w:rsid w:val="00597908"/>
    <w:rsid w:val="005A2000"/>
    <w:rsid w:val="005A2809"/>
    <w:rsid w:val="005A28CF"/>
    <w:rsid w:val="005A494F"/>
    <w:rsid w:val="005B06FA"/>
    <w:rsid w:val="005B2A40"/>
    <w:rsid w:val="005B78F9"/>
    <w:rsid w:val="005C049D"/>
    <w:rsid w:val="005C1AD4"/>
    <w:rsid w:val="005C4A41"/>
    <w:rsid w:val="005D23D0"/>
    <w:rsid w:val="005D4E5E"/>
    <w:rsid w:val="005E007E"/>
    <w:rsid w:val="005E0F2A"/>
    <w:rsid w:val="005E22C3"/>
    <w:rsid w:val="005E236D"/>
    <w:rsid w:val="005E43E0"/>
    <w:rsid w:val="005E7D8C"/>
    <w:rsid w:val="005F2769"/>
    <w:rsid w:val="00600F48"/>
    <w:rsid w:val="0060407A"/>
    <w:rsid w:val="0060483D"/>
    <w:rsid w:val="00611D39"/>
    <w:rsid w:val="00616947"/>
    <w:rsid w:val="0062059A"/>
    <w:rsid w:val="00622AA9"/>
    <w:rsid w:val="00626014"/>
    <w:rsid w:val="00630DEC"/>
    <w:rsid w:val="00632FA3"/>
    <w:rsid w:val="006355B6"/>
    <w:rsid w:val="00635F16"/>
    <w:rsid w:val="00642F0E"/>
    <w:rsid w:val="00643444"/>
    <w:rsid w:val="0064423D"/>
    <w:rsid w:val="00644ABE"/>
    <w:rsid w:val="006460CC"/>
    <w:rsid w:val="00646D51"/>
    <w:rsid w:val="0065116F"/>
    <w:rsid w:val="00652AC5"/>
    <w:rsid w:val="00655C65"/>
    <w:rsid w:val="00656FD0"/>
    <w:rsid w:val="00664D9F"/>
    <w:rsid w:val="006657F3"/>
    <w:rsid w:val="006768CE"/>
    <w:rsid w:val="006779F5"/>
    <w:rsid w:val="00687BB9"/>
    <w:rsid w:val="006A0FF7"/>
    <w:rsid w:val="006B4C46"/>
    <w:rsid w:val="006B4F3E"/>
    <w:rsid w:val="006C2034"/>
    <w:rsid w:val="006C629E"/>
    <w:rsid w:val="006D224C"/>
    <w:rsid w:val="006E184C"/>
    <w:rsid w:val="006E26EB"/>
    <w:rsid w:val="006E2A28"/>
    <w:rsid w:val="006E493D"/>
    <w:rsid w:val="006F1F8B"/>
    <w:rsid w:val="006F3A8B"/>
    <w:rsid w:val="006F4417"/>
    <w:rsid w:val="00703AC5"/>
    <w:rsid w:val="00715F8D"/>
    <w:rsid w:val="00726833"/>
    <w:rsid w:val="00726F51"/>
    <w:rsid w:val="0072704E"/>
    <w:rsid w:val="00733AE1"/>
    <w:rsid w:val="00734B33"/>
    <w:rsid w:val="00735E27"/>
    <w:rsid w:val="0073668A"/>
    <w:rsid w:val="00737EF3"/>
    <w:rsid w:val="00740006"/>
    <w:rsid w:val="007404B2"/>
    <w:rsid w:val="007432AE"/>
    <w:rsid w:val="007607D2"/>
    <w:rsid w:val="007638C2"/>
    <w:rsid w:val="00763FDD"/>
    <w:rsid w:val="0076731E"/>
    <w:rsid w:val="00767D08"/>
    <w:rsid w:val="00774D84"/>
    <w:rsid w:val="0078103E"/>
    <w:rsid w:val="00782350"/>
    <w:rsid w:val="00783C7B"/>
    <w:rsid w:val="007862E4"/>
    <w:rsid w:val="0079100C"/>
    <w:rsid w:val="00792C3E"/>
    <w:rsid w:val="007960D1"/>
    <w:rsid w:val="00796D5C"/>
    <w:rsid w:val="007A10C0"/>
    <w:rsid w:val="007B00E0"/>
    <w:rsid w:val="007B0606"/>
    <w:rsid w:val="007B654F"/>
    <w:rsid w:val="007C11FA"/>
    <w:rsid w:val="007C1384"/>
    <w:rsid w:val="007C4D98"/>
    <w:rsid w:val="007C6573"/>
    <w:rsid w:val="007D1343"/>
    <w:rsid w:val="007D27B3"/>
    <w:rsid w:val="007D2F55"/>
    <w:rsid w:val="007D4910"/>
    <w:rsid w:val="007D7620"/>
    <w:rsid w:val="007E1A0B"/>
    <w:rsid w:val="007F2E31"/>
    <w:rsid w:val="007F3E95"/>
    <w:rsid w:val="007F5581"/>
    <w:rsid w:val="007F6ECC"/>
    <w:rsid w:val="008041E4"/>
    <w:rsid w:val="00806B18"/>
    <w:rsid w:val="00810438"/>
    <w:rsid w:val="00811DA9"/>
    <w:rsid w:val="008129F3"/>
    <w:rsid w:val="008136C3"/>
    <w:rsid w:val="00813947"/>
    <w:rsid w:val="00813F36"/>
    <w:rsid w:val="00817F2A"/>
    <w:rsid w:val="0082039A"/>
    <w:rsid w:val="0082083E"/>
    <w:rsid w:val="00820D42"/>
    <w:rsid w:val="00825541"/>
    <w:rsid w:val="0083242F"/>
    <w:rsid w:val="00833913"/>
    <w:rsid w:val="00841BC5"/>
    <w:rsid w:val="00842B89"/>
    <w:rsid w:val="008469ED"/>
    <w:rsid w:val="00847644"/>
    <w:rsid w:val="008511B6"/>
    <w:rsid w:val="00852635"/>
    <w:rsid w:val="0087367D"/>
    <w:rsid w:val="00874694"/>
    <w:rsid w:val="00874CD8"/>
    <w:rsid w:val="00874FBE"/>
    <w:rsid w:val="008760C5"/>
    <w:rsid w:val="008839D4"/>
    <w:rsid w:val="0089082D"/>
    <w:rsid w:val="00892A6C"/>
    <w:rsid w:val="00893B64"/>
    <w:rsid w:val="008A2696"/>
    <w:rsid w:val="008A2C2E"/>
    <w:rsid w:val="008A3CC3"/>
    <w:rsid w:val="008A4577"/>
    <w:rsid w:val="008A6B6F"/>
    <w:rsid w:val="008A7D7F"/>
    <w:rsid w:val="008B0A05"/>
    <w:rsid w:val="008B338A"/>
    <w:rsid w:val="008B5128"/>
    <w:rsid w:val="008C44D9"/>
    <w:rsid w:val="008D6508"/>
    <w:rsid w:val="008E5C49"/>
    <w:rsid w:val="008F04C9"/>
    <w:rsid w:val="008F0FF7"/>
    <w:rsid w:val="008F336F"/>
    <w:rsid w:val="008F3BAC"/>
    <w:rsid w:val="009018AD"/>
    <w:rsid w:val="00902F51"/>
    <w:rsid w:val="0092056C"/>
    <w:rsid w:val="0092164C"/>
    <w:rsid w:val="00922291"/>
    <w:rsid w:val="0092307C"/>
    <w:rsid w:val="00927569"/>
    <w:rsid w:val="00927B70"/>
    <w:rsid w:val="00930467"/>
    <w:rsid w:val="00933AD1"/>
    <w:rsid w:val="00933F33"/>
    <w:rsid w:val="0093427A"/>
    <w:rsid w:val="00942028"/>
    <w:rsid w:val="009422AB"/>
    <w:rsid w:val="0094355A"/>
    <w:rsid w:val="00944785"/>
    <w:rsid w:val="00950DD8"/>
    <w:rsid w:val="0095366A"/>
    <w:rsid w:val="0095399C"/>
    <w:rsid w:val="00956FFD"/>
    <w:rsid w:val="00957183"/>
    <w:rsid w:val="00957905"/>
    <w:rsid w:val="00957C94"/>
    <w:rsid w:val="00963726"/>
    <w:rsid w:val="00975CA4"/>
    <w:rsid w:val="00975E24"/>
    <w:rsid w:val="00977A67"/>
    <w:rsid w:val="00980746"/>
    <w:rsid w:val="00984103"/>
    <w:rsid w:val="0098768C"/>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3D05"/>
    <w:rsid w:val="009F47C4"/>
    <w:rsid w:val="009F6DF8"/>
    <w:rsid w:val="00A00A33"/>
    <w:rsid w:val="00A025CF"/>
    <w:rsid w:val="00A07574"/>
    <w:rsid w:val="00A11D49"/>
    <w:rsid w:val="00A129CD"/>
    <w:rsid w:val="00A12BB1"/>
    <w:rsid w:val="00A17E15"/>
    <w:rsid w:val="00A20332"/>
    <w:rsid w:val="00A2037A"/>
    <w:rsid w:val="00A21647"/>
    <w:rsid w:val="00A21CC7"/>
    <w:rsid w:val="00A251B6"/>
    <w:rsid w:val="00A25B0B"/>
    <w:rsid w:val="00A26721"/>
    <w:rsid w:val="00A27598"/>
    <w:rsid w:val="00A30805"/>
    <w:rsid w:val="00A3217C"/>
    <w:rsid w:val="00A334EE"/>
    <w:rsid w:val="00A341D1"/>
    <w:rsid w:val="00A51988"/>
    <w:rsid w:val="00A52CE0"/>
    <w:rsid w:val="00A5339B"/>
    <w:rsid w:val="00A535EF"/>
    <w:rsid w:val="00A566AF"/>
    <w:rsid w:val="00A703C0"/>
    <w:rsid w:val="00A738A6"/>
    <w:rsid w:val="00A73FC8"/>
    <w:rsid w:val="00A76309"/>
    <w:rsid w:val="00A77C5E"/>
    <w:rsid w:val="00A80E77"/>
    <w:rsid w:val="00A833E5"/>
    <w:rsid w:val="00A842C5"/>
    <w:rsid w:val="00A91992"/>
    <w:rsid w:val="00A95787"/>
    <w:rsid w:val="00AA32B2"/>
    <w:rsid w:val="00AA6C3F"/>
    <w:rsid w:val="00AA6C6B"/>
    <w:rsid w:val="00AA77AB"/>
    <w:rsid w:val="00AB378B"/>
    <w:rsid w:val="00AB6AB6"/>
    <w:rsid w:val="00AC09D1"/>
    <w:rsid w:val="00AC15F0"/>
    <w:rsid w:val="00AC2313"/>
    <w:rsid w:val="00AC4AFA"/>
    <w:rsid w:val="00AC5F19"/>
    <w:rsid w:val="00AC7E93"/>
    <w:rsid w:val="00AD33DD"/>
    <w:rsid w:val="00AD5A35"/>
    <w:rsid w:val="00AD6054"/>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85F6C"/>
    <w:rsid w:val="00B92F4B"/>
    <w:rsid w:val="00B95C4E"/>
    <w:rsid w:val="00B95DD8"/>
    <w:rsid w:val="00B9687C"/>
    <w:rsid w:val="00BA394D"/>
    <w:rsid w:val="00BA4161"/>
    <w:rsid w:val="00BA66C2"/>
    <w:rsid w:val="00BB0719"/>
    <w:rsid w:val="00BB28CE"/>
    <w:rsid w:val="00BB4365"/>
    <w:rsid w:val="00BB45A0"/>
    <w:rsid w:val="00BC2472"/>
    <w:rsid w:val="00BC40CD"/>
    <w:rsid w:val="00BC7831"/>
    <w:rsid w:val="00BD20F4"/>
    <w:rsid w:val="00BD3FC4"/>
    <w:rsid w:val="00BD5B12"/>
    <w:rsid w:val="00BE051E"/>
    <w:rsid w:val="00BE06E8"/>
    <w:rsid w:val="00BE0CD0"/>
    <w:rsid w:val="00BE3EA7"/>
    <w:rsid w:val="00BE4714"/>
    <w:rsid w:val="00BE5AFE"/>
    <w:rsid w:val="00BE7272"/>
    <w:rsid w:val="00BE7F0C"/>
    <w:rsid w:val="00BF0746"/>
    <w:rsid w:val="00BF31F0"/>
    <w:rsid w:val="00BF420C"/>
    <w:rsid w:val="00C02101"/>
    <w:rsid w:val="00C10704"/>
    <w:rsid w:val="00C108E2"/>
    <w:rsid w:val="00C1447C"/>
    <w:rsid w:val="00C24852"/>
    <w:rsid w:val="00C310A1"/>
    <w:rsid w:val="00C31E87"/>
    <w:rsid w:val="00C33873"/>
    <w:rsid w:val="00C41217"/>
    <w:rsid w:val="00C413C4"/>
    <w:rsid w:val="00C45897"/>
    <w:rsid w:val="00C45D8A"/>
    <w:rsid w:val="00C47D1E"/>
    <w:rsid w:val="00C50273"/>
    <w:rsid w:val="00C53903"/>
    <w:rsid w:val="00C54AB0"/>
    <w:rsid w:val="00C65AB6"/>
    <w:rsid w:val="00C725FF"/>
    <w:rsid w:val="00C75374"/>
    <w:rsid w:val="00C77599"/>
    <w:rsid w:val="00C840D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07CF"/>
    <w:rsid w:val="00CD2C22"/>
    <w:rsid w:val="00CD3868"/>
    <w:rsid w:val="00CD454A"/>
    <w:rsid w:val="00CD5853"/>
    <w:rsid w:val="00CD5DB1"/>
    <w:rsid w:val="00CD701A"/>
    <w:rsid w:val="00CE0BE9"/>
    <w:rsid w:val="00CE2AC8"/>
    <w:rsid w:val="00CE4434"/>
    <w:rsid w:val="00CE6DC7"/>
    <w:rsid w:val="00CF0B72"/>
    <w:rsid w:val="00CF1D7F"/>
    <w:rsid w:val="00CF5E98"/>
    <w:rsid w:val="00D00A37"/>
    <w:rsid w:val="00D00DB1"/>
    <w:rsid w:val="00D06FEE"/>
    <w:rsid w:val="00D12A9A"/>
    <w:rsid w:val="00D21357"/>
    <w:rsid w:val="00D21796"/>
    <w:rsid w:val="00D23B2B"/>
    <w:rsid w:val="00D244E2"/>
    <w:rsid w:val="00D2526E"/>
    <w:rsid w:val="00D26F08"/>
    <w:rsid w:val="00D30DAF"/>
    <w:rsid w:val="00D325FC"/>
    <w:rsid w:val="00D375E4"/>
    <w:rsid w:val="00D4013E"/>
    <w:rsid w:val="00D40C30"/>
    <w:rsid w:val="00D436BC"/>
    <w:rsid w:val="00D46A04"/>
    <w:rsid w:val="00D50AA0"/>
    <w:rsid w:val="00D50ADB"/>
    <w:rsid w:val="00D50DCF"/>
    <w:rsid w:val="00D5142E"/>
    <w:rsid w:val="00D56BA4"/>
    <w:rsid w:val="00D600C3"/>
    <w:rsid w:val="00D71EEA"/>
    <w:rsid w:val="00D737D9"/>
    <w:rsid w:val="00D742B0"/>
    <w:rsid w:val="00D750D9"/>
    <w:rsid w:val="00D81643"/>
    <w:rsid w:val="00D86537"/>
    <w:rsid w:val="00D86E74"/>
    <w:rsid w:val="00D90423"/>
    <w:rsid w:val="00D9243B"/>
    <w:rsid w:val="00DA3071"/>
    <w:rsid w:val="00DA4DED"/>
    <w:rsid w:val="00DC31CF"/>
    <w:rsid w:val="00DC5EBA"/>
    <w:rsid w:val="00DD51F5"/>
    <w:rsid w:val="00DD614B"/>
    <w:rsid w:val="00DD6481"/>
    <w:rsid w:val="00DD747D"/>
    <w:rsid w:val="00DE1BF2"/>
    <w:rsid w:val="00DE296E"/>
    <w:rsid w:val="00DE38EB"/>
    <w:rsid w:val="00DE4101"/>
    <w:rsid w:val="00DE45E9"/>
    <w:rsid w:val="00DE4C55"/>
    <w:rsid w:val="00DF4A6A"/>
    <w:rsid w:val="00DF51D5"/>
    <w:rsid w:val="00DF71CF"/>
    <w:rsid w:val="00E01542"/>
    <w:rsid w:val="00E079BD"/>
    <w:rsid w:val="00E12F55"/>
    <w:rsid w:val="00E16289"/>
    <w:rsid w:val="00E223C2"/>
    <w:rsid w:val="00E265BA"/>
    <w:rsid w:val="00E2661B"/>
    <w:rsid w:val="00E2740A"/>
    <w:rsid w:val="00E34F54"/>
    <w:rsid w:val="00E374D5"/>
    <w:rsid w:val="00E41BE3"/>
    <w:rsid w:val="00E45891"/>
    <w:rsid w:val="00E4738F"/>
    <w:rsid w:val="00E54346"/>
    <w:rsid w:val="00E573D1"/>
    <w:rsid w:val="00E60ACF"/>
    <w:rsid w:val="00E63B6B"/>
    <w:rsid w:val="00E663CF"/>
    <w:rsid w:val="00E66AFD"/>
    <w:rsid w:val="00E741CF"/>
    <w:rsid w:val="00E82E93"/>
    <w:rsid w:val="00E84088"/>
    <w:rsid w:val="00E90B2C"/>
    <w:rsid w:val="00E92715"/>
    <w:rsid w:val="00E955EA"/>
    <w:rsid w:val="00E961B7"/>
    <w:rsid w:val="00EA16DF"/>
    <w:rsid w:val="00EA52BC"/>
    <w:rsid w:val="00EB0934"/>
    <w:rsid w:val="00EB2D18"/>
    <w:rsid w:val="00EB3C92"/>
    <w:rsid w:val="00EB6D44"/>
    <w:rsid w:val="00EC0EF5"/>
    <w:rsid w:val="00EC14D6"/>
    <w:rsid w:val="00EC1CBE"/>
    <w:rsid w:val="00EC52FD"/>
    <w:rsid w:val="00EC59EC"/>
    <w:rsid w:val="00ED1FFF"/>
    <w:rsid w:val="00ED7765"/>
    <w:rsid w:val="00EE2AD8"/>
    <w:rsid w:val="00EE7F82"/>
    <w:rsid w:val="00EF660B"/>
    <w:rsid w:val="00EF6B0F"/>
    <w:rsid w:val="00F07C87"/>
    <w:rsid w:val="00F12045"/>
    <w:rsid w:val="00F146BB"/>
    <w:rsid w:val="00F152D8"/>
    <w:rsid w:val="00F15E9A"/>
    <w:rsid w:val="00F16F0C"/>
    <w:rsid w:val="00F17E28"/>
    <w:rsid w:val="00F27C51"/>
    <w:rsid w:val="00F30685"/>
    <w:rsid w:val="00F3291F"/>
    <w:rsid w:val="00F34266"/>
    <w:rsid w:val="00F41D7F"/>
    <w:rsid w:val="00F50B1D"/>
    <w:rsid w:val="00F52A1B"/>
    <w:rsid w:val="00F52F6F"/>
    <w:rsid w:val="00F56D79"/>
    <w:rsid w:val="00F64898"/>
    <w:rsid w:val="00F653E8"/>
    <w:rsid w:val="00F66E61"/>
    <w:rsid w:val="00F719A1"/>
    <w:rsid w:val="00F738BA"/>
    <w:rsid w:val="00F73FAE"/>
    <w:rsid w:val="00F82DEF"/>
    <w:rsid w:val="00F860B0"/>
    <w:rsid w:val="00FA1E3E"/>
    <w:rsid w:val="00FA739F"/>
    <w:rsid w:val="00FC0B53"/>
    <w:rsid w:val="00FC0C61"/>
    <w:rsid w:val="00FC14F4"/>
    <w:rsid w:val="00FC4287"/>
    <w:rsid w:val="00FC61EA"/>
    <w:rsid w:val="00FD5C37"/>
    <w:rsid w:val="00FE1154"/>
    <w:rsid w:val="00FE2E93"/>
    <w:rsid w:val="00FE6384"/>
    <w:rsid w:val="00FE757D"/>
    <w:rsid w:val="00FF219F"/>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546E7"/>
  <w15:docId w15:val="{2F36404E-E096-4B23-910C-16F9DFFB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paragraph" w:customStyle="1" w:styleId="formattext">
    <w:name w:val="formattext"/>
    <w:basedOn w:val="a"/>
    <w:rsid w:val="00646D51"/>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41653594">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11969752">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26469860">
      <w:bodyDiv w:val="1"/>
      <w:marLeft w:val="0"/>
      <w:marRight w:val="0"/>
      <w:marTop w:val="0"/>
      <w:marBottom w:val="0"/>
      <w:divBdr>
        <w:top w:val="none" w:sz="0" w:space="0" w:color="auto"/>
        <w:left w:val="none" w:sz="0" w:space="0" w:color="auto"/>
        <w:bottom w:val="none" w:sz="0" w:space="0" w:color="auto"/>
        <w:right w:val="none" w:sz="0" w:space="0" w:color="auto"/>
      </w:divBdr>
    </w:div>
    <w:div w:id="627010768">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8454433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29999367">
      <w:bodyDiv w:val="1"/>
      <w:marLeft w:val="0"/>
      <w:marRight w:val="0"/>
      <w:marTop w:val="0"/>
      <w:marBottom w:val="0"/>
      <w:divBdr>
        <w:top w:val="none" w:sz="0" w:space="0" w:color="auto"/>
        <w:left w:val="none" w:sz="0" w:space="0" w:color="auto"/>
        <w:bottom w:val="none" w:sz="0" w:space="0" w:color="auto"/>
        <w:right w:val="none" w:sz="0" w:space="0" w:color="auto"/>
      </w:divBdr>
    </w:div>
    <w:div w:id="125312393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284189912">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35189096">
      <w:bodyDiv w:val="1"/>
      <w:marLeft w:val="0"/>
      <w:marRight w:val="0"/>
      <w:marTop w:val="0"/>
      <w:marBottom w:val="0"/>
      <w:divBdr>
        <w:top w:val="none" w:sz="0" w:space="0" w:color="auto"/>
        <w:left w:val="none" w:sz="0" w:space="0" w:color="auto"/>
        <w:bottom w:val="none" w:sz="0" w:space="0" w:color="auto"/>
        <w:right w:val="none" w:sz="0" w:space="0" w:color="auto"/>
      </w:divBdr>
    </w:div>
    <w:div w:id="1386218404">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7541">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120002640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cntd.ru/document/1200034279" TargetMode="External"/><Relationship Id="rId4" Type="http://schemas.openxmlformats.org/officeDocument/2006/relationships/settings" Target="settings.xml"/><Relationship Id="rId9" Type="http://schemas.openxmlformats.org/officeDocument/2006/relationships/hyperlink" Target="https://docs.cntd.ru/document/12000215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778273E-7DD8-4E6B-BE63-B794BBB06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11</Pages>
  <Words>3356</Words>
  <Characters>19133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22445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glaem</dc:creator>
  <cp:lastModifiedBy>Мякиева</cp:lastModifiedBy>
  <cp:revision>44</cp:revision>
  <cp:lastPrinted>2020-01-28T11:59:00Z</cp:lastPrinted>
  <dcterms:created xsi:type="dcterms:W3CDTF">2022-01-17T10:12:00Z</dcterms:created>
  <dcterms:modified xsi:type="dcterms:W3CDTF">2022-02-21T08:38:00Z</dcterms:modified>
</cp:coreProperties>
</file>