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26CC5" w:rsidP="00D60BE3">
      <w:pPr>
        <w:pStyle w:val="afff7"/>
        <w:jc w:val="right"/>
        <w:rPr>
          <w:b w:val="0"/>
          <w:sz w:val="24"/>
          <w:szCs w:val="24"/>
          <w:lang w:eastAsia="en-US"/>
        </w:rPr>
      </w:pPr>
      <w:r>
        <w:rPr>
          <w:b w:val="0"/>
          <w:sz w:val="24"/>
          <w:szCs w:val="24"/>
          <w:lang w:eastAsia="en-US"/>
        </w:rPr>
        <w:t>0</w:t>
      </w:r>
      <w:r w:rsidR="000C7151">
        <w:rPr>
          <w:b w:val="0"/>
          <w:sz w:val="24"/>
          <w:szCs w:val="24"/>
          <w:lang w:eastAsia="en-US"/>
        </w:rPr>
        <w:t>5</w:t>
      </w:r>
      <w:r>
        <w:rPr>
          <w:b w:val="0"/>
          <w:sz w:val="24"/>
          <w:szCs w:val="24"/>
          <w:lang w:eastAsia="en-US"/>
        </w:rPr>
        <w:t xml:space="preserve"> апреля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0C7151" w:rsidRPr="000C7151">
        <w:rPr>
          <w:color w:val="000000" w:themeColor="text1"/>
          <w:sz w:val="28"/>
          <w:szCs w:val="28"/>
        </w:rPr>
        <w:t>«</w:t>
      </w:r>
      <w:bookmarkStart w:id="0" w:name="_Hlk509931713"/>
      <w:r w:rsidR="000C7151" w:rsidRPr="000C7151">
        <w:rPr>
          <w:color w:val="000000" w:themeColor="text1"/>
          <w:sz w:val="28"/>
          <w:szCs w:val="28"/>
        </w:rPr>
        <w:t>Обустройство крановых площадок ПК-37 и ПК-54 магистрального газопровода к ГРС "Лебединский ГОК", покраска ограждения и оборудования</w:t>
      </w:r>
      <w:bookmarkEnd w:id="0"/>
      <w:r w:rsidR="000C7151" w:rsidRPr="000C7151">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67F5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67F5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67F5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67F5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67F5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67F5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67F5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67F5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67F5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67F5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67F5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67F5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67F5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67F5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67F5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67F5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67F5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67F5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67F5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767F5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67F5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67F5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67F5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67F5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67F5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67F5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67F5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767F5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767F5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767F5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767F5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767F5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767F5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767F5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767F5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767F5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767F5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767F5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767F5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767F5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767F5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767F5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767F5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767F5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767F5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767F5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767F5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767F5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767F5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767F5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767F5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767F5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767F5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767F5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767F5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767F5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767F5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767F5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767F5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767F5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767F5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767F5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767F5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767F5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767F5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0C7151" w:rsidRPr="000C7151">
        <w:t>«Обустройство крановых площадок ПК-37 и ПК-54 магистрального газопровода к ГРС "Лебединский ГОК", покраска ограждения и оборудования»</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lastRenderedPageBreak/>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0C7151" w:rsidRPr="000C7151">
              <w:rPr>
                <w:color w:val="000000" w:themeColor="text1"/>
              </w:rPr>
              <w:t>«Обустройство крановых площадок ПК-37 и ПК-54 магистрального газопровода к ГРС "Лебединский ГОК", покраска ограждения и оборудования»</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 xml:space="preserve">дуального предпринимателя </w:t>
            </w:r>
            <w:r w:rsidRPr="003F6478">
              <w:rPr>
                <w:i/>
                <w:sz w:val="22"/>
                <w:szCs w:val="22"/>
              </w:rPr>
              <w:lastRenderedPageBreak/>
              <w:t>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0C7151" w:rsidP="00CD27EC">
            <w:pPr>
              <w:jc w:val="both"/>
              <w:rPr>
                <w:sz w:val="22"/>
                <w:szCs w:val="22"/>
                <w:highlight w:val="lightGray"/>
              </w:rPr>
            </w:pPr>
            <w:r w:rsidRPr="000C7151">
              <w:rPr>
                <w:bCs/>
                <w:color w:val="000000" w:themeColor="text1"/>
                <w:sz w:val="22"/>
                <w:szCs w:val="22"/>
              </w:rPr>
              <w:t>Обустройство крановых площадок ПК-37 и ПК-54 магистрального газопровода к ГРС "Лебединский ГОК", покраска ограждения и оборудования</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A14DA">
              <w:t>0</w:t>
            </w:r>
            <w:r w:rsidR="000C7151">
              <w:t>6</w:t>
            </w:r>
            <w:r>
              <w:t xml:space="preserve"> </w:t>
            </w:r>
            <w:r w:rsidR="007A14DA">
              <w:t>апреля</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726CC5" w:rsidRPr="00726CC5" w:rsidRDefault="00343F68" w:rsidP="00726CC5">
            <w:pPr>
              <w:tabs>
                <w:tab w:val="left" w:pos="-7655"/>
              </w:tabs>
              <w:jc w:val="both"/>
              <w:rPr>
                <w:bCs/>
                <w:sz w:val="22"/>
                <w:szCs w:val="22"/>
              </w:rPr>
            </w:pPr>
            <w:r>
              <w:rPr>
                <w:bCs/>
                <w:sz w:val="22"/>
                <w:szCs w:val="22"/>
              </w:rPr>
              <w:t>-</w:t>
            </w:r>
            <w:r w:rsidRPr="00343F68">
              <w:rPr>
                <w:bCs/>
                <w:sz w:val="22"/>
                <w:szCs w:val="22"/>
              </w:rPr>
              <w:t xml:space="preserve"> </w:t>
            </w:r>
            <w:r w:rsidR="000C7151" w:rsidRPr="000C7151">
              <w:rPr>
                <w:bCs/>
                <w:sz w:val="22"/>
                <w:szCs w:val="22"/>
              </w:rPr>
              <w:t>5 975 228,17 руб. (Пять миллионов девятьсот семьдесят пять тысяч двести двадцать восемь рублей семнадцать копеек), в т.ч. НДС (18%) 911 475,48 руб. (Девятьсот одиннадцать тысяч четыреста семьдесят пять рублей сорок восемь копеек)</w:t>
            </w:r>
            <w:r w:rsidR="00726CC5" w:rsidRPr="00726CC5">
              <w:rPr>
                <w:bCs/>
                <w:sz w:val="22"/>
                <w:szCs w:val="22"/>
              </w:rPr>
              <w:t>.</w:t>
            </w:r>
          </w:p>
          <w:p w:rsidR="002B60AF" w:rsidRPr="0046043A" w:rsidRDefault="00726CC5" w:rsidP="00726CC5">
            <w:pPr>
              <w:tabs>
                <w:tab w:val="left" w:pos="-7655"/>
              </w:tabs>
              <w:jc w:val="both"/>
              <w:rPr>
                <w:bCs/>
                <w:sz w:val="28"/>
                <w:szCs w:val="28"/>
              </w:rPr>
            </w:pPr>
            <w:r w:rsidRPr="00726CC5">
              <w:rPr>
                <w:bCs/>
                <w:sz w:val="22"/>
                <w:szCs w:val="22"/>
              </w:rPr>
              <w:lastRenderedPageBreak/>
              <w:t>-</w:t>
            </w:r>
            <w:r>
              <w:rPr>
                <w:bCs/>
                <w:sz w:val="22"/>
                <w:szCs w:val="22"/>
              </w:rPr>
              <w:t xml:space="preserve"> </w:t>
            </w:r>
            <w:r w:rsidRPr="00726CC5">
              <w:rPr>
                <w:bCs/>
                <w:sz w:val="22"/>
                <w:szCs w:val="22"/>
              </w:rPr>
              <w:t xml:space="preserve">без НДС – </w:t>
            </w:r>
            <w:r w:rsidR="000C7151" w:rsidRPr="000C7151">
              <w:rPr>
                <w:bCs/>
                <w:sz w:val="22"/>
                <w:szCs w:val="22"/>
              </w:rPr>
              <w:t>5063752</w:t>
            </w:r>
            <w:r w:rsidR="00767F56">
              <w:rPr>
                <w:bCs/>
                <w:sz w:val="22"/>
                <w:szCs w:val="22"/>
              </w:rPr>
              <w:t>,</w:t>
            </w:r>
            <w:r w:rsidR="000C7151" w:rsidRPr="000C7151">
              <w:rPr>
                <w:bCs/>
                <w:sz w:val="22"/>
                <w:szCs w:val="22"/>
              </w:rPr>
              <w:t>69 руб. (</w:t>
            </w:r>
            <w:r w:rsidR="00767F56">
              <w:rPr>
                <w:bCs/>
                <w:sz w:val="22"/>
                <w:szCs w:val="22"/>
              </w:rPr>
              <w:t>П</w:t>
            </w:r>
            <w:r w:rsidR="000C7151" w:rsidRPr="000C7151">
              <w:rPr>
                <w:bCs/>
                <w:sz w:val="22"/>
                <w:szCs w:val="22"/>
              </w:rPr>
              <w:t>ять миллионов шестьдесят три тысячи семьсот пятьдесят два рубля шестьдесят девять копеек)</w:t>
            </w:r>
            <w:r w:rsidRPr="00726CC5">
              <w:rPr>
                <w:bCs/>
                <w:sz w:val="22"/>
                <w:szCs w:val="22"/>
              </w:rPr>
              <w:t>.</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C7151">
              <w:t>298761,41</w:t>
            </w:r>
            <w:r w:rsidR="00CD27EC">
              <w:t xml:space="preserve"> </w:t>
            </w:r>
            <w:r>
              <w:t>рублей (</w:t>
            </w:r>
            <w:r w:rsidR="000C7151">
              <w:t>Двести девяносто восемь тысяч семьсот шестьдесят од</w:t>
            </w:r>
            <w:r w:rsidR="00767F56">
              <w:t>и</w:t>
            </w:r>
            <w:r w:rsidR="000C7151">
              <w:t>н</w:t>
            </w:r>
            <w:bookmarkStart w:id="1" w:name="_GoBack"/>
            <w:bookmarkEnd w:id="1"/>
            <w:r w:rsidR="00B56E2D">
              <w:t xml:space="preserve"> рубл</w:t>
            </w:r>
            <w:r w:rsidR="000C7151">
              <w:t>ь</w:t>
            </w:r>
            <w:r w:rsidR="00B56E2D">
              <w:t xml:space="preserve"> </w:t>
            </w:r>
            <w:r w:rsidR="000C7151">
              <w:t>41</w:t>
            </w:r>
            <w:r w:rsidR="00B56E2D">
              <w:t xml:space="preserve"> копе</w:t>
            </w:r>
            <w:r w:rsidR="000C7151">
              <w:t>йка</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57D4E">
              <w:t>0</w:t>
            </w:r>
            <w:r w:rsidR="000C7151">
              <w:t>6</w:t>
            </w:r>
            <w:r>
              <w:t xml:space="preserve"> </w:t>
            </w:r>
            <w:r w:rsidR="00857D4E">
              <w:t>апреля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B56E2D" w:rsidP="00CC4B8F">
            <w:pPr>
              <w:pStyle w:val="afff5"/>
            </w:pPr>
            <w:r>
              <w:t>1</w:t>
            </w:r>
            <w:r w:rsidR="000C7151">
              <w:t>3</w:t>
            </w:r>
            <w:r w:rsidR="00857D4E">
              <w:t xml:space="preserve"> апреля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B56E2D" w:rsidP="00F176CD">
            <w:pPr>
              <w:pStyle w:val="afff5"/>
            </w:pPr>
            <w:r>
              <w:rPr>
                <w:noProof/>
              </w:rPr>
              <w:t>1</w:t>
            </w:r>
            <w:r w:rsidR="000C7151">
              <w:rPr>
                <w:noProof/>
              </w:rPr>
              <w:t>3</w:t>
            </w:r>
            <w:r w:rsidR="00857D4E">
              <w:rPr>
                <w:noProof/>
              </w:rPr>
              <w:t xml:space="preserve"> апреля </w:t>
            </w:r>
            <w:r w:rsidR="002B60AF">
              <w:rPr>
                <w:noProof/>
              </w:rPr>
              <w:t xml:space="preserve"> </w:t>
            </w:r>
            <w:r w:rsidR="002B60AF" w:rsidRPr="00BA6290">
              <w:rPr>
                <w:noProof/>
              </w:rPr>
              <w:t>201</w:t>
            </w:r>
            <w:r w:rsidR="002B60AF">
              <w:rPr>
                <w:noProof/>
              </w:rPr>
              <w:t>8</w:t>
            </w:r>
            <w:r w:rsidR="002B60AF" w:rsidRPr="00BA6290">
              <w:t xml:space="preserve"> года </w:t>
            </w:r>
            <w:r w:rsidR="000C7151">
              <w:t>13</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B56E2D" w:rsidP="00AB0A56">
            <w:pPr>
              <w:pStyle w:val="afff5"/>
            </w:pPr>
            <w:r>
              <w:rPr>
                <w:noProof/>
              </w:rPr>
              <w:t>1</w:t>
            </w:r>
            <w:r w:rsidR="000C7151">
              <w:rPr>
                <w:noProof/>
              </w:rPr>
              <w:t>3</w:t>
            </w:r>
            <w:r w:rsidR="002B60AF">
              <w:rPr>
                <w:noProof/>
              </w:rPr>
              <w:t xml:space="preserve"> </w:t>
            </w:r>
            <w:r w:rsidR="00857D4E">
              <w:rPr>
                <w:noProof/>
              </w:rPr>
              <w:t>апреля</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rsidR="000C7151">
              <w:t>3</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57D4E" w:rsidP="000C5249">
            <w:pPr>
              <w:pStyle w:val="afff5"/>
            </w:pPr>
            <w:r>
              <w:t>1</w:t>
            </w:r>
            <w:r w:rsidR="000C7151">
              <w:t>6</w:t>
            </w:r>
            <w:r w:rsidR="000A6242">
              <w:rPr>
                <w:lang w:val="en-US"/>
              </w:rPr>
              <w:t xml:space="preserve"> </w:t>
            </w:r>
            <w:r>
              <w:t>апреля</w:t>
            </w:r>
            <w:r w:rsidR="000A6242">
              <w:rPr>
                <w:lang w:val="en-US"/>
              </w:rPr>
              <w:t xml:space="preserve"> </w:t>
            </w:r>
            <w:r w:rsidR="002B60AF" w:rsidRPr="003B5382">
              <w:t>201</w:t>
            </w:r>
            <w:r w:rsidR="002B60AF">
              <w:t>8</w:t>
            </w:r>
            <w:r w:rsidR="002B60AF" w:rsidRPr="003B5382">
              <w:t xml:space="preserve"> г. </w:t>
            </w:r>
            <w:r w:rsidR="002B60AF">
              <w:t>1</w:t>
            </w:r>
            <w:r w:rsidR="000C7151">
              <w:t>3</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211" w:type="dxa"/>
          </w:tcPr>
          <w:p w:rsidR="002B60AF" w:rsidRPr="003B5382" w:rsidRDefault="002B60AF" w:rsidP="003B5382">
            <w:pPr>
              <w:pStyle w:val="afff5"/>
            </w:pPr>
            <w:r w:rsidRPr="003B5382">
              <w:lastRenderedPageBreak/>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211" w:type="dxa"/>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0C7151">
              <w:rPr>
                <w:noProof/>
                <w:sz w:val="22"/>
                <w:szCs w:val="22"/>
              </w:rPr>
              <w:t>в течени</w:t>
            </w:r>
            <w:r w:rsidR="00635A63">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211"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767F5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767F5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767F5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767F5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767F5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767F5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767F5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767F5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767F5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9F" w:rsidRDefault="005D799F">
      <w:r>
        <w:separator/>
      </w:r>
    </w:p>
    <w:p w:rsidR="005D799F" w:rsidRDefault="005D799F"/>
  </w:endnote>
  <w:endnote w:type="continuationSeparator" w:id="0">
    <w:p w:rsidR="005D799F" w:rsidRDefault="005D799F">
      <w:r>
        <w:continuationSeparator/>
      </w:r>
    </w:p>
    <w:p w:rsidR="005D799F" w:rsidRDefault="005D7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F" w:rsidRDefault="005D799F" w:rsidP="00311D38">
    <w:pPr>
      <w:pStyle w:val="ae"/>
      <w:jc w:val="right"/>
    </w:pPr>
    <w:r>
      <w:t>______________________</w:t>
    </w:r>
  </w:p>
  <w:p w:rsidR="005D799F" w:rsidRPr="00311D38" w:rsidRDefault="005D799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sidR="00767F56">
      <w:fldChar w:fldCharType="begin"/>
    </w:r>
    <w:r w:rsidR="00767F56">
      <w:instrText xml:space="preserve"> NUM</w:instrText>
    </w:r>
    <w:r w:rsidR="00767F56">
      <w:instrText xml:space="preserve">PAGES </w:instrText>
    </w:r>
    <w:r w:rsidR="00767F56">
      <w:fldChar w:fldCharType="separate"/>
    </w:r>
    <w:r>
      <w:rPr>
        <w:noProof/>
      </w:rPr>
      <w:t>46</w:t>
    </w:r>
    <w:r w:rsidR="00767F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9F" w:rsidRDefault="005D799F">
      <w:r>
        <w:separator/>
      </w:r>
    </w:p>
    <w:p w:rsidR="005D799F" w:rsidRDefault="005D799F"/>
  </w:footnote>
  <w:footnote w:type="continuationSeparator" w:id="0">
    <w:p w:rsidR="005D799F" w:rsidRDefault="005D799F">
      <w:r>
        <w:continuationSeparator/>
      </w:r>
    </w:p>
    <w:p w:rsidR="005D799F" w:rsidRDefault="005D7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64568CC9"/>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C01243-E48A-4381-97A8-98759837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B1A8594E</Template>
  <TotalTime>3</TotalTime>
  <Pages>46</Pages>
  <Words>11381</Words>
  <Characters>83066</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94259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2018-04-03T10:00:00Z</dcterms:created>
  <dcterms:modified xsi:type="dcterms:W3CDTF">2018-04-05T14:53:00Z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