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D277DF" w:rsidRDefault="00D277DF" w:rsidP="00D277DF">
            <w:pPr>
              <w:widowControl w:val="0"/>
              <w:autoSpaceDE w:val="0"/>
              <w:autoSpaceDN w:val="0"/>
              <w:adjustRightInd w:val="0"/>
              <w:spacing w:after="0"/>
              <w:jc w:val="center"/>
              <w:rPr>
                <w:rFonts w:ascii="Times New Roman CYR" w:hAnsi="Times New Roman CYR" w:cs="Times New Roman CYR"/>
              </w:rPr>
            </w:pPr>
            <w:r w:rsidRPr="00D277DF">
              <w:rPr>
                <w:rFonts w:ascii="Times New Roman CYR" w:hAnsi="Times New Roman CYR" w:cs="Times New Roman CYR"/>
              </w:rPr>
              <w:t xml:space="preserve">Заместитель генерального директора </w:t>
            </w:r>
          </w:p>
          <w:p w:rsidR="00D277DF" w:rsidRPr="00D277DF" w:rsidRDefault="00D277DF" w:rsidP="00D277DF">
            <w:pPr>
              <w:widowControl w:val="0"/>
              <w:autoSpaceDE w:val="0"/>
              <w:autoSpaceDN w:val="0"/>
              <w:adjustRightInd w:val="0"/>
              <w:spacing w:after="0"/>
              <w:jc w:val="center"/>
              <w:rPr>
                <w:rFonts w:ascii="Times New Roman CYR" w:hAnsi="Times New Roman CYR" w:cs="Times New Roman CYR"/>
              </w:rPr>
            </w:pPr>
            <w:r w:rsidRPr="00D277DF">
              <w:rPr>
                <w:rFonts w:ascii="Times New Roman CYR" w:hAnsi="Times New Roman CYR" w:cs="Times New Roman CYR"/>
              </w:rPr>
              <w:t>по экономике и финансам</w:t>
            </w:r>
          </w:p>
          <w:p w:rsidR="00E54346" w:rsidRDefault="00D277DF" w:rsidP="00D277DF">
            <w:pPr>
              <w:widowControl w:val="0"/>
              <w:autoSpaceDE w:val="0"/>
              <w:autoSpaceDN w:val="0"/>
              <w:adjustRightInd w:val="0"/>
              <w:spacing w:after="0"/>
              <w:jc w:val="center"/>
              <w:rPr>
                <w:rFonts w:ascii="Times New Roman CYR" w:hAnsi="Times New Roman CYR" w:cs="Times New Roman CYR"/>
              </w:rPr>
            </w:pPr>
            <w:r w:rsidRPr="00D277DF">
              <w:rPr>
                <w:rFonts w:ascii="Times New Roman CYR" w:hAnsi="Times New Roman CYR" w:cs="Times New Roman CYR"/>
              </w:rPr>
              <w:t>ООО «</w:t>
            </w:r>
            <w:proofErr w:type="spellStart"/>
            <w:r w:rsidRPr="00D277DF">
              <w:rPr>
                <w:rFonts w:ascii="Times New Roman CYR" w:hAnsi="Times New Roman CYR" w:cs="Times New Roman CYR"/>
              </w:rPr>
              <w:t>Ситэк</w:t>
            </w:r>
            <w:proofErr w:type="spellEnd"/>
            <w:r w:rsidRPr="00D277DF">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Pr="00D277DF"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D277DF" w:rsidRPr="00D277DF">
              <w:rPr>
                <w:rFonts w:ascii="Times New Roman CYR" w:hAnsi="Times New Roman CYR" w:cs="Times New Roman CYR"/>
              </w:rPr>
              <w:t>Бескровный П.Е.</w:t>
            </w:r>
          </w:p>
          <w:p w:rsidR="00E54346" w:rsidRDefault="00D277DF" w:rsidP="00D277DF">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06</w:t>
            </w:r>
            <w:r w:rsidR="00E54346">
              <w:rPr>
                <w:rFonts w:ascii="Times New Roman CYR" w:hAnsi="Times New Roman CYR" w:cs="Times New Roman CYR"/>
              </w:rPr>
              <w:t xml:space="preserve"> </w:t>
            </w:r>
            <w:r>
              <w:rPr>
                <w:rFonts w:ascii="Times New Roman CYR" w:hAnsi="Times New Roman CYR" w:cs="Times New Roman CYR"/>
              </w:rPr>
              <w:t>февраля</w:t>
            </w:r>
            <w:r w:rsidR="00E54346">
              <w:rPr>
                <w:rFonts w:ascii="Times New Roman CYR" w:hAnsi="Times New Roman CYR" w:cs="Times New Roman CYR"/>
              </w:rPr>
              <w:t xml:space="preserve"> 201</w:t>
            </w:r>
            <w:r w:rsidR="00B429BB">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D277D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6E595C"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7815C5">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7815C5">
        <w:rPr>
          <w:rFonts w:ascii="Times New Roman" w:hAnsi="Times New Roman"/>
          <w:sz w:val="28"/>
          <w:szCs w:val="28"/>
        </w:rPr>
        <w:t>«</w:t>
      </w:r>
      <w:r w:rsidR="00FA5DFD" w:rsidRPr="007815C5">
        <w:rPr>
          <w:rFonts w:ascii="Times New Roman" w:hAnsi="Times New Roman"/>
          <w:sz w:val="28"/>
          <w:szCs w:val="28"/>
        </w:rPr>
        <w:t xml:space="preserve">Восстановление проектного положения трассы газопровода-отвода к Калининградской ТЭЦ-2 </w:t>
      </w:r>
      <w:bookmarkStart w:id="0" w:name="_Hlk536528822"/>
      <w:r w:rsidR="00FA5DFD" w:rsidRPr="007815C5">
        <w:rPr>
          <w:rFonts w:ascii="Times New Roman" w:hAnsi="Times New Roman"/>
          <w:sz w:val="28"/>
          <w:szCs w:val="28"/>
        </w:rPr>
        <w:t>на участке от КУ №</w:t>
      </w:r>
      <w:r w:rsidR="007815C5">
        <w:rPr>
          <w:rFonts w:ascii="Times New Roman" w:hAnsi="Times New Roman"/>
          <w:sz w:val="28"/>
          <w:szCs w:val="28"/>
        </w:rPr>
        <w:t xml:space="preserve"> </w:t>
      </w:r>
      <w:r w:rsidR="00D277DF">
        <w:rPr>
          <w:rFonts w:ascii="Times New Roman" w:hAnsi="Times New Roman"/>
          <w:sz w:val="28"/>
          <w:szCs w:val="28"/>
        </w:rPr>
        <w:t xml:space="preserve">11 до уреза воды, включая </w:t>
      </w:r>
      <w:r w:rsidR="00FA5DFD" w:rsidRPr="007815C5">
        <w:rPr>
          <w:rFonts w:ascii="Times New Roman" w:hAnsi="Times New Roman"/>
          <w:sz w:val="28"/>
          <w:szCs w:val="28"/>
        </w:rPr>
        <w:t>пойменную часть р. Старая Преголя</w:t>
      </w:r>
      <w:bookmarkEnd w:id="0"/>
      <w:r w:rsidRPr="007815C5">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88462B" w:rsidRDefault="00E54346" w:rsidP="00E54346">
      <w:pPr>
        <w:spacing w:after="0" w:line="240" w:lineRule="auto"/>
        <w:rPr>
          <w:rFonts w:ascii="Times New Roman" w:hAnsi="Times New Roman"/>
          <w:color w:val="000000"/>
          <w:sz w:val="28"/>
          <w:szCs w:val="28"/>
        </w:rPr>
      </w:pPr>
    </w:p>
    <w:p w:rsidR="00E54346" w:rsidRPr="0088462B" w:rsidRDefault="00E54346" w:rsidP="00E54346">
      <w:pPr>
        <w:spacing w:after="0" w:line="240" w:lineRule="auto"/>
        <w:rPr>
          <w:rFonts w:ascii="Times New Roman" w:hAnsi="Times New Roman"/>
          <w:color w:val="000000"/>
          <w:sz w:val="28"/>
          <w:szCs w:val="28"/>
        </w:rPr>
      </w:pPr>
      <w:r w:rsidRPr="0088462B">
        <w:t>Заказчик и организатор процедуры закупки: ООО «</w:t>
      </w:r>
      <w:proofErr w:type="spellStart"/>
      <w:r w:rsidRPr="0088462B">
        <w:t>Ситэк</w:t>
      </w:r>
      <w:proofErr w:type="spellEnd"/>
      <w:r w:rsidRPr="0088462B">
        <w:t>»</w:t>
      </w:r>
    </w:p>
    <w:p w:rsidR="00E54346" w:rsidRPr="0088462B" w:rsidRDefault="00E54346" w:rsidP="00E54346">
      <w:pPr>
        <w:spacing w:after="0" w:line="240" w:lineRule="auto"/>
        <w:rPr>
          <w:rFonts w:ascii="Times New Roman" w:hAnsi="Times New Roman"/>
          <w:color w:val="000000"/>
          <w:sz w:val="28"/>
          <w:szCs w:val="28"/>
        </w:rPr>
      </w:pPr>
    </w:p>
    <w:p w:rsidR="00E54346" w:rsidRPr="0088462B" w:rsidRDefault="00E54346" w:rsidP="00E54346">
      <w:pPr>
        <w:spacing w:after="0" w:line="240" w:lineRule="auto"/>
        <w:jc w:val="center"/>
        <w:rPr>
          <w:rFonts w:ascii="Times New Roman" w:hAnsi="Times New Roman"/>
          <w:color w:val="000000"/>
          <w:sz w:val="28"/>
          <w:szCs w:val="28"/>
        </w:rPr>
      </w:pPr>
    </w:p>
    <w:p w:rsidR="00AE207D" w:rsidRPr="0088462B" w:rsidRDefault="00AE207D" w:rsidP="00E54346">
      <w:pPr>
        <w:spacing w:after="0" w:line="240" w:lineRule="auto"/>
        <w:jc w:val="center"/>
        <w:rPr>
          <w:rFonts w:ascii="Times New Roman" w:hAnsi="Times New Roman"/>
          <w:color w:val="000000"/>
          <w:sz w:val="28"/>
          <w:szCs w:val="28"/>
        </w:rPr>
      </w:pPr>
    </w:p>
    <w:p w:rsidR="00AE207D" w:rsidRPr="0088462B" w:rsidRDefault="00AE207D" w:rsidP="00E54346">
      <w:pPr>
        <w:spacing w:after="0" w:line="240" w:lineRule="auto"/>
        <w:jc w:val="center"/>
        <w:rPr>
          <w:rFonts w:ascii="Times New Roman" w:hAnsi="Times New Roman"/>
          <w:color w:val="000000"/>
          <w:sz w:val="28"/>
          <w:szCs w:val="28"/>
        </w:rPr>
      </w:pPr>
    </w:p>
    <w:p w:rsidR="00AE207D" w:rsidRPr="0088462B" w:rsidRDefault="00AE207D" w:rsidP="00E54346">
      <w:pPr>
        <w:spacing w:after="0" w:line="240" w:lineRule="auto"/>
        <w:jc w:val="center"/>
        <w:rPr>
          <w:rFonts w:ascii="Times New Roman" w:hAnsi="Times New Roman"/>
          <w:color w:val="000000"/>
          <w:sz w:val="28"/>
          <w:szCs w:val="28"/>
        </w:rPr>
      </w:pPr>
    </w:p>
    <w:p w:rsidR="00AE207D" w:rsidRPr="0088462B" w:rsidRDefault="00AE207D" w:rsidP="00E54346">
      <w:pPr>
        <w:spacing w:after="0" w:line="240" w:lineRule="auto"/>
        <w:jc w:val="center"/>
        <w:rPr>
          <w:rFonts w:ascii="Times New Roman" w:hAnsi="Times New Roman"/>
          <w:color w:val="000000"/>
          <w:sz w:val="28"/>
          <w:szCs w:val="28"/>
        </w:rPr>
      </w:pPr>
    </w:p>
    <w:p w:rsidR="00E54346" w:rsidRPr="0088462B" w:rsidRDefault="00E54346" w:rsidP="00E54346">
      <w:pPr>
        <w:spacing w:after="0" w:line="240" w:lineRule="auto"/>
        <w:jc w:val="center"/>
        <w:rPr>
          <w:rFonts w:ascii="Times New Roman" w:hAnsi="Times New Roman"/>
          <w:color w:val="000000"/>
          <w:sz w:val="28"/>
          <w:szCs w:val="28"/>
        </w:rPr>
      </w:pPr>
    </w:p>
    <w:p w:rsidR="00E54346" w:rsidRPr="0088462B" w:rsidRDefault="00E54346" w:rsidP="00E54346">
      <w:pPr>
        <w:spacing w:after="0" w:line="240" w:lineRule="auto"/>
        <w:jc w:val="center"/>
        <w:rPr>
          <w:rFonts w:ascii="Times New Roman" w:hAnsi="Times New Roman"/>
          <w:color w:val="000000"/>
          <w:sz w:val="28"/>
          <w:szCs w:val="28"/>
        </w:rPr>
      </w:pPr>
      <w:r w:rsidRPr="0088462B">
        <w:rPr>
          <w:rFonts w:ascii="Times New Roman" w:hAnsi="Times New Roman"/>
          <w:color w:val="000000"/>
          <w:sz w:val="28"/>
          <w:szCs w:val="28"/>
        </w:rPr>
        <w:t>Москва 201</w:t>
      </w:r>
      <w:r w:rsidR="00B429BB" w:rsidRPr="0088462B">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7815C5" w:rsidRPr="00542420" w:rsidRDefault="00E54346" w:rsidP="007815C5">
      <w:pPr>
        <w:pStyle w:val="Default"/>
        <w:numPr>
          <w:ilvl w:val="0"/>
          <w:numId w:val="1"/>
        </w:numPr>
        <w:tabs>
          <w:tab w:val="left" w:pos="-1276"/>
          <w:tab w:val="left" w:pos="0"/>
          <w:tab w:val="left" w:pos="142"/>
        </w:tabs>
        <w:ind w:left="0" w:firstLine="0"/>
        <w:jc w:val="both"/>
        <w:rPr>
          <w:rStyle w:val="a4"/>
          <w:b w:val="0"/>
          <w:color w:val="auto"/>
          <w:sz w:val="28"/>
          <w:szCs w:val="28"/>
        </w:rPr>
      </w:pPr>
      <w:r w:rsidRPr="007815C5">
        <w:rPr>
          <w:rStyle w:val="a4"/>
          <w:color w:val="auto"/>
          <w:sz w:val="28"/>
          <w:szCs w:val="28"/>
        </w:rPr>
        <w:lastRenderedPageBreak/>
        <w:t>Период оказания услуг:</w:t>
      </w:r>
      <w:r w:rsidRPr="007815C5">
        <w:rPr>
          <w:rStyle w:val="a4"/>
          <w:b w:val="0"/>
          <w:color w:val="auto"/>
          <w:sz w:val="28"/>
          <w:szCs w:val="28"/>
        </w:rPr>
        <w:t xml:space="preserve"> </w:t>
      </w:r>
      <w:r w:rsidR="007815C5">
        <w:rPr>
          <w:rStyle w:val="a4"/>
          <w:b w:val="0"/>
          <w:color w:val="auto"/>
          <w:sz w:val="28"/>
          <w:szCs w:val="28"/>
        </w:rPr>
        <w:t xml:space="preserve">не </w:t>
      </w:r>
      <w:r w:rsidR="007815C5" w:rsidRPr="00542420">
        <w:rPr>
          <w:rStyle w:val="a4"/>
          <w:b w:val="0"/>
          <w:color w:val="auto"/>
          <w:sz w:val="28"/>
          <w:szCs w:val="28"/>
        </w:rPr>
        <w:t>менее 15 (пятнадцати), но не более 20 (двадцати) календарных дней.</w:t>
      </w:r>
    </w:p>
    <w:p w:rsidR="00E54346" w:rsidRPr="007815C5" w:rsidRDefault="00E54346" w:rsidP="007815C5">
      <w:pPr>
        <w:pStyle w:val="Default"/>
        <w:tabs>
          <w:tab w:val="left" w:pos="-1276"/>
          <w:tab w:val="left" w:pos="0"/>
          <w:tab w:val="left" w:pos="142"/>
        </w:tabs>
        <w:jc w:val="both"/>
        <w:rPr>
          <w:rStyle w:val="a4"/>
          <w:b w:val="0"/>
          <w:color w:val="auto"/>
          <w:sz w:val="28"/>
          <w:szCs w:val="28"/>
        </w:rPr>
      </w:pPr>
    </w:p>
    <w:p w:rsidR="00E54346" w:rsidRPr="006D4176" w:rsidRDefault="00E54346" w:rsidP="009D1B8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7815C5" w:rsidRDefault="00D277DF" w:rsidP="007815C5">
      <w:pPr>
        <w:pStyle w:val="Default"/>
        <w:numPr>
          <w:ilvl w:val="0"/>
          <w:numId w:val="10"/>
        </w:numPr>
        <w:tabs>
          <w:tab w:val="left" w:pos="-3261"/>
          <w:tab w:val="left" w:pos="-1276"/>
        </w:tabs>
        <w:ind w:left="0" w:firstLine="284"/>
        <w:jc w:val="both"/>
        <w:rPr>
          <w:bCs/>
          <w:color w:val="auto"/>
          <w:sz w:val="28"/>
          <w:szCs w:val="28"/>
        </w:rPr>
      </w:pPr>
      <w:r>
        <w:rPr>
          <w:bCs/>
          <w:color w:val="auto"/>
          <w:sz w:val="28"/>
          <w:szCs w:val="28"/>
        </w:rPr>
        <w:t>7494</w:t>
      </w:r>
      <w:r w:rsidR="00FA5DFD" w:rsidRPr="007815C5">
        <w:rPr>
          <w:bCs/>
          <w:color w:val="auto"/>
          <w:sz w:val="28"/>
          <w:szCs w:val="28"/>
        </w:rPr>
        <w:t>459,62</w:t>
      </w:r>
      <w:r>
        <w:rPr>
          <w:bCs/>
          <w:color w:val="auto"/>
          <w:sz w:val="28"/>
          <w:szCs w:val="28"/>
        </w:rPr>
        <w:t xml:space="preserve"> рублей</w:t>
      </w:r>
      <w:r w:rsidR="00FA5DFD" w:rsidRPr="007815C5">
        <w:rPr>
          <w:bCs/>
          <w:color w:val="auto"/>
          <w:sz w:val="28"/>
          <w:szCs w:val="28"/>
        </w:rPr>
        <w:t xml:space="preserve"> (Семь миллионов четыреста девяносто четыре тысячи четыреста пятьдесят девять рублей </w:t>
      </w:r>
      <w:r w:rsidR="007815C5">
        <w:rPr>
          <w:bCs/>
          <w:color w:val="auto"/>
          <w:sz w:val="28"/>
          <w:szCs w:val="28"/>
        </w:rPr>
        <w:t>62</w:t>
      </w:r>
      <w:r w:rsidR="00FA5DFD" w:rsidRPr="007815C5">
        <w:rPr>
          <w:bCs/>
          <w:color w:val="auto"/>
          <w:sz w:val="28"/>
          <w:szCs w:val="28"/>
        </w:rPr>
        <w:t xml:space="preserve"> копейки</w:t>
      </w:r>
      <w:r>
        <w:rPr>
          <w:bCs/>
          <w:color w:val="auto"/>
          <w:sz w:val="28"/>
          <w:szCs w:val="28"/>
        </w:rPr>
        <w:t>), в т.ч. НДС 20</w:t>
      </w:r>
      <w:r w:rsidR="0088462B">
        <w:rPr>
          <w:bCs/>
          <w:color w:val="auto"/>
          <w:sz w:val="28"/>
          <w:szCs w:val="28"/>
        </w:rPr>
        <w:t xml:space="preserve"> </w:t>
      </w:r>
      <w:r>
        <w:rPr>
          <w:bCs/>
          <w:color w:val="auto"/>
          <w:sz w:val="28"/>
          <w:szCs w:val="28"/>
        </w:rPr>
        <w:t>% 1249</w:t>
      </w:r>
      <w:r w:rsidR="00FA5DFD" w:rsidRPr="007815C5">
        <w:rPr>
          <w:bCs/>
          <w:color w:val="auto"/>
          <w:sz w:val="28"/>
          <w:szCs w:val="28"/>
        </w:rPr>
        <w:t>076,60</w:t>
      </w:r>
      <w:r>
        <w:rPr>
          <w:bCs/>
          <w:color w:val="auto"/>
          <w:sz w:val="28"/>
          <w:szCs w:val="28"/>
        </w:rPr>
        <w:t xml:space="preserve"> рублей</w:t>
      </w:r>
      <w:r w:rsidR="00FA5DFD" w:rsidRPr="007815C5">
        <w:rPr>
          <w:bCs/>
          <w:color w:val="auto"/>
          <w:sz w:val="28"/>
          <w:szCs w:val="28"/>
        </w:rPr>
        <w:t xml:space="preserve"> (Один миллион двести сорок девять тысяч семьдесят шесть рублей </w:t>
      </w:r>
      <w:r w:rsidR="007815C5">
        <w:rPr>
          <w:bCs/>
          <w:color w:val="auto"/>
          <w:sz w:val="28"/>
          <w:szCs w:val="28"/>
        </w:rPr>
        <w:t>60</w:t>
      </w:r>
      <w:r w:rsidR="00FA5DFD" w:rsidRPr="007815C5">
        <w:rPr>
          <w:bCs/>
          <w:color w:val="auto"/>
          <w:sz w:val="28"/>
          <w:szCs w:val="28"/>
        </w:rPr>
        <w:t xml:space="preserve"> копеек)</w:t>
      </w:r>
      <w:r w:rsidR="000A361D" w:rsidRPr="007815C5">
        <w:rPr>
          <w:bCs/>
          <w:color w:val="auto"/>
          <w:sz w:val="28"/>
          <w:szCs w:val="28"/>
        </w:rPr>
        <w:t>.</w:t>
      </w:r>
    </w:p>
    <w:p w:rsidR="000A361D" w:rsidRPr="007815C5" w:rsidRDefault="000A361D" w:rsidP="007815C5">
      <w:pPr>
        <w:pStyle w:val="Default"/>
        <w:numPr>
          <w:ilvl w:val="0"/>
          <w:numId w:val="10"/>
        </w:numPr>
        <w:tabs>
          <w:tab w:val="left" w:pos="-3261"/>
          <w:tab w:val="left" w:pos="-1276"/>
        </w:tabs>
        <w:ind w:left="0" w:firstLine="284"/>
        <w:jc w:val="both"/>
        <w:rPr>
          <w:bCs/>
          <w:color w:val="auto"/>
          <w:sz w:val="28"/>
          <w:szCs w:val="28"/>
        </w:rPr>
      </w:pPr>
      <w:r w:rsidRPr="007815C5">
        <w:rPr>
          <w:bCs/>
          <w:color w:val="auto"/>
          <w:sz w:val="28"/>
          <w:szCs w:val="28"/>
        </w:rPr>
        <w:t xml:space="preserve">без НДС – </w:t>
      </w:r>
      <w:r w:rsidR="00D277DF">
        <w:rPr>
          <w:bCs/>
          <w:color w:val="auto"/>
          <w:sz w:val="28"/>
          <w:szCs w:val="28"/>
        </w:rPr>
        <w:t xml:space="preserve">6245383,02 рубля </w:t>
      </w:r>
      <w:r w:rsidR="00FA5DFD" w:rsidRPr="007815C5">
        <w:rPr>
          <w:bCs/>
          <w:color w:val="auto"/>
          <w:sz w:val="28"/>
          <w:szCs w:val="28"/>
        </w:rPr>
        <w:t xml:space="preserve">(Шесть миллионов двести сорок пять тысяч триста восемьдесят три рубля </w:t>
      </w:r>
      <w:r w:rsidR="007815C5">
        <w:rPr>
          <w:bCs/>
          <w:color w:val="auto"/>
          <w:sz w:val="28"/>
          <w:szCs w:val="28"/>
        </w:rPr>
        <w:t>02</w:t>
      </w:r>
      <w:r w:rsidR="00FA5DFD" w:rsidRPr="007815C5">
        <w:rPr>
          <w:bCs/>
          <w:color w:val="auto"/>
          <w:sz w:val="28"/>
          <w:szCs w:val="28"/>
        </w:rPr>
        <w:t xml:space="preserve"> копейки</w:t>
      </w:r>
      <w:r w:rsidR="00D277DF">
        <w:rPr>
          <w:bCs/>
          <w:color w:val="auto"/>
          <w:sz w:val="28"/>
          <w:szCs w:val="28"/>
        </w:rPr>
        <w:t>)</w:t>
      </w:r>
      <w:r w:rsidRPr="007815C5">
        <w:rPr>
          <w:bCs/>
          <w:color w:val="auto"/>
          <w:sz w:val="28"/>
          <w:szCs w:val="28"/>
        </w:rPr>
        <w:t>.</w:t>
      </w:r>
    </w:p>
    <w:p w:rsidR="000A361D" w:rsidRPr="007815C5" w:rsidRDefault="000A361D" w:rsidP="009D1B8B">
      <w:pPr>
        <w:pStyle w:val="Default"/>
        <w:numPr>
          <w:ilvl w:val="0"/>
          <w:numId w:val="10"/>
        </w:numPr>
        <w:tabs>
          <w:tab w:val="left" w:pos="-3261"/>
          <w:tab w:val="left" w:pos="-1276"/>
        </w:tabs>
        <w:ind w:left="0" w:firstLine="284"/>
        <w:jc w:val="both"/>
        <w:rPr>
          <w:bCs/>
          <w:color w:val="auto"/>
          <w:sz w:val="28"/>
          <w:szCs w:val="28"/>
        </w:rPr>
      </w:pPr>
      <w:r w:rsidRPr="007815C5">
        <w:rPr>
          <w:bCs/>
          <w:color w:val="auto"/>
          <w:sz w:val="28"/>
          <w:szCs w:val="28"/>
        </w:rPr>
        <w:t xml:space="preserve">Начальная (максимальная) цена включает в себя все затраты </w:t>
      </w:r>
      <w:r w:rsidR="00E34967" w:rsidRPr="007815C5">
        <w:rPr>
          <w:bCs/>
          <w:color w:val="auto"/>
          <w:sz w:val="28"/>
          <w:szCs w:val="28"/>
        </w:rPr>
        <w:t>Участника</w:t>
      </w:r>
      <w:r w:rsidR="00E34967" w:rsidRPr="007815C5">
        <w:rPr>
          <w:bCs/>
          <w:color w:val="000099"/>
          <w:sz w:val="28"/>
          <w:szCs w:val="28"/>
        </w:rPr>
        <w:t xml:space="preserve"> </w:t>
      </w:r>
      <w:r w:rsidR="00E34967" w:rsidRPr="007815C5">
        <w:rPr>
          <w:bCs/>
          <w:color w:val="auto"/>
          <w:sz w:val="28"/>
          <w:szCs w:val="28"/>
        </w:rPr>
        <w:t>(</w:t>
      </w:r>
      <w:r w:rsidR="006B4F3E" w:rsidRPr="007815C5">
        <w:rPr>
          <w:bCs/>
          <w:color w:val="auto"/>
          <w:sz w:val="28"/>
          <w:szCs w:val="28"/>
        </w:rPr>
        <w:t>Подрядчика</w:t>
      </w:r>
      <w:r w:rsidR="00E34967" w:rsidRPr="007815C5">
        <w:rPr>
          <w:bCs/>
          <w:color w:val="auto"/>
          <w:sz w:val="28"/>
          <w:szCs w:val="28"/>
        </w:rPr>
        <w:t>)</w:t>
      </w:r>
      <w:r w:rsidRPr="007815C5">
        <w:rPr>
          <w:bCs/>
          <w:color w:val="auto"/>
          <w:sz w:val="28"/>
          <w:szCs w:val="28"/>
        </w:rPr>
        <w:t xml:space="preserve"> при выполнении Работ на Объекте, в том числе: затраты на производство строит</w:t>
      </w:r>
      <w:r w:rsidR="00134F95" w:rsidRPr="007815C5">
        <w:rPr>
          <w:bCs/>
          <w:color w:val="auto"/>
          <w:sz w:val="28"/>
          <w:szCs w:val="28"/>
        </w:rPr>
        <w:t xml:space="preserve">ельно-монтажных работ с учетом </w:t>
      </w:r>
      <w:r w:rsidRPr="007815C5">
        <w:rPr>
          <w:bCs/>
          <w:color w:val="auto"/>
          <w:sz w:val="28"/>
          <w:szCs w:val="28"/>
        </w:rPr>
        <w:t>стоимости материалов, изделий и конструкций, затраты по транспортировке, разгрузке</w:t>
      </w:r>
      <w:r w:rsidR="004B4018" w:rsidRPr="007815C5">
        <w:rPr>
          <w:bCs/>
          <w:color w:val="auto"/>
          <w:sz w:val="28"/>
          <w:szCs w:val="28"/>
        </w:rPr>
        <w:t>,</w:t>
      </w:r>
      <w:r w:rsidRPr="007815C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9D1B8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7815C5" w:rsidRDefault="00B12DAF" w:rsidP="0005057D">
      <w:pPr>
        <w:pStyle w:val="Default"/>
        <w:tabs>
          <w:tab w:val="left" w:pos="-1276"/>
          <w:tab w:val="left" w:pos="0"/>
          <w:tab w:val="left" w:pos="142"/>
        </w:tabs>
        <w:ind w:firstLine="709"/>
        <w:jc w:val="both"/>
        <w:rPr>
          <w:bCs/>
          <w:color w:val="auto"/>
          <w:sz w:val="28"/>
          <w:szCs w:val="28"/>
        </w:rPr>
      </w:pPr>
      <w:r w:rsidRPr="007815C5">
        <w:rPr>
          <w:bCs/>
          <w:color w:val="auto"/>
          <w:sz w:val="28"/>
          <w:szCs w:val="28"/>
        </w:rPr>
        <w:t xml:space="preserve">Российская Федерация, Калининградская область, </w:t>
      </w:r>
      <w:proofErr w:type="spellStart"/>
      <w:r w:rsidRPr="007815C5">
        <w:rPr>
          <w:bCs/>
          <w:color w:val="auto"/>
          <w:sz w:val="28"/>
          <w:szCs w:val="28"/>
        </w:rPr>
        <w:t>Гурьевский</w:t>
      </w:r>
      <w:proofErr w:type="spellEnd"/>
      <w:r w:rsidRPr="007815C5">
        <w:rPr>
          <w:bCs/>
          <w:color w:val="auto"/>
          <w:sz w:val="28"/>
          <w:szCs w:val="28"/>
        </w:rPr>
        <w:t xml:space="preserve"> район</w:t>
      </w:r>
      <w:r w:rsidR="00086575" w:rsidRPr="007815C5">
        <w:rPr>
          <w:bCs/>
          <w:color w:val="auto"/>
          <w:sz w:val="28"/>
          <w:szCs w:val="28"/>
        </w:rPr>
        <w:t xml:space="preserve">. </w:t>
      </w:r>
    </w:p>
    <w:p w:rsidR="007E1F8A" w:rsidRPr="007815C5" w:rsidRDefault="007E1F8A" w:rsidP="008B06F2">
      <w:pPr>
        <w:autoSpaceDE w:val="0"/>
        <w:autoSpaceDN w:val="0"/>
        <w:adjustRightInd w:val="0"/>
        <w:spacing w:after="0" w:line="240" w:lineRule="auto"/>
        <w:ind w:firstLine="709"/>
        <w:jc w:val="both"/>
        <w:rPr>
          <w:rFonts w:ascii="Times New Roman" w:hAnsi="Times New Roman"/>
          <w:sz w:val="28"/>
          <w:szCs w:val="28"/>
        </w:rPr>
      </w:pPr>
      <w:r w:rsidRPr="007815C5">
        <w:rPr>
          <w:rFonts w:ascii="Times New Roman" w:hAnsi="Times New Roman"/>
          <w:sz w:val="28"/>
          <w:szCs w:val="28"/>
        </w:rPr>
        <w:t xml:space="preserve">Данный объект </w:t>
      </w:r>
      <w:r w:rsidR="00265FCD" w:rsidRPr="007815C5">
        <w:rPr>
          <w:rFonts w:ascii="Times New Roman" w:hAnsi="Times New Roman"/>
          <w:sz w:val="28"/>
          <w:szCs w:val="28"/>
        </w:rPr>
        <w:t xml:space="preserve">относится к классу опасных производственных объектов, так как расположен </w:t>
      </w:r>
      <w:r w:rsidRPr="007815C5">
        <w:rPr>
          <w:rFonts w:ascii="Times New Roman" w:hAnsi="Times New Roman"/>
          <w:sz w:val="28"/>
          <w:szCs w:val="28"/>
        </w:rPr>
        <w:t xml:space="preserve">в охранной зоне </w:t>
      </w:r>
      <w:r w:rsidR="00265FCD" w:rsidRPr="007815C5">
        <w:rPr>
          <w:rFonts w:ascii="Times New Roman" w:hAnsi="Times New Roman"/>
          <w:sz w:val="28"/>
          <w:szCs w:val="28"/>
        </w:rPr>
        <w:t xml:space="preserve">линейной частим опасного объекта </w:t>
      </w:r>
      <w:r w:rsidRPr="007815C5">
        <w:rPr>
          <w:rFonts w:ascii="Times New Roman" w:hAnsi="Times New Roman"/>
          <w:sz w:val="28"/>
          <w:szCs w:val="28"/>
        </w:rPr>
        <w:t>Газопровода-отвода к Калининградской ТЭЦ-2</w:t>
      </w:r>
      <w:r w:rsidR="0005057D" w:rsidRPr="007815C5">
        <w:rPr>
          <w:rFonts w:ascii="Times New Roman" w:hAnsi="Times New Roman"/>
          <w:sz w:val="28"/>
          <w:szCs w:val="28"/>
        </w:rPr>
        <w:t xml:space="preserve"> с рабочим давлением 5,4 Мпа</w:t>
      </w:r>
      <w:r w:rsidR="00265FCD" w:rsidRPr="007815C5">
        <w:rPr>
          <w:rFonts w:ascii="Times New Roman" w:hAnsi="Times New Roman"/>
          <w:sz w:val="28"/>
          <w:szCs w:val="28"/>
        </w:rPr>
        <w:t xml:space="preserve">, </w:t>
      </w:r>
      <w:r w:rsidR="0005057D" w:rsidRPr="007815C5">
        <w:rPr>
          <w:rFonts w:ascii="Times New Roman" w:hAnsi="Times New Roman"/>
          <w:sz w:val="28"/>
          <w:szCs w:val="28"/>
        </w:rPr>
        <w:t>зарегистрирован</w:t>
      </w:r>
      <w:r w:rsidR="00265FCD" w:rsidRPr="007815C5">
        <w:rPr>
          <w:rFonts w:ascii="Times New Roman" w:hAnsi="Times New Roman"/>
          <w:sz w:val="28"/>
          <w:szCs w:val="28"/>
        </w:rPr>
        <w:t>ного</w:t>
      </w:r>
      <w:r w:rsidR="0005057D" w:rsidRPr="007815C5">
        <w:rPr>
          <w:rFonts w:ascii="Times New Roman" w:hAnsi="Times New Roman"/>
          <w:sz w:val="28"/>
          <w:szCs w:val="28"/>
        </w:rPr>
        <w:t xml:space="preserve"> в Государственном реестре ОПО (Опасные производственные объекты)</w:t>
      </w:r>
      <w:r w:rsidR="00265FCD" w:rsidRPr="007815C5">
        <w:rPr>
          <w:rFonts w:ascii="Times New Roman" w:hAnsi="Times New Roman"/>
          <w:sz w:val="28"/>
          <w:szCs w:val="28"/>
        </w:rPr>
        <w:t>.</w:t>
      </w:r>
      <w:r w:rsidRPr="007815C5">
        <w:rPr>
          <w:rFonts w:ascii="Times New Roman" w:hAnsi="Times New Roman"/>
          <w:sz w:val="28"/>
          <w:szCs w:val="28"/>
        </w:rPr>
        <w:t xml:space="preserve"> </w:t>
      </w:r>
    </w:p>
    <w:p w:rsidR="004C0C47" w:rsidRPr="007815C5" w:rsidRDefault="004C0C47" w:rsidP="008B06F2">
      <w:pPr>
        <w:autoSpaceDE w:val="0"/>
        <w:autoSpaceDN w:val="0"/>
        <w:adjustRightInd w:val="0"/>
        <w:spacing w:after="0" w:line="240" w:lineRule="auto"/>
        <w:ind w:firstLine="709"/>
        <w:jc w:val="both"/>
        <w:outlineLvl w:val="0"/>
        <w:rPr>
          <w:rFonts w:ascii="Times New Roman" w:hAnsi="Times New Roman"/>
          <w:sz w:val="28"/>
          <w:szCs w:val="28"/>
        </w:rPr>
      </w:pPr>
      <w:r w:rsidRPr="007815C5">
        <w:rPr>
          <w:rFonts w:ascii="Times New Roman" w:hAnsi="Times New Roman"/>
          <w:sz w:val="28"/>
          <w:szCs w:val="28"/>
        </w:rPr>
        <w:t>Техническое обслуживание данного объекта регламентируется выполнением норм Градостр</w:t>
      </w:r>
      <w:r w:rsidR="008B06F2" w:rsidRPr="007815C5">
        <w:rPr>
          <w:rFonts w:ascii="Times New Roman" w:hAnsi="Times New Roman"/>
          <w:sz w:val="28"/>
          <w:szCs w:val="28"/>
        </w:rPr>
        <w:t>о</w:t>
      </w:r>
      <w:r w:rsidRPr="007815C5">
        <w:rPr>
          <w:rFonts w:ascii="Times New Roman" w:hAnsi="Times New Roman"/>
          <w:sz w:val="28"/>
          <w:szCs w:val="28"/>
        </w:rPr>
        <w:t>ительного кодекса, Федеральным законом № 116 о промышленной безопасности опасных объектов, правилами СТО Газпром 2.3.5-454-2010г.</w:t>
      </w:r>
      <w:r w:rsidR="00C77B57" w:rsidRPr="007815C5">
        <w:rPr>
          <w:rFonts w:ascii="Times New Roman" w:hAnsi="Times New Roman"/>
          <w:sz w:val="28"/>
          <w:szCs w:val="28"/>
        </w:rPr>
        <w:t xml:space="preserve">, (в соответствии с Договорами аренды опасных объектов </w:t>
      </w:r>
      <w:r w:rsidR="003241DC" w:rsidRPr="007815C5">
        <w:rPr>
          <w:rFonts w:ascii="Times New Roman" w:hAnsi="Times New Roman"/>
          <w:sz w:val="28"/>
          <w:szCs w:val="28"/>
        </w:rPr>
        <w:t>энергохозяйства ОАО «Газпром»</w:t>
      </w:r>
      <w:r w:rsidR="00C77B57" w:rsidRPr="007815C5">
        <w:rPr>
          <w:rFonts w:ascii="Times New Roman" w:hAnsi="Times New Roman"/>
          <w:sz w:val="28"/>
          <w:szCs w:val="28"/>
        </w:rPr>
        <w:t>)</w:t>
      </w:r>
      <w:r w:rsidR="00AA1053">
        <w:rPr>
          <w:rFonts w:ascii="Times New Roman" w:hAnsi="Times New Roman"/>
          <w:sz w:val="28"/>
          <w:szCs w:val="28"/>
        </w:rPr>
        <w:t>, а так</w:t>
      </w:r>
      <w:r w:rsidR="008B06F2" w:rsidRPr="007815C5">
        <w:rPr>
          <w:rFonts w:ascii="Times New Roman" w:hAnsi="Times New Roman"/>
          <w:sz w:val="28"/>
          <w:szCs w:val="28"/>
        </w:rPr>
        <w:t xml:space="preserve">же </w:t>
      </w:r>
      <w:r w:rsidR="008B06F2" w:rsidRPr="007815C5">
        <w:rPr>
          <w:rFonts w:ascii="Times New Roman" w:hAnsi="Times New Roman"/>
          <w:bCs/>
          <w:sz w:val="28"/>
          <w:szCs w:val="28"/>
        </w:rPr>
        <w:t>требованиям действующих СНиП, ГОСТ и другими нормативным документам,</w:t>
      </w:r>
      <w:r w:rsidR="008B06F2" w:rsidRPr="007815C5">
        <w:t xml:space="preserve"> </w:t>
      </w:r>
      <w:r w:rsidR="008B06F2" w:rsidRPr="007815C5">
        <w:rPr>
          <w:rFonts w:ascii="Times New Roman" w:hAnsi="Times New Roman"/>
          <w:bCs/>
          <w:sz w:val="28"/>
          <w:szCs w:val="28"/>
        </w:rPr>
        <w:t>установленным законодательством РФ и органами государственного надзора</w:t>
      </w:r>
      <w:r w:rsidR="003241DC" w:rsidRPr="007815C5">
        <w:rPr>
          <w:rFonts w:ascii="Times New Roman" w:hAnsi="Times New Roman"/>
          <w:sz w:val="28"/>
          <w:szCs w:val="28"/>
        </w:rPr>
        <w:t>.</w:t>
      </w:r>
    </w:p>
    <w:p w:rsidR="00847428" w:rsidRPr="00847428" w:rsidRDefault="00847428" w:rsidP="00847428">
      <w:pPr>
        <w:pStyle w:val="Default"/>
        <w:tabs>
          <w:tab w:val="left" w:pos="-4395"/>
        </w:tabs>
        <w:ind w:left="284" w:firstLine="709"/>
        <w:jc w:val="both"/>
        <w:rPr>
          <w:color w:val="auto"/>
          <w:sz w:val="28"/>
          <w:szCs w:val="28"/>
        </w:rPr>
      </w:pPr>
      <w:r w:rsidRPr="007815C5">
        <w:rPr>
          <w:color w:val="auto"/>
          <w:sz w:val="28"/>
          <w:szCs w:val="28"/>
        </w:rPr>
        <w:t>Воздействие объектов газотранспортного Предприятия на растительный мир проявляется в деградации леса, травянистой и кустарниковой растительности в результате вырубок, пожаров, химического воздействия; в появлении вторичных растительных сообществ; в загрязнении растительности токсичными элементами и соединениями вследствие загрязнения атмосферного воздуха и поверхностных вод (</w:t>
      </w:r>
      <w:r w:rsidRPr="007815C5">
        <w:rPr>
          <w:bCs/>
          <w:color w:val="auto"/>
          <w:sz w:val="28"/>
          <w:szCs w:val="28"/>
          <w:shd w:val="clear" w:color="auto" w:fill="FFFFFF"/>
        </w:rPr>
        <w:t>ВРД39-1.10-006-2000)</w:t>
      </w:r>
      <w:r w:rsidRPr="007815C5">
        <w:rPr>
          <w:color w:val="auto"/>
          <w:sz w:val="28"/>
          <w:szCs w:val="28"/>
        </w:rPr>
        <w:t>.</w:t>
      </w:r>
    </w:p>
    <w:p w:rsidR="007E1F8A" w:rsidRDefault="007E1F8A" w:rsidP="00E54346">
      <w:pPr>
        <w:pStyle w:val="Default"/>
        <w:tabs>
          <w:tab w:val="left" w:pos="-1276"/>
          <w:tab w:val="left" w:pos="0"/>
          <w:tab w:val="left" w:pos="142"/>
        </w:tabs>
        <w:jc w:val="both"/>
        <w:rPr>
          <w:bCs/>
          <w:color w:val="auto"/>
          <w:sz w:val="28"/>
          <w:szCs w:val="28"/>
        </w:rPr>
      </w:pPr>
    </w:p>
    <w:p w:rsidR="00E54346" w:rsidRPr="00847428" w:rsidRDefault="00957C94" w:rsidP="009D1B8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847428" w:rsidRPr="002C2BEF" w:rsidRDefault="00847428" w:rsidP="00847428">
      <w:pPr>
        <w:pStyle w:val="Default"/>
        <w:tabs>
          <w:tab w:val="left" w:pos="-1276"/>
          <w:tab w:val="left" w:pos="0"/>
          <w:tab w:val="left" w:pos="142"/>
        </w:tabs>
        <w:jc w:val="both"/>
        <w:rPr>
          <w:bCs/>
          <w:color w:val="auto"/>
          <w:sz w:val="28"/>
          <w:szCs w:val="28"/>
        </w:rPr>
      </w:pPr>
    </w:p>
    <w:p w:rsidR="0037708F" w:rsidRPr="005B1211" w:rsidRDefault="00E54346" w:rsidP="00BA4EB0">
      <w:pPr>
        <w:pStyle w:val="Default"/>
        <w:numPr>
          <w:ilvl w:val="0"/>
          <w:numId w:val="7"/>
        </w:numPr>
        <w:tabs>
          <w:tab w:val="left" w:pos="-4395"/>
        </w:tabs>
        <w:ind w:left="0" w:firstLine="284"/>
        <w:jc w:val="both"/>
        <w:rPr>
          <w:color w:val="auto"/>
          <w:sz w:val="28"/>
          <w:szCs w:val="28"/>
        </w:rPr>
      </w:pPr>
      <w:r w:rsidRPr="005B1211">
        <w:rPr>
          <w:bCs/>
          <w:color w:val="auto"/>
          <w:sz w:val="28"/>
          <w:szCs w:val="28"/>
        </w:rPr>
        <w:t xml:space="preserve">Выполнить </w:t>
      </w:r>
      <w:r w:rsidR="00832090" w:rsidRPr="005B1211">
        <w:rPr>
          <w:bCs/>
          <w:color w:val="auto"/>
          <w:sz w:val="28"/>
          <w:szCs w:val="28"/>
        </w:rPr>
        <w:t xml:space="preserve">работы по </w:t>
      </w:r>
      <w:r w:rsidR="00BA4EB0" w:rsidRPr="005B1211">
        <w:rPr>
          <w:sz w:val="28"/>
          <w:szCs w:val="28"/>
        </w:rPr>
        <w:t xml:space="preserve">восстановлению проектного положения трассы газопровода-отвода </w:t>
      </w:r>
      <w:r w:rsidR="005B1211" w:rsidRPr="005B1211">
        <w:rPr>
          <w:sz w:val="28"/>
          <w:szCs w:val="28"/>
        </w:rPr>
        <w:t>на участке от КУ № 11 до уреза воды, включая пойменную часть р. Старая Преголя</w:t>
      </w:r>
      <w:r w:rsidR="00BA4EB0" w:rsidRPr="005B1211">
        <w:rPr>
          <w:sz w:val="28"/>
          <w:szCs w:val="28"/>
        </w:rPr>
        <w:t xml:space="preserve"> на протяжении 2</w:t>
      </w:r>
      <w:r w:rsidR="00FC483D" w:rsidRPr="005B1211">
        <w:rPr>
          <w:sz w:val="28"/>
          <w:szCs w:val="28"/>
        </w:rPr>
        <w:t>1</w:t>
      </w:r>
      <w:r w:rsidR="00BA4EB0" w:rsidRPr="005B1211">
        <w:rPr>
          <w:sz w:val="28"/>
          <w:szCs w:val="28"/>
        </w:rPr>
        <w:t>5,</w:t>
      </w:r>
      <w:r w:rsidR="00FC483D" w:rsidRPr="005B1211">
        <w:rPr>
          <w:sz w:val="28"/>
          <w:szCs w:val="28"/>
        </w:rPr>
        <w:t>0</w:t>
      </w:r>
      <w:r w:rsidR="00BA4EB0" w:rsidRPr="005B1211">
        <w:rPr>
          <w:sz w:val="28"/>
          <w:szCs w:val="28"/>
        </w:rPr>
        <w:t xml:space="preserve"> м</w:t>
      </w:r>
      <w:r w:rsidR="0037708F" w:rsidRPr="005B1211">
        <w:rPr>
          <w:color w:val="auto"/>
          <w:sz w:val="28"/>
          <w:szCs w:val="28"/>
        </w:rPr>
        <w:t>.</w:t>
      </w:r>
      <w:r w:rsidR="00BA4EB0" w:rsidRPr="005B1211">
        <w:rPr>
          <w:color w:val="auto"/>
          <w:sz w:val="28"/>
          <w:szCs w:val="28"/>
        </w:rPr>
        <w:t xml:space="preserve"> Произв</w:t>
      </w:r>
      <w:r w:rsidR="009B6737" w:rsidRPr="005B1211">
        <w:rPr>
          <w:color w:val="auto"/>
          <w:sz w:val="28"/>
          <w:szCs w:val="28"/>
        </w:rPr>
        <w:t>е</w:t>
      </w:r>
      <w:r w:rsidR="00BA4EB0" w:rsidRPr="005B1211">
        <w:rPr>
          <w:color w:val="auto"/>
          <w:sz w:val="28"/>
          <w:szCs w:val="28"/>
        </w:rPr>
        <w:t>д</w:t>
      </w:r>
      <w:r w:rsidR="009B6737" w:rsidRPr="005B1211">
        <w:rPr>
          <w:color w:val="auto"/>
          <w:sz w:val="28"/>
          <w:szCs w:val="28"/>
        </w:rPr>
        <w:t>я</w:t>
      </w:r>
      <w:r w:rsidR="00BA4EB0" w:rsidRPr="005B1211">
        <w:rPr>
          <w:color w:val="auto"/>
          <w:sz w:val="28"/>
          <w:szCs w:val="28"/>
        </w:rPr>
        <w:t xml:space="preserve"> насыпку ПГС до проектного положения, включая сопутствующие и укрепительные работы.</w:t>
      </w:r>
    </w:p>
    <w:p w:rsidR="00EA6552" w:rsidRPr="005B1211" w:rsidRDefault="003334DF" w:rsidP="003334DF">
      <w:pPr>
        <w:pStyle w:val="Default"/>
        <w:numPr>
          <w:ilvl w:val="0"/>
          <w:numId w:val="21"/>
        </w:numPr>
        <w:tabs>
          <w:tab w:val="left" w:pos="-4395"/>
        </w:tabs>
        <w:ind w:left="0" w:firstLine="284"/>
        <w:jc w:val="both"/>
        <w:rPr>
          <w:color w:val="auto"/>
          <w:sz w:val="28"/>
          <w:szCs w:val="28"/>
        </w:rPr>
      </w:pPr>
      <w:r w:rsidRPr="005B1211">
        <w:rPr>
          <w:color w:val="auto"/>
          <w:sz w:val="28"/>
          <w:szCs w:val="28"/>
        </w:rPr>
        <w:t>Работы выполнять с м</w:t>
      </w:r>
      <w:r w:rsidR="00EA6552" w:rsidRPr="005B1211">
        <w:rPr>
          <w:color w:val="auto"/>
          <w:sz w:val="28"/>
          <w:szCs w:val="28"/>
        </w:rPr>
        <w:t>аксимальн</w:t>
      </w:r>
      <w:r w:rsidRPr="005B1211">
        <w:rPr>
          <w:color w:val="auto"/>
          <w:sz w:val="28"/>
          <w:szCs w:val="28"/>
        </w:rPr>
        <w:t xml:space="preserve">ым </w:t>
      </w:r>
      <w:r w:rsidR="00EA6552" w:rsidRPr="005B1211">
        <w:rPr>
          <w:color w:val="auto"/>
          <w:sz w:val="28"/>
          <w:szCs w:val="28"/>
        </w:rPr>
        <w:t>сохранением естественной структурированности ландшафта</w:t>
      </w:r>
      <w:r w:rsidRPr="005B1211">
        <w:rPr>
          <w:color w:val="auto"/>
          <w:sz w:val="28"/>
          <w:szCs w:val="28"/>
        </w:rPr>
        <w:t>.</w:t>
      </w:r>
    </w:p>
    <w:p w:rsidR="003D1A85" w:rsidRPr="005B1211" w:rsidRDefault="003D1A85" w:rsidP="009D1B8B">
      <w:pPr>
        <w:pStyle w:val="a3"/>
        <w:numPr>
          <w:ilvl w:val="0"/>
          <w:numId w:val="2"/>
        </w:numPr>
        <w:spacing w:after="0" w:line="240" w:lineRule="auto"/>
        <w:ind w:left="0" w:firstLine="284"/>
        <w:jc w:val="both"/>
        <w:rPr>
          <w:rFonts w:ascii="Times New Roman" w:hAnsi="Times New Roman"/>
          <w:bCs/>
          <w:sz w:val="28"/>
          <w:szCs w:val="28"/>
        </w:rPr>
      </w:pPr>
      <w:r w:rsidRPr="005B1211">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w:t>
      </w:r>
      <w:r w:rsidRPr="005B1211">
        <w:rPr>
          <w:rFonts w:ascii="Times New Roman" w:hAnsi="Times New Roman"/>
          <w:bCs/>
          <w:sz w:val="28"/>
          <w:szCs w:val="28"/>
        </w:rPr>
        <w:lastRenderedPageBreak/>
        <w:t xml:space="preserve">опасности. Провести необходимые согласования с местными органами исполнительной власти. </w:t>
      </w:r>
    </w:p>
    <w:p w:rsidR="00C108E2" w:rsidRPr="005B1211" w:rsidRDefault="00C108E2" w:rsidP="009D1B8B">
      <w:pPr>
        <w:numPr>
          <w:ilvl w:val="0"/>
          <w:numId w:val="2"/>
        </w:numPr>
        <w:spacing w:after="0" w:line="240" w:lineRule="auto"/>
        <w:ind w:left="0" w:firstLine="142"/>
        <w:contextualSpacing/>
        <w:rPr>
          <w:rFonts w:ascii="Times New Roman" w:hAnsi="Times New Roman"/>
          <w:bCs/>
          <w:sz w:val="28"/>
          <w:szCs w:val="28"/>
        </w:rPr>
      </w:pPr>
      <w:r w:rsidRPr="005B1211">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w:t>
      </w:r>
      <w:r w:rsidR="00E843CC" w:rsidRPr="005B1211">
        <w:rPr>
          <w:rFonts w:ascii="Times New Roman" w:hAnsi="Times New Roman"/>
          <w:bCs/>
          <w:sz w:val="28"/>
          <w:szCs w:val="28"/>
        </w:rPr>
        <w:t>.</w:t>
      </w:r>
    </w:p>
    <w:p w:rsidR="003D1A85" w:rsidRPr="002C2BEF" w:rsidRDefault="003D1A85"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E34967" w:rsidRPr="005B1211">
        <w:rPr>
          <w:rFonts w:ascii="Times New Roman" w:hAnsi="Times New Roman"/>
          <w:bCs/>
          <w:sz w:val="28"/>
          <w:szCs w:val="28"/>
        </w:rPr>
        <w:t xml:space="preserve">Участником </w:t>
      </w:r>
      <w:r w:rsidR="00E34967">
        <w:rPr>
          <w:rFonts w:ascii="Times New Roman" w:hAnsi="Times New Roman"/>
          <w:bCs/>
          <w:sz w:val="28"/>
          <w:szCs w:val="28"/>
        </w:rPr>
        <w:t>(</w:t>
      </w:r>
      <w:r w:rsidR="006B4F3E">
        <w:rPr>
          <w:rFonts w:ascii="Times New Roman" w:hAnsi="Times New Roman"/>
          <w:bCs/>
          <w:sz w:val="28"/>
          <w:szCs w:val="28"/>
        </w:rPr>
        <w:t>Подрядчиком</w:t>
      </w:r>
      <w:r w:rsidR="00E34967">
        <w:rPr>
          <w:rFonts w:ascii="Times New Roman" w:hAnsi="Times New Roman"/>
          <w:bCs/>
          <w:sz w:val="28"/>
          <w:szCs w:val="28"/>
        </w:rPr>
        <w:t>)</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9D1B8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5B1211">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9D1B8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5B1211" w:rsidRDefault="005B1211" w:rsidP="005B1211">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5B1211">
        <w:rPr>
          <w:rFonts w:ascii="Times New Roman" w:hAnsi="Times New Roman"/>
          <w:b/>
          <w:bCs/>
          <w:color w:val="000000"/>
          <w:sz w:val="28"/>
          <w:szCs w:val="28"/>
        </w:rPr>
        <w:t xml:space="preserve">     </w:t>
      </w:r>
      <w:r w:rsidR="00A95787" w:rsidRPr="005B1211">
        <w:rPr>
          <w:rFonts w:ascii="Times New Roman" w:hAnsi="Times New Roman"/>
          <w:b/>
          <w:bCs/>
          <w:color w:val="000000"/>
          <w:sz w:val="28"/>
          <w:szCs w:val="28"/>
        </w:rPr>
        <w:t xml:space="preserve">Технические требования </w:t>
      </w:r>
      <w:r w:rsidR="00E663CF" w:rsidRPr="005B1211">
        <w:rPr>
          <w:rFonts w:ascii="Times New Roman" w:hAnsi="Times New Roman"/>
          <w:b/>
          <w:bCs/>
          <w:color w:val="000000"/>
          <w:sz w:val="28"/>
          <w:szCs w:val="28"/>
        </w:rPr>
        <w:t>к выполняемым работам и материалам</w:t>
      </w:r>
      <w:r w:rsidR="00A95787" w:rsidRPr="005B1211">
        <w:rPr>
          <w:rFonts w:ascii="Times New Roman" w:hAnsi="Times New Roman"/>
          <w:b/>
          <w:bCs/>
          <w:color w:val="000000"/>
          <w:sz w:val="28"/>
          <w:szCs w:val="28"/>
        </w:rPr>
        <w:t>:</w:t>
      </w:r>
    </w:p>
    <w:p w:rsidR="005273B7" w:rsidRPr="005B1211" w:rsidRDefault="00875349"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sidRPr="005B1211">
        <w:rPr>
          <w:rFonts w:ascii="Times New Roman" w:hAnsi="Times New Roman"/>
          <w:bCs/>
          <w:sz w:val="28"/>
          <w:szCs w:val="28"/>
        </w:rPr>
        <w:t xml:space="preserve">В соответствии с частью 2 статьи 52 </w:t>
      </w:r>
      <w:r w:rsidR="00E34967" w:rsidRPr="005B1211">
        <w:rPr>
          <w:rFonts w:ascii="Times New Roman" w:hAnsi="Times New Roman"/>
          <w:bCs/>
          <w:sz w:val="28"/>
          <w:szCs w:val="28"/>
        </w:rPr>
        <w:t xml:space="preserve">ГК (Градостроительного кодекса) </w:t>
      </w:r>
      <w:r w:rsidRPr="005B1211">
        <w:rPr>
          <w:rFonts w:ascii="Times New Roman" w:hAnsi="Times New Roman"/>
          <w:bCs/>
          <w:sz w:val="28"/>
          <w:szCs w:val="28"/>
        </w:rPr>
        <w:t xml:space="preserve">работы, </w:t>
      </w:r>
      <w:r w:rsidR="00163298" w:rsidRPr="005B1211">
        <w:rPr>
          <w:rFonts w:ascii="Times New Roman" w:hAnsi="Times New Roman"/>
          <w:bCs/>
          <w:sz w:val="28"/>
          <w:szCs w:val="28"/>
        </w:rPr>
        <w:t>выполняемые по договорам</w:t>
      </w:r>
      <w:r w:rsidR="00AA1053">
        <w:rPr>
          <w:rFonts w:ascii="Times New Roman" w:hAnsi="Times New Roman"/>
          <w:bCs/>
          <w:sz w:val="28"/>
          <w:szCs w:val="28"/>
        </w:rPr>
        <w:t>,</w:t>
      </w:r>
      <w:r w:rsidR="00163298" w:rsidRPr="005B1211">
        <w:rPr>
          <w:rFonts w:ascii="Times New Roman" w:hAnsi="Times New Roman"/>
          <w:bCs/>
          <w:sz w:val="28"/>
          <w:szCs w:val="28"/>
        </w:rPr>
        <w:t xml:space="preserve"> </w:t>
      </w:r>
      <w:r w:rsidRPr="005B1211">
        <w:rPr>
          <w:rFonts w:ascii="Times New Roman" w:hAnsi="Times New Roman"/>
          <w:bCs/>
          <w:sz w:val="28"/>
          <w:szCs w:val="28"/>
        </w:rPr>
        <w:t>заключенным с ответственным</w:t>
      </w:r>
      <w:r w:rsidR="00163298" w:rsidRPr="005B1211">
        <w:rPr>
          <w:rFonts w:ascii="Times New Roman" w:hAnsi="Times New Roman"/>
          <w:bCs/>
          <w:sz w:val="28"/>
          <w:szCs w:val="28"/>
        </w:rPr>
        <w:t>и</w:t>
      </w:r>
      <w:r w:rsidRPr="005B1211">
        <w:rPr>
          <w:rFonts w:ascii="Times New Roman" w:hAnsi="Times New Roman"/>
          <w:bCs/>
          <w:sz w:val="28"/>
          <w:szCs w:val="28"/>
        </w:rPr>
        <w:t xml:space="preserve"> за эксплуатацию </w:t>
      </w:r>
      <w:r w:rsidR="005273B7" w:rsidRPr="005B1211">
        <w:rPr>
          <w:rFonts w:ascii="Times New Roman" w:hAnsi="Times New Roman"/>
          <w:bCs/>
          <w:sz w:val="28"/>
          <w:szCs w:val="28"/>
        </w:rPr>
        <w:t>с</w:t>
      </w:r>
      <w:r w:rsidRPr="005B1211">
        <w:rPr>
          <w:rFonts w:ascii="Times New Roman" w:hAnsi="Times New Roman"/>
          <w:bCs/>
          <w:sz w:val="28"/>
          <w:szCs w:val="28"/>
        </w:rPr>
        <w:t>ооружени</w:t>
      </w:r>
      <w:r w:rsidR="00163298" w:rsidRPr="005B1211">
        <w:rPr>
          <w:rFonts w:ascii="Times New Roman" w:hAnsi="Times New Roman"/>
          <w:bCs/>
          <w:sz w:val="28"/>
          <w:szCs w:val="28"/>
        </w:rPr>
        <w:t>я</w:t>
      </w:r>
      <w:r w:rsidR="00424ADD" w:rsidRPr="005B1211">
        <w:rPr>
          <w:rFonts w:ascii="Times New Roman" w:hAnsi="Times New Roman"/>
          <w:bCs/>
          <w:sz w:val="28"/>
          <w:szCs w:val="28"/>
        </w:rPr>
        <w:t>м</w:t>
      </w:r>
      <w:r w:rsidRPr="005B1211">
        <w:rPr>
          <w:rFonts w:ascii="Times New Roman" w:hAnsi="Times New Roman"/>
          <w:bCs/>
          <w:sz w:val="28"/>
          <w:szCs w:val="28"/>
        </w:rPr>
        <w:t xml:space="preserve">,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rsidR="00E34967" w:rsidRPr="005B1211" w:rsidRDefault="00E34967"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sidRPr="005B1211">
        <w:rPr>
          <w:rFonts w:ascii="Times New Roman" w:hAnsi="Times New Roman"/>
          <w:bCs/>
          <w:sz w:val="28"/>
          <w:szCs w:val="28"/>
        </w:rPr>
        <w:t>Участник (Подрядчик) выполняя работы</w:t>
      </w:r>
      <w:r w:rsidR="009D1B8B" w:rsidRPr="005B1211">
        <w:rPr>
          <w:rFonts w:ascii="Times New Roman" w:hAnsi="Times New Roman"/>
          <w:bCs/>
          <w:sz w:val="28"/>
          <w:szCs w:val="28"/>
        </w:rPr>
        <w:t>,</w:t>
      </w:r>
      <w:r w:rsidRPr="005B1211">
        <w:rPr>
          <w:rFonts w:ascii="Times New Roman" w:hAnsi="Times New Roman"/>
          <w:bCs/>
          <w:sz w:val="28"/>
          <w:szCs w:val="28"/>
        </w:rPr>
        <w:t xml:space="preserve"> по договору</w:t>
      </w:r>
      <w:r w:rsidR="009D1B8B" w:rsidRPr="005B1211">
        <w:rPr>
          <w:rFonts w:ascii="Times New Roman" w:hAnsi="Times New Roman"/>
          <w:bCs/>
          <w:sz w:val="28"/>
          <w:szCs w:val="28"/>
        </w:rPr>
        <w:t xml:space="preserve"> может привлекать Субподрядчика (Соисполнителя), который в свою очередь может являться как индивидуальными предпринимателем, так и юридическим лицом, не являющимися членом таких саморегулируемых организаций</w:t>
      </w:r>
      <w:r w:rsidR="009D1B8B" w:rsidRPr="005B1211">
        <w:rPr>
          <w:rFonts w:ascii="Times New Roman" w:hAnsi="Times New Roman"/>
          <w:sz w:val="28"/>
          <w:szCs w:val="28"/>
        </w:rPr>
        <w:t xml:space="preserve"> в случае, если размер обязательств по каждому из таких договоров не превышает трех миллионов рублей (Градостроительный кодекс, </w:t>
      </w:r>
      <w:r w:rsidR="009D1B8B" w:rsidRPr="005B1211">
        <w:rPr>
          <w:rFonts w:ascii="Times New Roman" w:hAnsi="Times New Roman"/>
          <w:bCs/>
          <w:sz w:val="28"/>
          <w:szCs w:val="28"/>
        </w:rPr>
        <w:t>статьи 52, часть 2.1)</w:t>
      </w:r>
      <w:r w:rsidR="009D1B8B" w:rsidRPr="005B1211">
        <w:rPr>
          <w:rFonts w:ascii="Times New Roman" w:hAnsi="Times New Roman"/>
          <w:sz w:val="28"/>
          <w:szCs w:val="28"/>
        </w:rPr>
        <w:t>.</w:t>
      </w:r>
    </w:p>
    <w:p w:rsidR="00DC5E82" w:rsidRPr="005B1211" w:rsidRDefault="003801E8" w:rsidP="003801E8">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B1211">
        <w:rPr>
          <w:rFonts w:ascii="Times New Roman" w:hAnsi="Times New Roman"/>
          <w:sz w:val="28"/>
          <w:szCs w:val="28"/>
        </w:rPr>
        <w:t xml:space="preserve">Работы выполняются </w:t>
      </w:r>
      <w:r w:rsidR="00DC5E82" w:rsidRPr="005B1211">
        <w:rPr>
          <w:rFonts w:ascii="Times New Roman" w:hAnsi="Times New Roman"/>
          <w:sz w:val="28"/>
          <w:szCs w:val="28"/>
        </w:rPr>
        <w:t>с учетом специфики рельефных и грунтовых условий участка трассы трубопровода</w:t>
      </w:r>
      <w:r w:rsidRPr="005B1211">
        <w:rPr>
          <w:rFonts w:ascii="Times New Roman" w:hAnsi="Times New Roman"/>
          <w:sz w:val="28"/>
          <w:szCs w:val="28"/>
        </w:rPr>
        <w:t xml:space="preserve"> с соблюдением</w:t>
      </w:r>
      <w:r w:rsidR="00DC5E82" w:rsidRPr="005B1211">
        <w:rPr>
          <w:rFonts w:ascii="Times New Roman" w:hAnsi="Times New Roman"/>
          <w:sz w:val="28"/>
          <w:szCs w:val="28"/>
        </w:rPr>
        <w:t>.</w:t>
      </w:r>
    </w:p>
    <w:p w:rsidR="00DC5E82" w:rsidRPr="005B1211" w:rsidRDefault="00DC5E82"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B1211">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rsidR="00DC5E82" w:rsidRPr="005B1211" w:rsidRDefault="003801E8"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B1211">
        <w:rPr>
          <w:rFonts w:ascii="Times New Roman" w:hAnsi="Times New Roman"/>
          <w:sz w:val="28"/>
          <w:szCs w:val="28"/>
        </w:rPr>
        <w:t>С</w:t>
      </w:r>
      <w:r w:rsidR="00DC5E82" w:rsidRPr="005B1211">
        <w:rPr>
          <w:rFonts w:ascii="Times New Roman" w:hAnsi="Times New Roman"/>
          <w:sz w:val="28"/>
          <w:szCs w:val="28"/>
        </w:rPr>
        <w:t>ледует предусматривать поточность их производства, без существенного увеличения их трудоемкости и стоимости, с сохранением заданных темпов производства работ.</w:t>
      </w:r>
    </w:p>
    <w:p w:rsidR="00DC5E82" w:rsidRPr="005B1211" w:rsidRDefault="003801E8"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B1211">
        <w:rPr>
          <w:rFonts w:ascii="Times New Roman" w:hAnsi="Times New Roman"/>
          <w:sz w:val="28"/>
          <w:szCs w:val="28"/>
        </w:rPr>
        <w:t>П</w:t>
      </w:r>
      <w:r w:rsidR="00DC5E82" w:rsidRPr="005B1211">
        <w:rPr>
          <w:rFonts w:ascii="Times New Roman" w:hAnsi="Times New Roman"/>
          <w:sz w:val="28"/>
          <w:szCs w:val="28"/>
        </w:rPr>
        <w:t>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w:t>
      </w:r>
      <w:r w:rsidR="00752F8E" w:rsidRPr="005B1211">
        <w:rPr>
          <w:rFonts w:ascii="Times New Roman" w:hAnsi="Times New Roman"/>
          <w:sz w:val="28"/>
          <w:szCs w:val="28"/>
        </w:rPr>
        <w:t>.</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bCs/>
          <w:color w:val="000000"/>
          <w:sz w:val="28"/>
          <w:szCs w:val="28"/>
        </w:rPr>
        <w:t>При выполнении работ первым делом производят р</w:t>
      </w:r>
      <w:r w:rsidRPr="005B1211">
        <w:rPr>
          <w:rFonts w:ascii="Times New Roman" w:hAnsi="Times New Roman"/>
          <w:sz w:val="28"/>
          <w:szCs w:val="28"/>
        </w:rPr>
        <w:t>азбивку земляного полотна в соответствии с СП126.133330.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lastRenderedPageBreak/>
        <w:t xml:space="preserve">Плодородный грунт должен быть снят на установленную проектом толщину со всей поверхности, занимаемой земляным полотном, резервами и другими сооружениями и сложен в валы вдоль границ дорожной полосы или в штабели в специально отведенных местах.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Ямы, траншеи, котлованы и другие местные понижения, в которых может застаиваться вода, в процессе выравнивания поверхности засыпают </w:t>
      </w:r>
      <w:proofErr w:type="spellStart"/>
      <w:r w:rsidRPr="005B1211">
        <w:rPr>
          <w:rFonts w:ascii="Times New Roman" w:hAnsi="Times New Roman"/>
          <w:sz w:val="28"/>
          <w:szCs w:val="28"/>
        </w:rPr>
        <w:t>недренирующим</w:t>
      </w:r>
      <w:proofErr w:type="spellEnd"/>
      <w:r w:rsidRPr="005B1211">
        <w:rPr>
          <w:rFonts w:ascii="Times New Roman" w:hAnsi="Times New Roman"/>
          <w:sz w:val="28"/>
          <w:szCs w:val="28"/>
        </w:rPr>
        <w:t xml:space="preserve"> грунтом с его уплотнением.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Уплотнение основания насыпей и выемок на требуемую глубину следует проводить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лишний слой грунта снимают, перемещают на другую захватку или во временный кавальер и уплотняют нижний слой, затем удаленный грунт возвращают на уплотненный нижний слой основания и уплотняют до требуемой плотности.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При устройстве прослоек из </w:t>
      </w:r>
      <w:r w:rsidRPr="005B1211">
        <w:rPr>
          <w:rFonts w:ascii="Times New Roman" w:hAnsi="Times New Roman"/>
          <w:bCs/>
          <w:color w:val="000000"/>
          <w:sz w:val="28"/>
          <w:szCs w:val="28"/>
        </w:rPr>
        <w:t>НСМ</w:t>
      </w:r>
      <w:r w:rsidRPr="005B1211">
        <w:rPr>
          <w:rFonts w:ascii="Times New Roman" w:hAnsi="Times New Roman"/>
          <w:sz w:val="28"/>
          <w:szCs w:val="28"/>
        </w:rPr>
        <w:t xml:space="preserve"> в применяемые технологии дополнительно вводят следующие операции: </w:t>
      </w:r>
    </w:p>
    <w:p w:rsidR="00752F8E" w:rsidRPr="005B1211" w:rsidRDefault="00173C57"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П</w:t>
      </w:r>
      <w:r w:rsidR="00752F8E" w:rsidRPr="005B1211">
        <w:rPr>
          <w:rFonts w:ascii="Times New Roman" w:hAnsi="Times New Roman"/>
          <w:sz w:val="28"/>
          <w:szCs w:val="28"/>
        </w:rPr>
        <w:t xml:space="preserve">одготовка подстилающего прослойку грунта; </w:t>
      </w:r>
    </w:p>
    <w:p w:rsidR="00752F8E" w:rsidRPr="005B1211" w:rsidRDefault="00173C57"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Т</w:t>
      </w:r>
      <w:r w:rsidR="00752F8E" w:rsidRPr="005B1211">
        <w:rPr>
          <w:rFonts w:ascii="Times New Roman" w:hAnsi="Times New Roman"/>
          <w:sz w:val="28"/>
          <w:szCs w:val="28"/>
        </w:rPr>
        <w:t xml:space="preserve">ранспортирование, распределение по участку, их укладка и, при необходимости, соединение методом сшивания или сварки полотен;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отсыпка на прослойку материала вышележащего слоя, его распределение и уплотнение.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Подготовка подстилающего прослойку грунта состоит из профилирования его поверхности и уплотнения.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При наличии глубокой колеи или ям их засыпают грунтом и планируют автогрейдером или бульдозером.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Рулоны НСМ должны отвечать нормам ГОСТ Р 57027-2016 и транспортируются к месту производства работ непосредственно перед укладкой и распределяют по длине участка работ через расстояние, соответствующее длине полотна в рулоне.</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При дальнейшей раскатке проводят периодическое разравнивание полотна с небольшим продольным его натяжением и креплением к грунту анкерами (или другим способом) через 10-15 м (через 1,5-2,0 м при устройстве прослойки из НСМ на слабом основании).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Полотна укладывают с перекрытием (</w:t>
      </w:r>
      <w:proofErr w:type="spellStart"/>
      <w:r w:rsidR="005653ED" w:rsidRPr="005B1211">
        <w:rPr>
          <w:rFonts w:ascii="Times New Roman" w:hAnsi="Times New Roman"/>
          <w:sz w:val="28"/>
          <w:szCs w:val="28"/>
        </w:rPr>
        <w:t>нахлёстом</w:t>
      </w:r>
      <w:proofErr w:type="spellEnd"/>
      <w:r w:rsidRPr="005B1211">
        <w:rPr>
          <w:rFonts w:ascii="Times New Roman" w:hAnsi="Times New Roman"/>
          <w:sz w:val="28"/>
          <w:szCs w:val="28"/>
        </w:rPr>
        <w:t xml:space="preserve">) не менее 0,2 м и при необходимости дополнительно соединяют сшиванием.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1211">
        <w:rPr>
          <w:rFonts w:ascii="Times New Roman" w:hAnsi="Times New Roman"/>
          <w:sz w:val="28"/>
          <w:szCs w:val="28"/>
        </w:rPr>
        <w:t xml:space="preserve">Перед отсыпкой проверяют качество уложенной прослойки визуальным осмотром и качество стыковки полотен. Также визуально оценивают качество самого НСМ. По результатам осмотра составляют акт на скрытые работы, где приводят результаты осмотра, данные о поставщике и характеристики НСМ. </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5B1211">
        <w:rPr>
          <w:rFonts w:ascii="Times New Roman" w:hAnsi="Times New Roman"/>
          <w:sz w:val="28"/>
          <w:szCs w:val="28"/>
        </w:rPr>
        <w:t>Отсыпку на прослойку материала вышележащего слоя необходимо проводить с таким расчетом, чтобы НСМ находился под воздействием дневного света не более 6 ч. Толщина отсыпаемого слоя в плотном теле должна быть не менее 15 см, а при устройстве прослойки из НСМ на слабом основании – не менее 20 см Разравнивание отсыпаемого непосредственно на прослойку материала проводят бульдозером с последовательной срезкой. Затем проводят уплотнение верхнего слоя.</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5B1211">
        <w:rPr>
          <w:rFonts w:ascii="Times New Roman" w:hAnsi="Times New Roman"/>
          <w:bCs/>
          <w:color w:val="000000"/>
          <w:sz w:val="28"/>
          <w:szCs w:val="28"/>
        </w:rPr>
        <w:lastRenderedPageBreak/>
        <w:t>Щебень обязательно укладывается послойно, с многократной прокаткой слоя катком и проливом водой. Для создания надежного верхнего слоя берут гравий небольшой фракции, который успешно заполняет все пустоты.</w:t>
      </w:r>
    </w:p>
    <w:p w:rsidR="00752F8E" w:rsidRPr="005B1211"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themeColor="text1"/>
          <w:sz w:val="28"/>
          <w:szCs w:val="28"/>
        </w:rPr>
      </w:pPr>
      <w:r w:rsidRPr="005B1211">
        <w:rPr>
          <w:rFonts w:ascii="Times New Roman" w:hAnsi="Times New Roman"/>
          <w:bCs/>
          <w:color w:val="000000" w:themeColor="text1"/>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rsidR="00752F8E" w:rsidRPr="005B1211" w:rsidRDefault="00752F8E" w:rsidP="00752F8E">
      <w:pPr>
        <w:pStyle w:val="a3"/>
        <w:numPr>
          <w:ilvl w:val="0"/>
          <w:numId w:val="25"/>
        </w:numPr>
        <w:spacing w:after="0" w:line="240" w:lineRule="auto"/>
        <w:ind w:left="0" w:firstLine="284"/>
        <w:jc w:val="both"/>
        <w:rPr>
          <w:rFonts w:ascii="Times New Roman" w:hAnsi="Times New Roman"/>
          <w:bCs/>
          <w:color w:val="000000" w:themeColor="text1"/>
          <w:sz w:val="28"/>
          <w:szCs w:val="28"/>
        </w:rPr>
      </w:pPr>
      <w:r w:rsidRPr="005B1211">
        <w:rPr>
          <w:rFonts w:ascii="Times New Roman" w:hAnsi="Times New Roman"/>
          <w:bCs/>
          <w:color w:val="000000" w:themeColor="text1"/>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DC5E82" w:rsidRPr="00DC5E82" w:rsidRDefault="00DC5E82"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p>
    <w:p w:rsidR="002C6E99" w:rsidRPr="00AC4AFA" w:rsidRDefault="00F27C51" w:rsidP="009D1B8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5B1211" w:rsidRDefault="00C108E2" w:rsidP="009D1B8B">
      <w:pPr>
        <w:pStyle w:val="Default"/>
        <w:numPr>
          <w:ilvl w:val="0"/>
          <w:numId w:val="9"/>
        </w:numPr>
        <w:ind w:left="0" w:firstLine="284"/>
        <w:jc w:val="both"/>
        <w:rPr>
          <w:rStyle w:val="a4"/>
          <w:color w:val="auto"/>
          <w:sz w:val="28"/>
          <w:szCs w:val="28"/>
        </w:rPr>
      </w:pPr>
      <w:r w:rsidRPr="005B1211">
        <w:rPr>
          <w:color w:val="auto"/>
          <w:spacing w:val="3"/>
          <w:sz w:val="28"/>
          <w:szCs w:val="28"/>
        </w:rPr>
        <w:t>На стадии подачи заявки Участник</w:t>
      </w:r>
      <w:r w:rsidR="006E632B" w:rsidRPr="005B1211">
        <w:rPr>
          <w:color w:val="auto"/>
          <w:spacing w:val="3"/>
          <w:sz w:val="28"/>
          <w:szCs w:val="28"/>
        </w:rPr>
        <w:t xml:space="preserve"> (Подрядчик)</w:t>
      </w:r>
      <w:r w:rsidRPr="005B1211">
        <w:rPr>
          <w:color w:val="auto"/>
          <w:spacing w:val="3"/>
          <w:sz w:val="28"/>
          <w:szCs w:val="28"/>
        </w:rPr>
        <w:t xml:space="preserve"> должен будет представить конкретный список </w:t>
      </w:r>
      <w:r w:rsidRPr="005B1211">
        <w:rPr>
          <w:color w:val="auto"/>
          <w:spacing w:val="1"/>
          <w:sz w:val="28"/>
          <w:szCs w:val="28"/>
        </w:rPr>
        <w:t>механизмов и</w:t>
      </w:r>
      <w:r w:rsidRPr="005B1211">
        <w:rPr>
          <w:color w:val="auto"/>
          <w:spacing w:val="6"/>
          <w:sz w:val="28"/>
          <w:szCs w:val="28"/>
        </w:rPr>
        <w:t xml:space="preserve"> </w:t>
      </w:r>
      <w:r w:rsidRPr="005B1211">
        <w:rPr>
          <w:color w:val="auto"/>
          <w:spacing w:val="3"/>
          <w:sz w:val="28"/>
          <w:szCs w:val="28"/>
        </w:rPr>
        <w:t xml:space="preserve">оборудования, </w:t>
      </w:r>
      <w:r w:rsidRPr="005B1211">
        <w:rPr>
          <w:color w:val="auto"/>
          <w:spacing w:val="-1"/>
          <w:sz w:val="28"/>
          <w:szCs w:val="28"/>
        </w:rPr>
        <w:t>которые он предлагает для использования при выполнении договора</w:t>
      </w:r>
      <w:r w:rsidRPr="005B1211">
        <w:rPr>
          <w:color w:val="auto"/>
          <w:spacing w:val="-3"/>
          <w:sz w:val="28"/>
          <w:szCs w:val="28"/>
        </w:rPr>
        <w:t>.</w:t>
      </w:r>
      <w:r w:rsidRPr="005B1211">
        <w:rPr>
          <w:color w:val="auto"/>
          <w:spacing w:val="1"/>
          <w:sz w:val="28"/>
          <w:szCs w:val="28"/>
        </w:rPr>
        <w:t xml:space="preserve"> Перечень минимально - необходимых машин и прочего материально-технического оборудования</w:t>
      </w:r>
      <w:r w:rsidRPr="005B1211">
        <w:rPr>
          <w:color w:val="auto"/>
          <w:sz w:val="28"/>
          <w:szCs w:val="28"/>
        </w:rPr>
        <w:t xml:space="preserve"> указан в Приложении №2.</w:t>
      </w:r>
      <w:r w:rsidR="00C47D1E" w:rsidRPr="005B1211">
        <w:rPr>
          <w:color w:val="auto"/>
          <w:sz w:val="28"/>
          <w:szCs w:val="28"/>
        </w:rPr>
        <w:t xml:space="preserve"> </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9D1B8B">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перечней вредных и (или) опасных производственных факторов и работ при </w:t>
      </w:r>
      <w:r w:rsidR="00174022" w:rsidRPr="00E66AFD">
        <w:rPr>
          <w:sz w:val="28"/>
          <w:szCs w:val="28"/>
        </w:rPr>
        <w:lastRenderedPageBreak/>
        <w:t>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D5544E" w:rsidRDefault="00255D28" w:rsidP="009D1B8B">
      <w:pPr>
        <w:pStyle w:val="Default"/>
        <w:numPr>
          <w:ilvl w:val="0"/>
          <w:numId w:val="9"/>
        </w:numPr>
        <w:tabs>
          <w:tab w:val="left" w:pos="-1276"/>
        </w:tabs>
        <w:ind w:left="0" w:firstLine="284"/>
        <w:jc w:val="both"/>
        <w:rPr>
          <w:rStyle w:val="a4"/>
          <w:b w:val="0"/>
          <w:color w:val="auto"/>
          <w:sz w:val="28"/>
          <w:szCs w:val="28"/>
        </w:rPr>
      </w:pPr>
      <w:r w:rsidRPr="00D5544E">
        <w:rPr>
          <w:rStyle w:val="a4"/>
          <w:b w:val="0"/>
          <w:color w:val="auto"/>
          <w:sz w:val="28"/>
          <w:szCs w:val="28"/>
        </w:rPr>
        <w:t>Участник</w:t>
      </w:r>
      <w:r w:rsidR="00E60ACF" w:rsidRPr="00D5544E">
        <w:rPr>
          <w:rStyle w:val="a4"/>
          <w:b w:val="0"/>
          <w:color w:val="auto"/>
          <w:sz w:val="28"/>
          <w:szCs w:val="28"/>
        </w:rPr>
        <w:t xml:space="preserve"> (Подрядчик)</w:t>
      </w:r>
      <w:r w:rsidR="0042154D" w:rsidRPr="00D5544E">
        <w:rPr>
          <w:rStyle w:val="a4"/>
          <w:b w:val="0"/>
          <w:color w:val="auto"/>
          <w:sz w:val="28"/>
          <w:szCs w:val="28"/>
        </w:rPr>
        <w:t xml:space="preserve"> должен </w:t>
      </w:r>
      <w:r w:rsidRPr="00D5544E">
        <w:rPr>
          <w:rStyle w:val="a4"/>
          <w:b w:val="0"/>
          <w:color w:val="auto"/>
          <w:sz w:val="28"/>
          <w:szCs w:val="28"/>
        </w:rPr>
        <w:t>состоять в едином реестре членов СРО</w:t>
      </w:r>
      <w:r w:rsidR="00E60ACF" w:rsidRPr="00D5544E">
        <w:rPr>
          <w:rStyle w:val="a4"/>
          <w:b w:val="0"/>
          <w:color w:val="auto"/>
          <w:sz w:val="28"/>
          <w:szCs w:val="28"/>
        </w:rPr>
        <w:t>.</w:t>
      </w:r>
      <w:r w:rsidR="0042154D" w:rsidRPr="00D5544E">
        <w:rPr>
          <w:rStyle w:val="a4"/>
          <w:b w:val="0"/>
          <w:color w:val="auto"/>
          <w:sz w:val="28"/>
          <w:szCs w:val="28"/>
        </w:rPr>
        <w:t xml:space="preserve"> </w:t>
      </w:r>
    </w:p>
    <w:p w:rsidR="0042154D" w:rsidRPr="00D5544E"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D5544E" w:rsidRPr="00D5544E">
        <w:rPr>
          <w:bCs/>
          <w:color w:val="auto"/>
          <w:sz w:val="28"/>
          <w:szCs w:val="28"/>
        </w:rPr>
        <w:t xml:space="preserve">выполнения </w:t>
      </w:r>
      <w:r w:rsidR="006E632B" w:rsidRPr="00D5544E">
        <w:rPr>
          <w:rStyle w:val="a4"/>
          <w:b w:val="0"/>
          <w:color w:val="auto"/>
          <w:sz w:val="28"/>
          <w:szCs w:val="28"/>
        </w:rPr>
        <w:t>Участник</w:t>
      </w:r>
      <w:r w:rsidR="000B5FEC" w:rsidRPr="00D5544E">
        <w:rPr>
          <w:rStyle w:val="a4"/>
          <w:b w:val="0"/>
          <w:color w:val="auto"/>
          <w:sz w:val="28"/>
          <w:szCs w:val="28"/>
        </w:rPr>
        <w:t>ом</w:t>
      </w:r>
      <w:r w:rsidR="006E632B" w:rsidRPr="00D5544E">
        <w:rPr>
          <w:rStyle w:val="a4"/>
          <w:b w:val="0"/>
          <w:color w:val="auto"/>
          <w:sz w:val="28"/>
          <w:szCs w:val="28"/>
        </w:rPr>
        <w:t xml:space="preserve"> (</w:t>
      </w:r>
      <w:r w:rsidR="00F27C51" w:rsidRPr="00D5544E">
        <w:rPr>
          <w:rStyle w:val="a4"/>
          <w:b w:val="0"/>
          <w:color w:val="auto"/>
          <w:sz w:val="28"/>
          <w:szCs w:val="28"/>
        </w:rPr>
        <w:t>Подрядчиком</w:t>
      </w:r>
      <w:r w:rsidR="006E632B" w:rsidRPr="00D5544E">
        <w:rPr>
          <w:rStyle w:val="a4"/>
          <w:b w:val="0"/>
          <w:color w:val="auto"/>
          <w:sz w:val="28"/>
          <w:szCs w:val="28"/>
        </w:rPr>
        <w:t>)</w:t>
      </w:r>
      <w:r w:rsidRPr="00D5544E">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D5544E">
        <w:rPr>
          <w:rStyle w:val="a4"/>
          <w:b w:val="0"/>
          <w:color w:val="auto"/>
          <w:sz w:val="28"/>
          <w:szCs w:val="28"/>
        </w:rPr>
        <w:t xml:space="preserve">енной и пожарной безопасности. </w:t>
      </w:r>
    </w:p>
    <w:p w:rsidR="0042154D" w:rsidRDefault="006E632B" w:rsidP="009D1B8B">
      <w:pPr>
        <w:pStyle w:val="Default"/>
        <w:numPr>
          <w:ilvl w:val="0"/>
          <w:numId w:val="9"/>
        </w:numPr>
        <w:tabs>
          <w:tab w:val="left" w:pos="-1276"/>
        </w:tabs>
        <w:ind w:left="0" w:firstLine="284"/>
        <w:jc w:val="both"/>
        <w:rPr>
          <w:rStyle w:val="a4"/>
          <w:b w:val="0"/>
          <w:color w:val="auto"/>
          <w:sz w:val="28"/>
          <w:szCs w:val="28"/>
        </w:rPr>
      </w:pPr>
      <w:r w:rsidRPr="00D5544E">
        <w:rPr>
          <w:rStyle w:val="a4"/>
          <w:b w:val="0"/>
          <w:color w:val="auto"/>
          <w:sz w:val="28"/>
          <w:szCs w:val="28"/>
        </w:rPr>
        <w:t>Участник (</w:t>
      </w:r>
      <w:r w:rsidR="006B4F3E" w:rsidRPr="00D5544E">
        <w:rPr>
          <w:rStyle w:val="a4"/>
          <w:b w:val="0"/>
          <w:color w:val="auto"/>
          <w:sz w:val="28"/>
          <w:szCs w:val="28"/>
        </w:rPr>
        <w:t>Подрядчик</w:t>
      </w:r>
      <w:r w:rsidRPr="00D5544E">
        <w:rPr>
          <w:rStyle w:val="a4"/>
          <w:b w:val="0"/>
          <w:color w:val="auto"/>
          <w:sz w:val="28"/>
          <w:szCs w:val="28"/>
        </w:rPr>
        <w:t>)</w:t>
      </w:r>
      <w:r w:rsidR="0042154D" w:rsidRPr="00D5544E">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6B4F3E" w:rsidRPr="00D5544E">
        <w:rPr>
          <w:rStyle w:val="a4"/>
          <w:b w:val="0"/>
          <w:color w:val="auto"/>
          <w:sz w:val="28"/>
          <w:szCs w:val="28"/>
        </w:rPr>
        <w:t>подрядчик</w:t>
      </w:r>
      <w:r w:rsidR="0042154D" w:rsidRPr="00D5544E">
        <w:rPr>
          <w:rStyle w:val="a4"/>
          <w:b w:val="0"/>
          <w:color w:val="auto"/>
          <w:sz w:val="28"/>
          <w:szCs w:val="28"/>
        </w:rPr>
        <w:t xml:space="preserve"> обязан произвести </w:t>
      </w:r>
      <w:r w:rsidR="0042154D" w:rsidRPr="0042154D">
        <w:rPr>
          <w:rStyle w:val="a4"/>
          <w:b w:val="0"/>
          <w:color w:val="auto"/>
          <w:sz w:val="28"/>
          <w:szCs w:val="28"/>
        </w:rPr>
        <w:t>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D5544E" w:rsidP="009D1B8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D5544E" w:rsidRDefault="002D24F1" w:rsidP="009D1B8B">
      <w:pPr>
        <w:pStyle w:val="a3"/>
        <w:numPr>
          <w:ilvl w:val="0"/>
          <w:numId w:val="3"/>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 xml:space="preserve">Работы выполняются иждивением </w:t>
      </w:r>
      <w:r w:rsidR="006E632B" w:rsidRPr="00D5544E">
        <w:rPr>
          <w:rFonts w:ascii="Times New Roman" w:hAnsi="Times New Roman"/>
          <w:bCs/>
          <w:sz w:val="28"/>
          <w:szCs w:val="28"/>
        </w:rPr>
        <w:t>Участника (</w:t>
      </w:r>
      <w:r w:rsidR="006B4F3E" w:rsidRPr="00D5544E">
        <w:rPr>
          <w:rFonts w:ascii="Times New Roman" w:hAnsi="Times New Roman"/>
          <w:bCs/>
          <w:sz w:val="28"/>
          <w:szCs w:val="28"/>
        </w:rPr>
        <w:t>Подрядчика</w:t>
      </w:r>
      <w:r w:rsidR="006E632B" w:rsidRPr="00D5544E">
        <w:rPr>
          <w:rFonts w:ascii="Times New Roman" w:hAnsi="Times New Roman"/>
          <w:bCs/>
          <w:sz w:val="28"/>
          <w:szCs w:val="28"/>
        </w:rPr>
        <w:t>)</w:t>
      </w:r>
      <w:r w:rsidRPr="00D5544E">
        <w:rPr>
          <w:rFonts w:ascii="Times New Roman" w:hAnsi="Times New Roman"/>
          <w:bCs/>
          <w:sz w:val="28"/>
          <w:szCs w:val="28"/>
        </w:rPr>
        <w:t xml:space="preserve"> – его силами, средствами</w:t>
      </w:r>
      <w:r w:rsidR="002E5F7F" w:rsidRPr="00D5544E">
        <w:rPr>
          <w:rFonts w:ascii="Times New Roman" w:hAnsi="Times New Roman"/>
          <w:bCs/>
          <w:sz w:val="28"/>
          <w:szCs w:val="28"/>
        </w:rPr>
        <w:t>,</w:t>
      </w:r>
      <w:r w:rsidRPr="00D5544E">
        <w:rPr>
          <w:rFonts w:ascii="Times New Roman" w:hAnsi="Times New Roman"/>
          <w:bCs/>
          <w:sz w:val="28"/>
          <w:szCs w:val="28"/>
        </w:rPr>
        <w:t xml:space="preserve"> а также </w:t>
      </w:r>
      <w:r w:rsidR="0089082D" w:rsidRPr="00D5544E">
        <w:rPr>
          <w:rFonts w:ascii="Times New Roman" w:hAnsi="Times New Roman"/>
          <w:bCs/>
          <w:sz w:val="28"/>
          <w:szCs w:val="28"/>
        </w:rPr>
        <w:t xml:space="preserve">с </w:t>
      </w:r>
      <w:r w:rsidRPr="00D5544E">
        <w:rPr>
          <w:rFonts w:ascii="Times New Roman" w:hAnsi="Times New Roman"/>
          <w:bCs/>
          <w:sz w:val="28"/>
          <w:szCs w:val="28"/>
        </w:rPr>
        <w:t>использованием его материалов.</w:t>
      </w:r>
    </w:p>
    <w:p w:rsidR="00C725FF" w:rsidRPr="00D5544E"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D5544E"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Поставляемые используемые материалы должны быть новы</w:t>
      </w:r>
      <w:r w:rsidR="00D5544E">
        <w:rPr>
          <w:rFonts w:ascii="Times New Roman" w:hAnsi="Times New Roman"/>
          <w:bCs/>
          <w:sz w:val="28"/>
          <w:szCs w:val="28"/>
        </w:rPr>
        <w:t>ми</w:t>
      </w:r>
      <w:r w:rsidRPr="00D5544E">
        <w:rPr>
          <w:rFonts w:ascii="Times New Roman" w:hAnsi="Times New Roman"/>
          <w:bCs/>
          <w:sz w:val="28"/>
          <w:szCs w:val="28"/>
        </w:rPr>
        <w:t>, не бывши</w:t>
      </w:r>
      <w:r w:rsidR="00D5544E">
        <w:rPr>
          <w:rFonts w:ascii="Times New Roman" w:hAnsi="Times New Roman"/>
          <w:bCs/>
          <w:sz w:val="28"/>
          <w:szCs w:val="28"/>
        </w:rPr>
        <w:t>ми</w:t>
      </w:r>
      <w:r w:rsidRPr="00D5544E">
        <w:rPr>
          <w:rFonts w:ascii="Times New Roman" w:hAnsi="Times New Roman"/>
          <w:bCs/>
          <w:sz w:val="28"/>
          <w:szCs w:val="28"/>
        </w:rPr>
        <w:t xml:space="preserve"> в использовании, не из ремонта.</w:t>
      </w:r>
    </w:p>
    <w:p w:rsidR="009E1292" w:rsidRPr="00D5544E" w:rsidRDefault="00FC0C61" w:rsidP="009D1B8B">
      <w:pPr>
        <w:pStyle w:val="a3"/>
        <w:numPr>
          <w:ilvl w:val="0"/>
          <w:numId w:val="3"/>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 xml:space="preserve">Указания и требования представителя технического надзора </w:t>
      </w:r>
      <w:r w:rsidR="007D27B3" w:rsidRPr="00D5544E">
        <w:rPr>
          <w:rFonts w:ascii="Times New Roman" w:hAnsi="Times New Roman"/>
          <w:bCs/>
          <w:sz w:val="28"/>
          <w:szCs w:val="28"/>
        </w:rPr>
        <w:t>З</w:t>
      </w:r>
      <w:r w:rsidRPr="00D5544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D5544E">
        <w:rPr>
          <w:rFonts w:ascii="Times New Roman" w:hAnsi="Times New Roman"/>
          <w:bCs/>
          <w:sz w:val="28"/>
          <w:szCs w:val="28"/>
        </w:rPr>
        <w:t>,</w:t>
      </w:r>
      <w:r w:rsidRPr="00D5544E">
        <w:rPr>
          <w:rFonts w:ascii="Times New Roman" w:hAnsi="Times New Roman"/>
          <w:bCs/>
          <w:sz w:val="28"/>
          <w:szCs w:val="28"/>
        </w:rPr>
        <w:t xml:space="preserve"> </w:t>
      </w:r>
      <w:r w:rsidR="00453B1B" w:rsidRPr="00D5544E">
        <w:rPr>
          <w:rFonts w:ascii="Times New Roman" w:hAnsi="Times New Roman"/>
          <w:bCs/>
          <w:sz w:val="28"/>
          <w:szCs w:val="28"/>
        </w:rPr>
        <w:t xml:space="preserve">распространяются как на Участника (Подрядчика), так и на Соисполнителя (Субподрядчика) работ и </w:t>
      </w:r>
      <w:r w:rsidRPr="00D5544E">
        <w:rPr>
          <w:rFonts w:ascii="Times New Roman" w:hAnsi="Times New Roman"/>
          <w:bCs/>
          <w:sz w:val="28"/>
          <w:szCs w:val="28"/>
        </w:rPr>
        <w:t>являются обязательными</w:t>
      </w:r>
      <w:r w:rsidR="00453B1B" w:rsidRPr="00D5544E">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9D1B8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D5544E" w:rsidRDefault="006E632B" w:rsidP="009D1B8B">
      <w:pPr>
        <w:pStyle w:val="a3"/>
        <w:numPr>
          <w:ilvl w:val="0"/>
          <w:numId w:val="4"/>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Участник (</w:t>
      </w:r>
      <w:r w:rsidR="006B4F3E" w:rsidRPr="00D5544E">
        <w:rPr>
          <w:rFonts w:ascii="Times New Roman" w:hAnsi="Times New Roman"/>
          <w:bCs/>
          <w:sz w:val="28"/>
          <w:szCs w:val="28"/>
        </w:rPr>
        <w:t>Подрядчик</w:t>
      </w:r>
      <w:r w:rsidRPr="00D5544E">
        <w:rPr>
          <w:rFonts w:ascii="Times New Roman" w:hAnsi="Times New Roman"/>
          <w:bCs/>
          <w:sz w:val="28"/>
          <w:szCs w:val="28"/>
        </w:rPr>
        <w:t>)</w:t>
      </w:r>
      <w:r w:rsidR="002D24F1" w:rsidRPr="00D5544E">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D5544E">
        <w:rPr>
          <w:rFonts w:ascii="Times New Roman" w:hAnsi="Times New Roman"/>
          <w:bCs/>
          <w:sz w:val="28"/>
          <w:szCs w:val="28"/>
        </w:rPr>
        <w:t>ием</w:t>
      </w:r>
      <w:r w:rsidR="002D24F1" w:rsidRPr="00D5544E">
        <w:rPr>
          <w:rFonts w:ascii="Times New Roman" w:hAnsi="Times New Roman"/>
          <w:bCs/>
          <w:sz w:val="28"/>
          <w:szCs w:val="28"/>
        </w:rPr>
        <w:t xml:space="preserve"> пожарн</w:t>
      </w:r>
      <w:r w:rsidR="008A3CC3" w:rsidRPr="00D5544E">
        <w:rPr>
          <w:rFonts w:ascii="Times New Roman" w:hAnsi="Times New Roman"/>
          <w:bCs/>
          <w:sz w:val="28"/>
          <w:szCs w:val="28"/>
        </w:rPr>
        <w:t>ых</w:t>
      </w:r>
      <w:r w:rsidR="002D24F1" w:rsidRPr="00D5544E">
        <w:rPr>
          <w:rFonts w:ascii="Times New Roman" w:hAnsi="Times New Roman"/>
          <w:bCs/>
          <w:sz w:val="28"/>
          <w:szCs w:val="28"/>
        </w:rPr>
        <w:t xml:space="preserve"> норм безопасности</w:t>
      </w:r>
      <w:r w:rsidR="00325793" w:rsidRPr="00D5544E">
        <w:rPr>
          <w:rFonts w:ascii="Times New Roman" w:hAnsi="Times New Roman"/>
          <w:bCs/>
          <w:sz w:val="28"/>
          <w:szCs w:val="28"/>
        </w:rPr>
        <w:t>, а т</w:t>
      </w:r>
      <w:r w:rsidR="002D24F1" w:rsidRPr="00D5544E">
        <w:rPr>
          <w:rFonts w:ascii="Times New Roman" w:hAnsi="Times New Roman"/>
          <w:bCs/>
          <w:sz w:val="28"/>
          <w:szCs w:val="28"/>
        </w:rPr>
        <w:t>акже с соблюдением законодательства Российской Федерации об охране труда</w:t>
      </w:r>
      <w:r w:rsidR="00325793" w:rsidRPr="00D5544E">
        <w:rPr>
          <w:rFonts w:ascii="Times New Roman" w:hAnsi="Times New Roman"/>
          <w:bCs/>
          <w:sz w:val="28"/>
          <w:szCs w:val="28"/>
        </w:rPr>
        <w:t xml:space="preserve"> и</w:t>
      </w:r>
      <w:r w:rsidR="002D24F1" w:rsidRPr="00D5544E">
        <w:rPr>
          <w:rFonts w:ascii="Times New Roman" w:hAnsi="Times New Roman"/>
          <w:bCs/>
          <w:sz w:val="28"/>
          <w:szCs w:val="28"/>
        </w:rPr>
        <w:t xml:space="preserve"> иных нормативных правовых актов.</w:t>
      </w:r>
    </w:p>
    <w:p w:rsidR="002D24F1" w:rsidRPr="00D5544E"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E632B" w:rsidRPr="00D5544E">
        <w:rPr>
          <w:rFonts w:ascii="Times New Roman" w:hAnsi="Times New Roman"/>
          <w:bCs/>
          <w:sz w:val="28"/>
          <w:szCs w:val="28"/>
        </w:rPr>
        <w:t xml:space="preserve">Участник </w:t>
      </w:r>
      <w:r w:rsidR="006E632B">
        <w:rPr>
          <w:rFonts w:ascii="Times New Roman" w:hAnsi="Times New Roman"/>
          <w:bCs/>
          <w:sz w:val="28"/>
          <w:szCs w:val="28"/>
        </w:rPr>
        <w:lastRenderedPageBreak/>
        <w:t>(</w:t>
      </w:r>
      <w:r w:rsidR="006B4F3E">
        <w:rPr>
          <w:rFonts w:ascii="Times New Roman" w:hAnsi="Times New Roman"/>
          <w:bCs/>
          <w:sz w:val="28"/>
          <w:szCs w:val="28"/>
        </w:rPr>
        <w:t>Подрядчик</w:t>
      </w:r>
      <w:r w:rsidR="006E632B">
        <w:rPr>
          <w:rFonts w:ascii="Times New Roman" w:hAnsi="Times New Roman"/>
          <w:bCs/>
          <w:sz w:val="28"/>
          <w:szCs w:val="28"/>
        </w:rPr>
        <w:t>)</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D5544E" w:rsidP="009D1B8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F16F0C" w:rsidRPr="007D1343">
        <w:rPr>
          <w:rFonts w:ascii="Times New Roman" w:hAnsi="Times New Roman"/>
          <w:bCs/>
          <w:sz w:val="28"/>
          <w:szCs w:val="28"/>
        </w:rPr>
        <w:t xml:space="preserve">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9D1B8B">
      <w:pPr>
        <w:pStyle w:val="a3"/>
        <w:numPr>
          <w:ilvl w:val="0"/>
          <w:numId w:val="6"/>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D5544E" w:rsidRDefault="002D24F1" w:rsidP="009D1B8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 xml:space="preserve">установленным </w:t>
      </w:r>
      <w:r w:rsidR="007D27B3" w:rsidRPr="00D5544E">
        <w:rPr>
          <w:rFonts w:ascii="Times New Roman" w:hAnsi="Times New Roman"/>
          <w:bCs/>
          <w:sz w:val="28"/>
          <w:szCs w:val="28"/>
        </w:rPr>
        <w:t>законодательством РФ и органами государственного надзора.</w:t>
      </w:r>
    </w:p>
    <w:p w:rsidR="002D24F1" w:rsidRPr="00D5544E"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 xml:space="preserve">Выявленные недостатки </w:t>
      </w:r>
      <w:r w:rsidR="006E632B" w:rsidRPr="00D5544E">
        <w:rPr>
          <w:rFonts w:ascii="Times New Roman" w:hAnsi="Times New Roman"/>
          <w:bCs/>
          <w:sz w:val="28"/>
          <w:szCs w:val="28"/>
        </w:rPr>
        <w:t>Участник (</w:t>
      </w:r>
      <w:r w:rsidRPr="00D5544E">
        <w:rPr>
          <w:rFonts w:ascii="Times New Roman" w:hAnsi="Times New Roman"/>
          <w:bCs/>
          <w:sz w:val="28"/>
          <w:szCs w:val="28"/>
        </w:rPr>
        <w:t>Подрядчик</w:t>
      </w:r>
      <w:r w:rsidR="006E632B" w:rsidRPr="00D5544E">
        <w:rPr>
          <w:rFonts w:ascii="Times New Roman" w:hAnsi="Times New Roman"/>
          <w:bCs/>
          <w:sz w:val="28"/>
          <w:szCs w:val="28"/>
        </w:rPr>
        <w:t>)</w:t>
      </w:r>
      <w:r w:rsidRPr="00D5544E">
        <w:rPr>
          <w:rFonts w:ascii="Times New Roman" w:hAnsi="Times New Roman"/>
          <w:bCs/>
          <w:sz w:val="28"/>
          <w:szCs w:val="28"/>
        </w:rPr>
        <w:t xml:space="preserve"> устраняет своими силами и средствами.</w:t>
      </w:r>
    </w:p>
    <w:p w:rsidR="002D24F1" w:rsidRPr="00D5544E"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D5544E" w:rsidRDefault="00811DA9" w:rsidP="009D1B8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D5544E"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D5544E" w:rsidRDefault="00811DA9" w:rsidP="009D1B8B">
      <w:pPr>
        <w:pStyle w:val="a3"/>
        <w:numPr>
          <w:ilvl w:val="0"/>
          <w:numId w:val="6"/>
        </w:numPr>
        <w:spacing w:after="0" w:line="240" w:lineRule="auto"/>
        <w:ind w:left="284" w:hanging="284"/>
        <w:jc w:val="both"/>
        <w:rPr>
          <w:rFonts w:ascii="Times New Roman" w:hAnsi="Times New Roman"/>
          <w:bCs/>
          <w:sz w:val="28"/>
          <w:szCs w:val="28"/>
        </w:rPr>
      </w:pPr>
      <w:r w:rsidRPr="00D5544E">
        <w:rPr>
          <w:rFonts w:ascii="Times New Roman" w:hAnsi="Times New Roman"/>
          <w:b/>
          <w:bCs/>
          <w:sz w:val="28"/>
          <w:szCs w:val="28"/>
        </w:rPr>
        <w:t>Требования по объему гарантий качества работ</w:t>
      </w:r>
      <w:r w:rsidRPr="00D5544E">
        <w:rPr>
          <w:rFonts w:ascii="Times New Roman" w:hAnsi="Times New Roman"/>
          <w:bCs/>
          <w:sz w:val="28"/>
          <w:szCs w:val="28"/>
        </w:rPr>
        <w:t>:</w:t>
      </w:r>
    </w:p>
    <w:p w:rsidR="00811DA9" w:rsidRPr="00D5544E" w:rsidRDefault="006E632B" w:rsidP="009D1B8B">
      <w:pPr>
        <w:pStyle w:val="a3"/>
        <w:numPr>
          <w:ilvl w:val="0"/>
          <w:numId w:val="8"/>
        </w:numPr>
        <w:spacing w:after="0" w:line="240" w:lineRule="auto"/>
        <w:ind w:left="0" w:firstLine="284"/>
        <w:jc w:val="both"/>
        <w:rPr>
          <w:rFonts w:ascii="Times New Roman" w:hAnsi="Times New Roman"/>
          <w:bCs/>
          <w:sz w:val="28"/>
          <w:szCs w:val="28"/>
        </w:rPr>
      </w:pPr>
      <w:r w:rsidRPr="00D5544E">
        <w:rPr>
          <w:rFonts w:ascii="Times New Roman" w:hAnsi="Times New Roman"/>
          <w:bCs/>
          <w:sz w:val="28"/>
          <w:szCs w:val="28"/>
        </w:rPr>
        <w:t>Участник (</w:t>
      </w:r>
      <w:r w:rsidR="00811DA9" w:rsidRPr="00D5544E">
        <w:rPr>
          <w:rFonts w:ascii="Times New Roman" w:hAnsi="Times New Roman"/>
          <w:bCs/>
          <w:sz w:val="28"/>
          <w:szCs w:val="28"/>
        </w:rPr>
        <w:t>Подрядчик</w:t>
      </w:r>
      <w:r w:rsidRPr="00D5544E">
        <w:rPr>
          <w:rFonts w:ascii="Times New Roman" w:hAnsi="Times New Roman"/>
          <w:bCs/>
          <w:sz w:val="28"/>
          <w:szCs w:val="28"/>
        </w:rPr>
        <w:t>)</w:t>
      </w:r>
      <w:r w:rsidR="00811DA9" w:rsidRPr="00D5544E">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991586" w:rsidRDefault="00811DA9" w:rsidP="009D1B8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D1B8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D5544E">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C8659F" w:rsidRPr="00D5544E" w:rsidRDefault="00EC52FD" w:rsidP="009D1B8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D5544E">
        <w:rPr>
          <w:rFonts w:ascii="Times New Roman" w:hAnsi="Times New Roman"/>
          <w:b/>
          <w:sz w:val="28"/>
          <w:szCs w:val="26"/>
        </w:rPr>
        <w:t xml:space="preserve">Требования к выполнению работ </w:t>
      </w:r>
      <w:r w:rsidR="005A2000" w:rsidRPr="00D5544E">
        <w:rPr>
          <w:rFonts w:ascii="Times New Roman" w:hAnsi="Times New Roman"/>
          <w:b/>
          <w:sz w:val="28"/>
          <w:szCs w:val="26"/>
        </w:rPr>
        <w:t>установлены следующими нормативными правилами</w:t>
      </w:r>
      <w:r w:rsidRPr="00D5544E">
        <w:rPr>
          <w:rFonts w:ascii="Times New Roman" w:hAnsi="Times New Roman"/>
          <w:b/>
          <w:sz w:val="28"/>
          <w:szCs w:val="26"/>
        </w:rPr>
        <w:t>:</w:t>
      </w:r>
    </w:p>
    <w:p w:rsidR="00147DAE" w:rsidRPr="00D5544E" w:rsidRDefault="00147DAE" w:rsidP="00F51B4C">
      <w:pPr>
        <w:pStyle w:val="a3"/>
        <w:widowControl w:val="0"/>
        <w:numPr>
          <w:ilvl w:val="0"/>
          <w:numId w:val="18"/>
        </w:numPr>
        <w:autoSpaceDE w:val="0"/>
        <w:autoSpaceDN w:val="0"/>
        <w:adjustRightInd w:val="0"/>
        <w:spacing w:after="0" w:line="240" w:lineRule="auto"/>
        <w:ind w:left="0" w:firstLine="0"/>
        <w:jc w:val="both"/>
        <w:rPr>
          <w:rFonts w:ascii="Times New Roman" w:hAnsi="Times New Roman"/>
          <w:sz w:val="28"/>
          <w:szCs w:val="28"/>
        </w:rPr>
      </w:pPr>
      <w:r w:rsidRPr="00D5544E">
        <w:rPr>
          <w:rFonts w:ascii="Times New Roman" w:hAnsi="Times New Roman"/>
          <w:sz w:val="28"/>
          <w:szCs w:val="28"/>
        </w:rPr>
        <w:t>ППБ 01-03 «Правила пожарной безопасности в Российской Федерации»</w:t>
      </w:r>
    </w:p>
    <w:p w:rsidR="00572C89" w:rsidRPr="00D5544E" w:rsidRDefault="00572C89" w:rsidP="00F51B4C">
      <w:pPr>
        <w:pStyle w:val="a3"/>
        <w:widowControl w:val="0"/>
        <w:numPr>
          <w:ilvl w:val="0"/>
          <w:numId w:val="18"/>
        </w:numPr>
        <w:autoSpaceDE w:val="0"/>
        <w:autoSpaceDN w:val="0"/>
        <w:adjustRightInd w:val="0"/>
        <w:spacing w:after="0" w:line="240" w:lineRule="auto"/>
        <w:ind w:left="0" w:firstLine="0"/>
        <w:jc w:val="both"/>
        <w:rPr>
          <w:rFonts w:ascii="Times New Roman" w:hAnsi="Times New Roman"/>
          <w:bCs/>
          <w:sz w:val="28"/>
          <w:szCs w:val="28"/>
        </w:rPr>
      </w:pPr>
      <w:r w:rsidRPr="00D5544E">
        <w:rPr>
          <w:rFonts w:ascii="Times New Roman" w:hAnsi="Times New Roman"/>
          <w:bCs/>
          <w:sz w:val="28"/>
          <w:szCs w:val="28"/>
        </w:rPr>
        <w:t>СТО Газпром 2-3.5-454-2010 – Правила эксплуатации магистральных газопроводов</w:t>
      </w:r>
    </w:p>
    <w:p w:rsidR="00147DAE" w:rsidRPr="00D5544E" w:rsidRDefault="00147DAE" w:rsidP="00F51B4C">
      <w:pPr>
        <w:pStyle w:val="a3"/>
        <w:numPr>
          <w:ilvl w:val="0"/>
          <w:numId w:val="18"/>
        </w:numPr>
        <w:spacing w:after="0" w:line="240" w:lineRule="auto"/>
        <w:ind w:left="0" w:firstLine="0"/>
        <w:jc w:val="both"/>
        <w:rPr>
          <w:rFonts w:ascii="Times New Roman" w:hAnsi="Times New Roman"/>
          <w:sz w:val="28"/>
          <w:szCs w:val="28"/>
        </w:rPr>
      </w:pPr>
      <w:r w:rsidRPr="00D5544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D5544E" w:rsidRDefault="00271857" w:rsidP="00F51B4C">
      <w:pPr>
        <w:pStyle w:val="a3"/>
        <w:numPr>
          <w:ilvl w:val="0"/>
          <w:numId w:val="18"/>
        </w:numPr>
        <w:spacing w:after="0" w:line="240" w:lineRule="auto"/>
        <w:ind w:left="0" w:firstLine="0"/>
        <w:jc w:val="both"/>
        <w:rPr>
          <w:rFonts w:ascii="Times New Roman" w:hAnsi="Times New Roman"/>
          <w:sz w:val="28"/>
          <w:szCs w:val="28"/>
        </w:rPr>
      </w:pPr>
      <w:r w:rsidRPr="00D5544E">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D5544E" w:rsidRDefault="002674B2" w:rsidP="00F51B4C">
      <w:pPr>
        <w:pStyle w:val="a3"/>
        <w:numPr>
          <w:ilvl w:val="0"/>
          <w:numId w:val="18"/>
        </w:numPr>
        <w:spacing w:after="0" w:line="240" w:lineRule="auto"/>
        <w:ind w:left="0" w:firstLine="0"/>
        <w:jc w:val="both"/>
        <w:rPr>
          <w:rFonts w:ascii="Times New Roman" w:hAnsi="Times New Roman"/>
          <w:sz w:val="28"/>
          <w:szCs w:val="28"/>
        </w:rPr>
      </w:pPr>
      <w:r w:rsidRPr="00D5544E">
        <w:rPr>
          <w:rFonts w:ascii="Times New Roman" w:hAnsi="Times New Roman"/>
          <w:sz w:val="28"/>
          <w:szCs w:val="28"/>
        </w:rPr>
        <w:t>ГОСТ 25100-95 «Грунты. Классификация»</w:t>
      </w:r>
    </w:p>
    <w:p w:rsidR="00147DAE" w:rsidRPr="00D5544E" w:rsidRDefault="00147DAE" w:rsidP="00F51B4C">
      <w:pPr>
        <w:pStyle w:val="a3"/>
        <w:numPr>
          <w:ilvl w:val="0"/>
          <w:numId w:val="18"/>
        </w:numPr>
        <w:spacing w:after="0" w:line="240" w:lineRule="auto"/>
        <w:ind w:left="0" w:firstLine="0"/>
        <w:jc w:val="both"/>
        <w:rPr>
          <w:rFonts w:ascii="Times New Roman" w:hAnsi="Times New Roman"/>
          <w:sz w:val="28"/>
          <w:szCs w:val="28"/>
        </w:rPr>
      </w:pPr>
      <w:r w:rsidRPr="00D5544E">
        <w:rPr>
          <w:rFonts w:ascii="Times New Roman" w:hAnsi="Times New Roman"/>
          <w:sz w:val="28"/>
          <w:szCs w:val="28"/>
        </w:rPr>
        <w:t>СНиП 12-03-2001 «Безопасность труда в строительстве. Часть 1. Общие требования»</w:t>
      </w:r>
    </w:p>
    <w:p w:rsidR="00147DAE" w:rsidRPr="00D5544E" w:rsidRDefault="00147DAE" w:rsidP="00F51B4C">
      <w:pPr>
        <w:pStyle w:val="a3"/>
        <w:numPr>
          <w:ilvl w:val="0"/>
          <w:numId w:val="18"/>
        </w:numPr>
        <w:spacing w:after="0" w:line="240" w:lineRule="auto"/>
        <w:ind w:left="0" w:firstLine="0"/>
        <w:jc w:val="both"/>
        <w:rPr>
          <w:rFonts w:ascii="Times New Roman" w:hAnsi="Times New Roman"/>
          <w:sz w:val="28"/>
          <w:szCs w:val="28"/>
        </w:rPr>
      </w:pPr>
      <w:r w:rsidRPr="00D5544E">
        <w:rPr>
          <w:rFonts w:ascii="Times New Roman" w:hAnsi="Times New Roman"/>
          <w:sz w:val="28"/>
          <w:szCs w:val="28"/>
        </w:rPr>
        <w:t>СНиП 12-04-2002 «Безопасность труда в строительстве. Часть 2. Строительное производство»</w:t>
      </w:r>
    </w:p>
    <w:p w:rsidR="00560897" w:rsidRPr="00D5544E" w:rsidRDefault="00B20F4D" w:rsidP="00F51B4C">
      <w:pPr>
        <w:pStyle w:val="a3"/>
        <w:numPr>
          <w:ilvl w:val="0"/>
          <w:numId w:val="18"/>
        </w:numPr>
        <w:spacing w:after="0" w:line="240" w:lineRule="auto"/>
        <w:ind w:left="0" w:firstLine="0"/>
        <w:jc w:val="both"/>
        <w:rPr>
          <w:rFonts w:ascii="Times New Roman" w:hAnsi="Times New Roman"/>
          <w:sz w:val="28"/>
          <w:szCs w:val="28"/>
        </w:rPr>
      </w:pPr>
      <w:r w:rsidRPr="00D5544E">
        <w:rPr>
          <w:rFonts w:ascii="Times New Roman" w:hAnsi="Times New Roman"/>
          <w:sz w:val="28"/>
          <w:szCs w:val="28"/>
        </w:rPr>
        <w:t>ВСН 51-1-80 Инструкция по производству строительных работ в охранных з</w:t>
      </w:r>
      <w:r w:rsidR="00F51B4C" w:rsidRPr="00D5544E">
        <w:rPr>
          <w:rFonts w:ascii="Times New Roman" w:hAnsi="Times New Roman"/>
          <w:sz w:val="28"/>
          <w:szCs w:val="28"/>
        </w:rPr>
        <w:t>онах магистральных газопроводов</w:t>
      </w:r>
    </w:p>
    <w:p w:rsidR="00B63C72" w:rsidRPr="00D5544E" w:rsidRDefault="00F51B4C" w:rsidP="00F51B4C">
      <w:pPr>
        <w:pStyle w:val="a3"/>
        <w:spacing w:after="0" w:line="240" w:lineRule="auto"/>
        <w:ind w:left="0"/>
        <w:jc w:val="both"/>
        <w:rPr>
          <w:rFonts w:ascii="Times New Roman" w:hAnsi="Times New Roman"/>
          <w:sz w:val="28"/>
          <w:szCs w:val="28"/>
        </w:rPr>
      </w:pPr>
      <w:r w:rsidRPr="00D5544E">
        <w:rPr>
          <w:rFonts w:ascii="Times New Roman" w:hAnsi="Times New Roman"/>
          <w:sz w:val="28"/>
          <w:szCs w:val="28"/>
        </w:rPr>
        <w:t>СНиП III-42-80 Магистральные трубопроводы</w:t>
      </w:r>
    </w:p>
    <w:p w:rsidR="00B63C72" w:rsidRPr="00D5544E" w:rsidRDefault="00F51B4C" w:rsidP="00F51B4C">
      <w:pPr>
        <w:pStyle w:val="a3"/>
        <w:spacing w:after="0" w:line="240" w:lineRule="auto"/>
        <w:ind w:left="0"/>
        <w:jc w:val="both"/>
        <w:rPr>
          <w:rFonts w:ascii="Times New Roman" w:hAnsi="Times New Roman"/>
          <w:sz w:val="28"/>
          <w:szCs w:val="28"/>
        </w:rPr>
      </w:pPr>
      <w:r w:rsidRPr="00D5544E">
        <w:rPr>
          <w:rFonts w:ascii="Times New Roman" w:hAnsi="Times New Roman"/>
          <w:sz w:val="28"/>
          <w:szCs w:val="28"/>
        </w:rPr>
        <w:lastRenderedPageBreak/>
        <w:t xml:space="preserve">СНиП 3.01.01-80 </w:t>
      </w:r>
      <w:r w:rsidR="00B63C72" w:rsidRPr="00D5544E">
        <w:rPr>
          <w:rFonts w:ascii="Times New Roman" w:hAnsi="Times New Roman"/>
          <w:sz w:val="28"/>
          <w:szCs w:val="28"/>
        </w:rPr>
        <w:t>Организация строительного производства</w:t>
      </w:r>
    </w:p>
    <w:p w:rsidR="00B63C72" w:rsidRPr="00D5544E" w:rsidRDefault="00F51B4C" w:rsidP="00F51B4C">
      <w:pPr>
        <w:pStyle w:val="a3"/>
        <w:spacing w:after="0" w:line="240" w:lineRule="auto"/>
        <w:ind w:left="0"/>
        <w:jc w:val="both"/>
        <w:rPr>
          <w:rFonts w:ascii="Times New Roman" w:hAnsi="Times New Roman"/>
          <w:sz w:val="28"/>
          <w:szCs w:val="28"/>
        </w:rPr>
      </w:pPr>
      <w:r w:rsidRPr="00D5544E">
        <w:rPr>
          <w:rFonts w:ascii="Times New Roman" w:hAnsi="Times New Roman"/>
          <w:sz w:val="28"/>
          <w:szCs w:val="28"/>
        </w:rPr>
        <w:t xml:space="preserve">СНиП 3.02.01-87 </w:t>
      </w:r>
      <w:r w:rsidR="00B63C72" w:rsidRPr="00D5544E">
        <w:rPr>
          <w:rFonts w:ascii="Times New Roman" w:hAnsi="Times New Roman"/>
          <w:sz w:val="28"/>
          <w:szCs w:val="28"/>
        </w:rPr>
        <w:t>Земляные сооружения. Основания и фундаменты</w:t>
      </w:r>
    </w:p>
    <w:p w:rsidR="00B63C72" w:rsidRPr="00D5544E" w:rsidRDefault="00F51B4C" w:rsidP="00F51B4C">
      <w:pPr>
        <w:pStyle w:val="a3"/>
        <w:spacing w:after="0" w:line="240" w:lineRule="auto"/>
        <w:ind w:left="0"/>
        <w:jc w:val="both"/>
        <w:rPr>
          <w:rFonts w:ascii="Times New Roman" w:hAnsi="Times New Roman"/>
          <w:sz w:val="28"/>
          <w:szCs w:val="28"/>
        </w:rPr>
      </w:pPr>
      <w:r w:rsidRPr="00D5544E">
        <w:rPr>
          <w:rFonts w:ascii="Times New Roman" w:hAnsi="Times New Roman"/>
          <w:sz w:val="28"/>
          <w:szCs w:val="28"/>
        </w:rPr>
        <w:t xml:space="preserve">СН-452-73 </w:t>
      </w:r>
      <w:r w:rsidR="00B63C72" w:rsidRPr="00D5544E">
        <w:rPr>
          <w:rFonts w:ascii="Times New Roman" w:hAnsi="Times New Roman"/>
          <w:sz w:val="28"/>
          <w:szCs w:val="28"/>
        </w:rPr>
        <w:t>Нормы отвода земель дл</w:t>
      </w:r>
      <w:r w:rsidRPr="00D5544E">
        <w:rPr>
          <w:rFonts w:ascii="Times New Roman" w:hAnsi="Times New Roman"/>
          <w:sz w:val="28"/>
          <w:szCs w:val="28"/>
        </w:rPr>
        <w:t>я магистральных трубопроводов</w:t>
      </w:r>
    </w:p>
    <w:p w:rsidR="00FC483D" w:rsidRPr="00D5544E" w:rsidRDefault="00FC483D" w:rsidP="00FC483D">
      <w:pPr>
        <w:pStyle w:val="1"/>
        <w:shd w:val="clear" w:color="auto" w:fill="FFFFFF"/>
        <w:spacing w:before="0" w:beforeAutospacing="0" w:after="0" w:afterAutospacing="0"/>
        <w:textAlignment w:val="baseline"/>
        <w:rPr>
          <w:rFonts w:ascii="Arial" w:hAnsi="Arial" w:cs="Arial"/>
          <w:color w:val="2D2D2D"/>
          <w:spacing w:val="2"/>
          <w:sz w:val="46"/>
          <w:szCs w:val="46"/>
        </w:rPr>
      </w:pPr>
      <w:r w:rsidRPr="00D5544E">
        <w:rPr>
          <w:b w:val="0"/>
          <w:color w:val="000000" w:themeColor="text1"/>
          <w:sz w:val="28"/>
          <w:szCs w:val="28"/>
        </w:rPr>
        <w:t>ОДМ 218.2.017-2011</w:t>
      </w:r>
      <w:r w:rsidRPr="00D5544E">
        <w:rPr>
          <w:bCs w:val="0"/>
          <w:color w:val="000000" w:themeColor="text1"/>
          <w:sz w:val="28"/>
          <w:szCs w:val="28"/>
        </w:rPr>
        <w:t xml:space="preserve"> </w:t>
      </w:r>
      <w:r w:rsidRPr="00D5544E">
        <w:rPr>
          <w:b w:val="0"/>
          <w:color w:val="2D2D2D"/>
          <w:spacing w:val="2"/>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FC483D" w:rsidRPr="00D5544E" w:rsidRDefault="00FC483D" w:rsidP="00FC483D">
      <w:pPr>
        <w:pStyle w:val="a3"/>
        <w:spacing w:after="0" w:line="240" w:lineRule="auto"/>
        <w:ind w:left="0"/>
        <w:jc w:val="both"/>
        <w:rPr>
          <w:rFonts w:ascii="Times New Roman" w:hAnsi="Times New Roman"/>
          <w:sz w:val="28"/>
          <w:szCs w:val="28"/>
        </w:rPr>
      </w:pPr>
      <w:r w:rsidRPr="00D5544E">
        <w:rPr>
          <w:rFonts w:ascii="Times New Roman" w:hAnsi="Times New Roman"/>
          <w:bCs/>
          <w:color w:val="000000" w:themeColor="text1"/>
          <w:sz w:val="28"/>
          <w:szCs w:val="28"/>
        </w:rPr>
        <w:t>ГОСТ 8267-93 Щебень и гравий из плотных горных пород для строительных работ.</w:t>
      </w:r>
      <w:r w:rsidR="00D5544E">
        <w:rPr>
          <w:rFonts w:ascii="Times New Roman" w:hAnsi="Times New Roman"/>
          <w:bCs/>
          <w:color w:val="000000" w:themeColor="text1"/>
          <w:sz w:val="28"/>
          <w:szCs w:val="28"/>
        </w:rPr>
        <w:t xml:space="preserve"> </w:t>
      </w:r>
      <w:r w:rsidRPr="00D5544E">
        <w:rPr>
          <w:rFonts w:ascii="Times New Roman" w:hAnsi="Times New Roman"/>
          <w:bCs/>
          <w:color w:val="000000" w:themeColor="text1"/>
          <w:sz w:val="28"/>
          <w:szCs w:val="28"/>
        </w:rPr>
        <w:t>Технические условия</w:t>
      </w:r>
    </w:p>
    <w:p w:rsidR="002E267D" w:rsidRPr="005950DF" w:rsidRDefault="002E267D" w:rsidP="00F51B4C">
      <w:pPr>
        <w:pStyle w:val="a3"/>
        <w:spacing w:after="0" w:line="240" w:lineRule="auto"/>
        <w:ind w:left="0"/>
        <w:jc w:val="both"/>
        <w:rPr>
          <w:rFonts w:ascii="Times New Roman" w:hAnsi="Times New Roman"/>
          <w:sz w:val="24"/>
          <w:szCs w:val="24"/>
        </w:rPr>
      </w:pPr>
      <w:r w:rsidRPr="00D5544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D5544E" w:rsidRDefault="00E16289" w:rsidP="00E16289">
      <w:pPr>
        <w:pStyle w:val="a3"/>
        <w:tabs>
          <w:tab w:val="left" w:pos="993"/>
        </w:tabs>
        <w:spacing w:after="0" w:line="240" w:lineRule="auto"/>
        <w:ind w:left="0"/>
        <w:jc w:val="right"/>
        <w:rPr>
          <w:rFonts w:ascii="Times New Roman" w:hAnsi="Times New Roman"/>
          <w:bCs/>
          <w:sz w:val="28"/>
          <w:szCs w:val="28"/>
        </w:rPr>
      </w:pPr>
      <w:r w:rsidRPr="00D5544E">
        <w:rPr>
          <w:rFonts w:ascii="Times New Roman" w:hAnsi="Times New Roman"/>
          <w:bCs/>
          <w:sz w:val="28"/>
          <w:szCs w:val="28"/>
        </w:rPr>
        <w:lastRenderedPageBreak/>
        <w:t>Приложение №1</w:t>
      </w:r>
    </w:p>
    <w:p w:rsidR="00B044CF" w:rsidRPr="00D5544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D5544E" w:rsidRDefault="00E16289" w:rsidP="00E16289">
      <w:pPr>
        <w:pStyle w:val="a3"/>
        <w:spacing w:after="0" w:line="240" w:lineRule="auto"/>
        <w:ind w:left="709"/>
        <w:jc w:val="center"/>
        <w:rPr>
          <w:rFonts w:ascii="Times New Roman" w:hAnsi="Times New Roman"/>
          <w:b/>
          <w:bCs/>
          <w:sz w:val="28"/>
          <w:szCs w:val="28"/>
        </w:rPr>
      </w:pPr>
      <w:r w:rsidRPr="00D5544E">
        <w:rPr>
          <w:rFonts w:ascii="Times New Roman" w:hAnsi="Times New Roman"/>
          <w:b/>
          <w:bCs/>
          <w:sz w:val="28"/>
          <w:szCs w:val="28"/>
        </w:rPr>
        <w:t>Ведомость объемов работ</w:t>
      </w:r>
    </w:p>
    <w:p w:rsidR="00F17E28" w:rsidRPr="00D5544E"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77"/>
        <w:gridCol w:w="7268"/>
        <w:gridCol w:w="1492"/>
        <w:gridCol w:w="1027"/>
      </w:tblGrid>
      <w:tr w:rsidR="00CE31CD" w:rsidRPr="00D5544E" w:rsidTr="0088462B">
        <w:trPr>
          <w:trHeight w:val="24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w:t>
            </w:r>
          </w:p>
        </w:tc>
        <w:tc>
          <w:tcPr>
            <w:tcW w:w="3440" w:type="pct"/>
            <w:tcBorders>
              <w:top w:val="single" w:sz="4" w:space="0" w:color="auto"/>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Наименование</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Ед. изм.</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Кол.</w:t>
            </w:r>
          </w:p>
        </w:tc>
      </w:tr>
      <w:tr w:rsidR="00CE31CD" w:rsidRPr="00D5544E" w:rsidTr="0088462B">
        <w:trPr>
          <w:trHeight w:val="240"/>
        </w:trPr>
        <w:tc>
          <w:tcPr>
            <w:tcW w:w="368" w:type="pct"/>
            <w:tcBorders>
              <w:top w:val="nil"/>
              <w:left w:val="single" w:sz="4" w:space="0" w:color="auto"/>
              <w:bottom w:val="nil"/>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w:t>
            </w:r>
          </w:p>
        </w:tc>
        <w:tc>
          <w:tcPr>
            <w:tcW w:w="3440" w:type="pct"/>
            <w:tcBorders>
              <w:top w:val="nil"/>
              <w:left w:val="nil"/>
              <w:bottom w:val="nil"/>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2</w:t>
            </w:r>
          </w:p>
        </w:tc>
        <w:tc>
          <w:tcPr>
            <w:tcW w:w="706" w:type="pct"/>
            <w:tcBorders>
              <w:top w:val="nil"/>
              <w:left w:val="nil"/>
              <w:bottom w:val="nil"/>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3</w:t>
            </w:r>
          </w:p>
        </w:tc>
        <w:tc>
          <w:tcPr>
            <w:tcW w:w="486" w:type="pct"/>
            <w:tcBorders>
              <w:top w:val="nil"/>
              <w:left w:val="nil"/>
              <w:bottom w:val="nil"/>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4</w:t>
            </w:r>
          </w:p>
        </w:tc>
      </w:tr>
      <w:tr w:rsidR="00CE31CD" w:rsidRPr="00D5544E" w:rsidTr="0088462B">
        <w:trPr>
          <w:trHeight w:val="51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w:t>
            </w:r>
          </w:p>
        </w:tc>
        <w:tc>
          <w:tcPr>
            <w:tcW w:w="3440" w:type="pct"/>
            <w:tcBorders>
              <w:top w:val="single" w:sz="4" w:space="0" w:color="auto"/>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Разработка грунта</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100 м3</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5,16</w:t>
            </w:r>
          </w:p>
        </w:tc>
      </w:tr>
      <w:tr w:rsidR="00CE31CD" w:rsidRPr="00D5544E" w:rsidTr="0088462B">
        <w:trPr>
          <w:trHeight w:val="40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2</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Погрузочные работы при перевозках</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619,2</w:t>
            </w:r>
          </w:p>
        </w:tc>
      </w:tr>
      <w:tr w:rsidR="00CE31CD" w:rsidRPr="00D5544E" w:rsidTr="0088462B">
        <w:trPr>
          <w:trHeight w:val="48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3</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Планировка вручную</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1000 м2</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0,645</w:t>
            </w:r>
          </w:p>
        </w:tc>
      </w:tr>
      <w:tr w:rsidR="00CE31CD" w:rsidRPr="00D5544E" w:rsidTr="0088462B">
        <w:trPr>
          <w:trHeight w:val="45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4</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Перевозка грузов</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619,2</w:t>
            </w:r>
          </w:p>
        </w:tc>
      </w:tr>
      <w:tr w:rsidR="00CE31CD" w:rsidRPr="00D5544E" w:rsidTr="0088462B">
        <w:trPr>
          <w:trHeight w:val="49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5</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Разгрузочные работы при перевозках</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619,2</w:t>
            </w:r>
          </w:p>
        </w:tc>
      </w:tr>
      <w:tr w:rsidR="00CE31CD" w:rsidRPr="00D5544E" w:rsidTr="0088462B">
        <w:trPr>
          <w:trHeight w:val="49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6</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Работа на отвале</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1000 м3</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0,516</w:t>
            </w:r>
          </w:p>
        </w:tc>
      </w:tr>
      <w:tr w:rsidR="00CE31CD" w:rsidRPr="00D5544E" w:rsidTr="0088462B">
        <w:trPr>
          <w:trHeight w:val="6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7</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Устройство прослойки из нетканого синтетического материала (НСМ)</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1000 м2</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0,645</w:t>
            </w:r>
          </w:p>
        </w:tc>
      </w:tr>
      <w:tr w:rsidR="00CE31CD" w:rsidRPr="00D5544E" w:rsidTr="0088462B">
        <w:trPr>
          <w:trHeight w:val="49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8</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Устройство насыпей бульдозерами с перемещением грунта до 20 м</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1000 м3</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0,516</w:t>
            </w:r>
          </w:p>
        </w:tc>
      </w:tr>
      <w:tr w:rsidR="00CE31CD" w:rsidRPr="00D5544E" w:rsidTr="0088462B">
        <w:trPr>
          <w:trHeight w:val="88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9</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Уплотнение грунта пневматическими трамбовками</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100 м3</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5,16</w:t>
            </w:r>
          </w:p>
        </w:tc>
      </w:tr>
      <w:tr w:rsidR="00CE31CD" w:rsidRPr="00D5544E" w:rsidTr="0088462B">
        <w:trPr>
          <w:trHeight w:val="46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w:t>
            </w:r>
          </w:p>
        </w:tc>
        <w:tc>
          <w:tcPr>
            <w:tcW w:w="3440"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rPr>
                <w:rFonts w:ascii="Times New Roman" w:hAnsi="Times New Roman"/>
                <w:sz w:val="28"/>
                <w:szCs w:val="28"/>
              </w:rPr>
            </w:pPr>
            <w:r w:rsidRPr="00D5544E">
              <w:rPr>
                <w:rFonts w:ascii="Times New Roman" w:hAnsi="Times New Roman"/>
                <w:sz w:val="28"/>
                <w:szCs w:val="28"/>
              </w:rPr>
              <w:t>Планировка площадей: ручным способом</w:t>
            </w:r>
          </w:p>
        </w:tc>
        <w:tc>
          <w:tcPr>
            <w:tcW w:w="70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1000 м2</w:t>
            </w:r>
          </w:p>
        </w:tc>
        <w:tc>
          <w:tcPr>
            <w:tcW w:w="486" w:type="pct"/>
            <w:tcBorders>
              <w:top w:val="nil"/>
              <w:left w:val="nil"/>
              <w:bottom w:val="single" w:sz="4" w:space="0" w:color="auto"/>
              <w:right w:val="single" w:sz="4" w:space="0" w:color="auto"/>
            </w:tcBorders>
            <w:shd w:val="clear" w:color="auto" w:fill="auto"/>
            <w:vAlign w:val="center"/>
            <w:hideMark/>
          </w:tcPr>
          <w:p w:rsidR="00CE31CD" w:rsidRPr="00D5544E" w:rsidRDefault="00CE31CD" w:rsidP="00CE31CD">
            <w:pPr>
              <w:spacing w:after="0" w:line="240" w:lineRule="auto"/>
              <w:jc w:val="center"/>
              <w:rPr>
                <w:rFonts w:ascii="Times New Roman" w:hAnsi="Times New Roman"/>
                <w:sz w:val="28"/>
                <w:szCs w:val="28"/>
              </w:rPr>
            </w:pPr>
            <w:r w:rsidRPr="00D5544E">
              <w:rPr>
                <w:rFonts w:ascii="Times New Roman" w:hAnsi="Times New Roman"/>
                <w:sz w:val="28"/>
                <w:szCs w:val="28"/>
              </w:rPr>
              <w:t>0,645</w:t>
            </w:r>
          </w:p>
        </w:tc>
      </w:tr>
    </w:tbl>
    <w:p w:rsidR="00403534" w:rsidRPr="00D5544E" w:rsidRDefault="00403534" w:rsidP="00E16289">
      <w:pPr>
        <w:pStyle w:val="a3"/>
        <w:spacing w:after="0" w:line="240" w:lineRule="auto"/>
        <w:ind w:left="709"/>
        <w:jc w:val="center"/>
        <w:rPr>
          <w:rFonts w:ascii="Times New Roman" w:hAnsi="Times New Roman"/>
          <w:b/>
          <w:bCs/>
          <w:sz w:val="28"/>
          <w:szCs w:val="28"/>
        </w:rPr>
      </w:pPr>
    </w:p>
    <w:p w:rsidR="00403534" w:rsidRPr="00D5544E" w:rsidRDefault="00403534" w:rsidP="00E16289">
      <w:pPr>
        <w:pStyle w:val="a3"/>
        <w:spacing w:after="0" w:line="240" w:lineRule="auto"/>
        <w:ind w:left="709"/>
        <w:jc w:val="center"/>
        <w:rPr>
          <w:rFonts w:ascii="Times New Roman" w:hAnsi="Times New Roman"/>
          <w:b/>
          <w:bCs/>
          <w:sz w:val="28"/>
          <w:szCs w:val="28"/>
        </w:rPr>
      </w:pPr>
    </w:p>
    <w:p w:rsidR="00DF71CF" w:rsidRPr="00D5544E" w:rsidRDefault="00DF71CF" w:rsidP="00E16289">
      <w:pPr>
        <w:pStyle w:val="a3"/>
        <w:spacing w:after="0" w:line="240" w:lineRule="auto"/>
        <w:ind w:left="709"/>
        <w:jc w:val="center"/>
        <w:rPr>
          <w:rFonts w:ascii="Times New Roman" w:hAnsi="Times New Roman"/>
          <w:b/>
          <w:bCs/>
          <w:sz w:val="28"/>
          <w:szCs w:val="28"/>
        </w:rPr>
      </w:pPr>
    </w:p>
    <w:p w:rsidR="00DF71CF" w:rsidRPr="00D5544E" w:rsidRDefault="00DF71CF">
      <w:pPr>
        <w:spacing w:after="0" w:line="240" w:lineRule="auto"/>
        <w:rPr>
          <w:rFonts w:ascii="Times New Roman" w:hAnsi="Times New Roman"/>
          <w:b/>
          <w:bCs/>
          <w:sz w:val="28"/>
          <w:szCs w:val="28"/>
        </w:rPr>
      </w:pPr>
      <w:r w:rsidRPr="00D5544E">
        <w:rPr>
          <w:rFonts w:ascii="Times New Roman" w:hAnsi="Times New Roman"/>
          <w:b/>
          <w:bCs/>
          <w:sz w:val="28"/>
          <w:szCs w:val="28"/>
        </w:rPr>
        <w:br w:type="page"/>
      </w:r>
    </w:p>
    <w:p w:rsidR="00DF71CF" w:rsidRPr="00D5544E" w:rsidRDefault="00DF71CF" w:rsidP="00DF71CF">
      <w:pPr>
        <w:pStyle w:val="a3"/>
        <w:tabs>
          <w:tab w:val="left" w:pos="993"/>
        </w:tabs>
        <w:spacing w:after="0" w:line="240" w:lineRule="auto"/>
        <w:ind w:left="0"/>
        <w:jc w:val="right"/>
        <w:rPr>
          <w:rFonts w:ascii="Times New Roman" w:hAnsi="Times New Roman"/>
          <w:bCs/>
          <w:sz w:val="28"/>
          <w:szCs w:val="28"/>
        </w:rPr>
      </w:pPr>
      <w:r w:rsidRPr="00D5544E">
        <w:rPr>
          <w:rFonts w:ascii="Times New Roman" w:hAnsi="Times New Roman"/>
          <w:bCs/>
          <w:sz w:val="28"/>
          <w:szCs w:val="28"/>
        </w:rPr>
        <w:lastRenderedPageBreak/>
        <w:t>Приложение №</w:t>
      </w:r>
      <w:r w:rsidR="0088462B">
        <w:rPr>
          <w:rFonts w:ascii="Times New Roman" w:hAnsi="Times New Roman"/>
          <w:bCs/>
          <w:sz w:val="28"/>
          <w:szCs w:val="28"/>
        </w:rPr>
        <w:t xml:space="preserve"> </w:t>
      </w:r>
      <w:bookmarkStart w:id="1" w:name="_GoBack"/>
      <w:bookmarkEnd w:id="1"/>
      <w:r w:rsidRPr="00D5544E">
        <w:rPr>
          <w:rFonts w:ascii="Times New Roman" w:hAnsi="Times New Roman"/>
          <w:bCs/>
          <w:sz w:val="28"/>
          <w:szCs w:val="28"/>
        </w:rPr>
        <w:t>2</w:t>
      </w:r>
    </w:p>
    <w:p w:rsidR="00DF71CF" w:rsidRPr="00D5544E" w:rsidRDefault="00DF71CF" w:rsidP="00DF71CF">
      <w:pPr>
        <w:pStyle w:val="a3"/>
        <w:tabs>
          <w:tab w:val="left" w:pos="993"/>
        </w:tabs>
        <w:spacing w:after="0" w:line="240" w:lineRule="auto"/>
        <w:ind w:left="0"/>
        <w:jc w:val="right"/>
        <w:rPr>
          <w:rFonts w:ascii="Times New Roman" w:hAnsi="Times New Roman"/>
          <w:bCs/>
          <w:sz w:val="28"/>
          <w:szCs w:val="28"/>
        </w:rPr>
      </w:pPr>
    </w:p>
    <w:p w:rsidR="00D5544E" w:rsidRDefault="00544CFD" w:rsidP="00544CFD">
      <w:pPr>
        <w:spacing w:after="0" w:line="240" w:lineRule="auto"/>
        <w:contextualSpacing/>
        <w:jc w:val="center"/>
        <w:rPr>
          <w:rFonts w:ascii="Times New Roman" w:hAnsi="Times New Roman"/>
          <w:b/>
          <w:spacing w:val="1"/>
          <w:sz w:val="28"/>
          <w:szCs w:val="28"/>
        </w:rPr>
      </w:pPr>
      <w:r w:rsidRPr="00D5544E">
        <w:rPr>
          <w:rFonts w:ascii="Times New Roman" w:hAnsi="Times New Roman"/>
          <w:b/>
          <w:spacing w:val="1"/>
          <w:sz w:val="28"/>
          <w:szCs w:val="28"/>
        </w:rPr>
        <w:t xml:space="preserve">Перечень минимально - необходимых машин и прочего </w:t>
      </w:r>
    </w:p>
    <w:p w:rsidR="00544CFD" w:rsidRPr="00D5544E" w:rsidRDefault="00544CFD" w:rsidP="00544CFD">
      <w:pPr>
        <w:spacing w:after="0" w:line="240" w:lineRule="auto"/>
        <w:contextualSpacing/>
        <w:jc w:val="center"/>
        <w:rPr>
          <w:rFonts w:ascii="Times New Roman" w:hAnsi="Times New Roman"/>
          <w:b/>
          <w:sz w:val="28"/>
          <w:szCs w:val="28"/>
        </w:rPr>
      </w:pPr>
      <w:r w:rsidRPr="00D5544E">
        <w:rPr>
          <w:rFonts w:ascii="Times New Roman" w:hAnsi="Times New Roman"/>
          <w:b/>
          <w:spacing w:val="1"/>
          <w:sz w:val="28"/>
          <w:szCs w:val="28"/>
        </w:rPr>
        <w:t>материально-технического оборудования</w:t>
      </w:r>
    </w:p>
    <w:p w:rsidR="00544CFD" w:rsidRPr="00D5544E"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85"/>
        <w:gridCol w:w="7424"/>
        <w:gridCol w:w="1078"/>
        <w:gridCol w:w="1177"/>
      </w:tblGrid>
      <w:tr w:rsidR="007C4958" w:rsidRPr="0088462B" w:rsidTr="007C4958">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Наименование минимально - необходимых</w:t>
            </w:r>
            <w:r w:rsidRPr="0088462B">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Кол-во</w:t>
            </w:r>
          </w:p>
        </w:tc>
      </w:tr>
      <w:tr w:rsidR="007C4958" w:rsidRPr="0088462B" w:rsidTr="007C4958">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7C4958" w:rsidRPr="0088462B" w:rsidRDefault="007C4958" w:rsidP="007C4958">
            <w:pPr>
              <w:spacing w:after="0" w:line="240" w:lineRule="auto"/>
              <w:jc w:val="center"/>
              <w:rPr>
                <w:rFonts w:ascii="Times New Roman" w:hAnsi="Times New Roman"/>
                <w:bCs/>
                <w:sz w:val="28"/>
                <w:szCs w:val="28"/>
              </w:rPr>
            </w:pPr>
            <w:r w:rsidRPr="0088462B">
              <w:rPr>
                <w:rFonts w:ascii="Times New Roman" w:hAnsi="Times New Roman"/>
                <w:bCs/>
                <w:sz w:val="28"/>
                <w:szCs w:val="28"/>
              </w:rPr>
              <w:t>4</w:t>
            </w:r>
          </w:p>
        </w:tc>
      </w:tr>
      <w:tr w:rsidR="007C4958" w:rsidRPr="00D5544E" w:rsidTr="007C4958">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rPr>
                <w:rFonts w:ascii="Times New Roman" w:hAnsi="Times New Roman"/>
                <w:sz w:val="28"/>
                <w:szCs w:val="28"/>
              </w:rPr>
            </w:pPr>
            <w:r w:rsidRPr="00D5544E">
              <w:rPr>
                <w:rFonts w:ascii="Times New Roman" w:hAnsi="Times New Roman"/>
                <w:sz w:val="28"/>
                <w:szCs w:val="28"/>
              </w:rPr>
              <w:t xml:space="preserve">Бульдозеры, мощность не более 79 кВт </w:t>
            </w:r>
          </w:p>
        </w:tc>
        <w:tc>
          <w:tcPr>
            <w:tcW w:w="510"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jc w:val="center"/>
              <w:rPr>
                <w:rFonts w:ascii="Times New Roman" w:hAnsi="Times New Roman"/>
                <w:sz w:val="28"/>
                <w:szCs w:val="28"/>
              </w:rPr>
            </w:pPr>
            <w:proofErr w:type="spellStart"/>
            <w:r w:rsidRPr="00D5544E">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2</w:t>
            </w:r>
          </w:p>
        </w:tc>
      </w:tr>
      <w:tr w:rsidR="007C4958" w:rsidRPr="00D5544E" w:rsidTr="007C4958">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rPr>
                <w:rFonts w:ascii="Times New Roman" w:hAnsi="Times New Roman"/>
                <w:sz w:val="28"/>
                <w:szCs w:val="28"/>
              </w:rPr>
            </w:pPr>
            <w:r w:rsidRPr="00D5544E">
              <w:rPr>
                <w:rFonts w:ascii="Times New Roman" w:hAnsi="Times New Roman"/>
                <w:sz w:val="28"/>
                <w:szCs w:val="28"/>
              </w:rPr>
              <w:t>Автогрейдеры: среднего типа, мощность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jc w:val="center"/>
              <w:rPr>
                <w:rFonts w:ascii="Times New Roman" w:hAnsi="Times New Roman"/>
                <w:sz w:val="28"/>
                <w:szCs w:val="28"/>
              </w:rPr>
            </w:pPr>
            <w:proofErr w:type="spellStart"/>
            <w:r w:rsidRPr="00D5544E">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2</w:t>
            </w:r>
          </w:p>
        </w:tc>
      </w:tr>
      <w:tr w:rsidR="007C4958" w:rsidRPr="00D5544E" w:rsidTr="007C4958">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rPr>
                <w:rFonts w:ascii="Times New Roman" w:hAnsi="Times New Roman"/>
                <w:sz w:val="28"/>
                <w:szCs w:val="28"/>
              </w:rPr>
            </w:pPr>
            <w:r w:rsidRPr="00D5544E">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jc w:val="center"/>
              <w:rPr>
                <w:rFonts w:ascii="Times New Roman" w:hAnsi="Times New Roman"/>
                <w:sz w:val="28"/>
                <w:szCs w:val="28"/>
              </w:rPr>
            </w:pPr>
            <w:proofErr w:type="spellStart"/>
            <w:r w:rsidRPr="00D5544E">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4</w:t>
            </w:r>
          </w:p>
        </w:tc>
      </w:tr>
      <w:tr w:rsidR="007C4958" w:rsidRPr="00D5544E" w:rsidTr="007C4958">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rPr>
                <w:rFonts w:ascii="Times New Roman" w:hAnsi="Times New Roman"/>
                <w:sz w:val="28"/>
                <w:szCs w:val="28"/>
              </w:rPr>
            </w:pPr>
            <w:r w:rsidRPr="00D5544E">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jc w:val="center"/>
              <w:rPr>
                <w:rFonts w:ascii="Times New Roman" w:hAnsi="Times New Roman"/>
                <w:sz w:val="28"/>
                <w:szCs w:val="28"/>
              </w:rPr>
            </w:pPr>
            <w:proofErr w:type="spellStart"/>
            <w:r w:rsidRPr="00D5544E">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2</w:t>
            </w:r>
          </w:p>
        </w:tc>
      </w:tr>
      <w:tr w:rsidR="007C4958" w:rsidRPr="007C4958" w:rsidTr="007C4958">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D5544E"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rPr>
                <w:rFonts w:ascii="Times New Roman" w:hAnsi="Times New Roman"/>
                <w:sz w:val="28"/>
                <w:szCs w:val="28"/>
              </w:rPr>
            </w:pPr>
            <w:r w:rsidRPr="00D5544E">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7C4958" w:rsidRPr="00D5544E" w:rsidRDefault="007C4958" w:rsidP="007C4958">
            <w:pPr>
              <w:spacing w:after="0" w:line="240" w:lineRule="auto"/>
              <w:jc w:val="center"/>
              <w:rPr>
                <w:rFonts w:ascii="Times New Roman" w:hAnsi="Times New Roman"/>
                <w:sz w:val="28"/>
                <w:szCs w:val="28"/>
              </w:rPr>
            </w:pPr>
            <w:proofErr w:type="spellStart"/>
            <w:r w:rsidRPr="00D5544E">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4958" w:rsidRPr="007C4958" w:rsidRDefault="007C4958" w:rsidP="007C4958">
            <w:pPr>
              <w:spacing w:after="0" w:line="240" w:lineRule="auto"/>
              <w:jc w:val="center"/>
              <w:rPr>
                <w:rFonts w:ascii="Times New Roman" w:hAnsi="Times New Roman"/>
                <w:sz w:val="28"/>
                <w:szCs w:val="28"/>
              </w:rPr>
            </w:pPr>
            <w:r w:rsidRPr="00D5544E">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p>
    <w:sectPr w:rsidR="00403534" w:rsidRPr="001B5C3E" w:rsidSect="00FA5DFD">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32" w:rsidRDefault="00D03432" w:rsidP="00FF37E6">
      <w:pPr>
        <w:spacing w:after="0" w:line="240" w:lineRule="auto"/>
      </w:pPr>
      <w:r>
        <w:separator/>
      </w:r>
    </w:p>
  </w:endnote>
  <w:endnote w:type="continuationSeparator" w:id="0">
    <w:p w:rsidR="00D03432" w:rsidRDefault="00D0343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32" w:rsidRDefault="00D03432" w:rsidP="00FF37E6">
      <w:pPr>
        <w:spacing w:after="0" w:line="240" w:lineRule="auto"/>
      </w:pPr>
      <w:r>
        <w:separator/>
      </w:r>
    </w:p>
  </w:footnote>
  <w:footnote w:type="continuationSeparator" w:id="0">
    <w:p w:rsidR="00D03432" w:rsidRDefault="00D03432"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9D2"/>
    <w:multiLevelType w:val="hybridMultilevel"/>
    <w:tmpl w:val="F99C5E60"/>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044BD"/>
    <w:multiLevelType w:val="hybridMultilevel"/>
    <w:tmpl w:val="B170B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D0E8126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01947"/>
    <w:multiLevelType w:val="hybridMultilevel"/>
    <w:tmpl w:val="B6E4FDE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87359"/>
    <w:multiLevelType w:val="hybridMultilevel"/>
    <w:tmpl w:val="F8CAE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55BDC"/>
    <w:multiLevelType w:val="hybridMultilevel"/>
    <w:tmpl w:val="B1708BE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5F0908"/>
    <w:multiLevelType w:val="hybridMultilevel"/>
    <w:tmpl w:val="595CAD8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8"/>
  </w:num>
  <w:num w:numId="4">
    <w:abstractNumId w:val="19"/>
  </w:num>
  <w:num w:numId="5">
    <w:abstractNumId w:val="9"/>
  </w:num>
  <w:num w:numId="6">
    <w:abstractNumId w:val="8"/>
  </w:num>
  <w:num w:numId="7">
    <w:abstractNumId w:val="6"/>
  </w:num>
  <w:num w:numId="8">
    <w:abstractNumId w:val="22"/>
  </w:num>
  <w:num w:numId="9">
    <w:abstractNumId w:val="13"/>
  </w:num>
  <w:num w:numId="10">
    <w:abstractNumId w:val="23"/>
  </w:num>
  <w:num w:numId="11">
    <w:abstractNumId w:val="14"/>
  </w:num>
  <w:num w:numId="12">
    <w:abstractNumId w:val="5"/>
  </w:num>
  <w:num w:numId="13">
    <w:abstractNumId w:val="16"/>
  </w:num>
  <w:num w:numId="14">
    <w:abstractNumId w:val="15"/>
  </w:num>
  <w:num w:numId="15">
    <w:abstractNumId w:val="21"/>
  </w:num>
  <w:num w:numId="16">
    <w:abstractNumId w:val="10"/>
  </w:num>
  <w:num w:numId="17">
    <w:abstractNumId w:val="3"/>
  </w:num>
  <w:num w:numId="18">
    <w:abstractNumId w:val="12"/>
  </w:num>
  <w:num w:numId="19">
    <w:abstractNumId w:val="24"/>
  </w:num>
  <w:num w:numId="20">
    <w:abstractNumId w:val="0"/>
  </w:num>
  <w:num w:numId="21">
    <w:abstractNumId w:val="7"/>
  </w:num>
  <w:num w:numId="22">
    <w:abstractNumId w:val="20"/>
  </w:num>
  <w:num w:numId="23">
    <w:abstractNumId w:val="2"/>
  </w:num>
  <w:num w:numId="24">
    <w:abstractNumId w:val="11"/>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0720"/>
    <w:rsid w:val="00003479"/>
    <w:rsid w:val="00020DCB"/>
    <w:rsid w:val="00025BFF"/>
    <w:rsid w:val="000304C9"/>
    <w:rsid w:val="0003469F"/>
    <w:rsid w:val="00045CE6"/>
    <w:rsid w:val="0005057D"/>
    <w:rsid w:val="0005785B"/>
    <w:rsid w:val="000664D6"/>
    <w:rsid w:val="0007015D"/>
    <w:rsid w:val="00070361"/>
    <w:rsid w:val="00074930"/>
    <w:rsid w:val="000821F8"/>
    <w:rsid w:val="00083DF6"/>
    <w:rsid w:val="00085E8F"/>
    <w:rsid w:val="00086575"/>
    <w:rsid w:val="00095E8F"/>
    <w:rsid w:val="000A1C91"/>
    <w:rsid w:val="000A2164"/>
    <w:rsid w:val="000A33BD"/>
    <w:rsid w:val="000A361D"/>
    <w:rsid w:val="000A4E82"/>
    <w:rsid w:val="000B0FF9"/>
    <w:rsid w:val="000B5FEC"/>
    <w:rsid w:val="000B76C9"/>
    <w:rsid w:val="000C2242"/>
    <w:rsid w:val="000C3D72"/>
    <w:rsid w:val="000E0133"/>
    <w:rsid w:val="000E1E74"/>
    <w:rsid w:val="000E6537"/>
    <w:rsid w:val="000F7CF8"/>
    <w:rsid w:val="00106C06"/>
    <w:rsid w:val="0011465C"/>
    <w:rsid w:val="001146E7"/>
    <w:rsid w:val="00115661"/>
    <w:rsid w:val="00117050"/>
    <w:rsid w:val="00122C2E"/>
    <w:rsid w:val="0012306D"/>
    <w:rsid w:val="00123955"/>
    <w:rsid w:val="00124846"/>
    <w:rsid w:val="001277E6"/>
    <w:rsid w:val="00127E5A"/>
    <w:rsid w:val="001309A0"/>
    <w:rsid w:val="00134F95"/>
    <w:rsid w:val="00135589"/>
    <w:rsid w:val="00140DE2"/>
    <w:rsid w:val="00144F7E"/>
    <w:rsid w:val="001468D0"/>
    <w:rsid w:val="00146D44"/>
    <w:rsid w:val="00147DAE"/>
    <w:rsid w:val="00150AE6"/>
    <w:rsid w:val="001545B7"/>
    <w:rsid w:val="00154713"/>
    <w:rsid w:val="00156311"/>
    <w:rsid w:val="00160864"/>
    <w:rsid w:val="0016308E"/>
    <w:rsid w:val="00163298"/>
    <w:rsid w:val="00165C71"/>
    <w:rsid w:val="00173543"/>
    <w:rsid w:val="00173607"/>
    <w:rsid w:val="00173C57"/>
    <w:rsid w:val="00174022"/>
    <w:rsid w:val="00174BA3"/>
    <w:rsid w:val="00177081"/>
    <w:rsid w:val="001772E1"/>
    <w:rsid w:val="00183B63"/>
    <w:rsid w:val="00190074"/>
    <w:rsid w:val="00193162"/>
    <w:rsid w:val="001A4B03"/>
    <w:rsid w:val="001B1CF8"/>
    <w:rsid w:val="001C622A"/>
    <w:rsid w:val="001D3A0E"/>
    <w:rsid w:val="00202AF5"/>
    <w:rsid w:val="002034FF"/>
    <w:rsid w:val="00204B33"/>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14F3"/>
    <w:rsid w:val="00262478"/>
    <w:rsid w:val="002638C1"/>
    <w:rsid w:val="00265ED4"/>
    <w:rsid w:val="00265FCD"/>
    <w:rsid w:val="00266D26"/>
    <w:rsid w:val="00267284"/>
    <w:rsid w:val="002674B2"/>
    <w:rsid w:val="00267E1C"/>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41DC"/>
    <w:rsid w:val="00325793"/>
    <w:rsid w:val="00326488"/>
    <w:rsid w:val="00327570"/>
    <w:rsid w:val="00327C63"/>
    <w:rsid w:val="003334DF"/>
    <w:rsid w:val="003403C6"/>
    <w:rsid w:val="00342ED6"/>
    <w:rsid w:val="0035063A"/>
    <w:rsid w:val="00354708"/>
    <w:rsid w:val="00356719"/>
    <w:rsid w:val="003568FD"/>
    <w:rsid w:val="00356EFB"/>
    <w:rsid w:val="00362074"/>
    <w:rsid w:val="00363AED"/>
    <w:rsid w:val="00370643"/>
    <w:rsid w:val="00372D30"/>
    <w:rsid w:val="0037708F"/>
    <w:rsid w:val="003801E8"/>
    <w:rsid w:val="0038618D"/>
    <w:rsid w:val="00387642"/>
    <w:rsid w:val="003876FC"/>
    <w:rsid w:val="003902B1"/>
    <w:rsid w:val="00390DC7"/>
    <w:rsid w:val="00393F19"/>
    <w:rsid w:val="00395A60"/>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4ADD"/>
    <w:rsid w:val="00425209"/>
    <w:rsid w:val="00430053"/>
    <w:rsid w:val="0043068C"/>
    <w:rsid w:val="0044114A"/>
    <w:rsid w:val="00441A37"/>
    <w:rsid w:val="00453B1B"/>
    <w:rsid w:val="004553CA"/>
    <w:rsid w:val="0045601E"/>
    <w:rsid w:val="00456879"/>
    <w:rsid w:val="00467DFF"/>
    <w:rsid w:val="004831BD"/>
    <w:rsid w:val="00483489"/>
    <w:rsid w:val="00486A82"/>
    <w:rsid w:val="00492319"/>
    <w:rsid w:val="00496A02"/>
    <w:rsid w:val="00496F34"/>
    <w:rsid w:val="004A15DE"/>
    <w:rsid w:val="004A428D"/>
    <w:rsid w:val="004A70D4"/>
    <w:rsid w:val="004B39F3"/>
    <w:rsid w:val="004B4018"/>
    <w:rsid w:val="004C0C47"/>
    <w:rsid w:val="004C3E97"/>
    <w:rsid w:val="004C6A17"/>
    <w:rsid w:val="004E264F"/>
    <w:rsid w:val="005063AF"/>
    <w:rsid w:val="00513328"/>
    <w:rsid w:val="00514A56"/>
    <w:rsid w:val="00515E20"/>
    <w:rsid w:val="005244CA"/>
    <w:rsid w:val="005273B7"/>
    <w:rsid w:val="005279D7"/>
    <w:rsid w:val="005305B3"/>
    <w:rsid w:val="00530C06"/>
    <w:rsid w:val="00532849"/>
    <w:rsid w:val="00533841"/>
    <w:rsid w:val="00544CFD"/>
    <w:rsid w:val="00552FB9"/>
    <w:rsid w:val="00555188"/>
    <w:rsid w:val="0055699F"/>
    <w:rsid w:val="00557360"/>
    <w:rsid w:val="00557BA5"/>
    <w:rsid w:val="00560897"/>
    <w:rsid w:val="00560B26"/>
    <w:rsid w:val="005653ED"/>
    <w:rsid w:val="00565EE1"/>
    <w:rsid w:val="00572759"/>
    <w:rsid w:val="00572C89"/>
    <w:rsid w:val="0057322B"/>
    <w:rsid w:val="0058233D"/>
    <w:rsid w:val="00584310"/>
    <w:rsid w:val="00591962"/>
    <w:rsid w:val="00591FB8"/>
    <w:rsid w:val="00594F0E"/>
    <w:rsid w:val="00594F91"/>
    <w:rsid w:val="005950DF"/>
    <w:rsid w:val="00597908"/>
    <w:rsid w:val="005A2000"/>
    <w:rsid w:val="005A28CF"/>
    <w:rsid w:val="005A494F"/>
    <w:rsid w:val="005B06FA"/>
    <w:rsid w:val="005B1180"/>
    <w:rsid w:val="005B1211"/>
    <w:rsid w:val="005B78F9"/>
    <w:rsid w:val="005C049D"/>
    <w:rsid w:val="005C1AD4"/>
    <w:rsid w:val="005D4E5E"/>
    <w:rsid w:val="005E007E"/>
    <w:rsid w:val="005E0F2A"/>
    <w:rsid w:val="005E236D"/>
    <w:rsid w:val="005E43E0"/>
    <w:rsid w:val="005E7D8C"/>
    <w:rsid w:val="005F2769"/>
    <w:rsid w:val="005F7F9F"/>
    <w:rsid w:val="0060483D"/>
    <w:rsid w:val="00611D39"/>
    <w:rsid w:val="00613A76"/>
    <w:rsid w:val="00616947"/>
    <w:rsid w:val="0062059A"/>
    <w:rsid w:val="00622AA9"/>
    <w:rsid w:val="00626014"/>
    <w:rsid w:val="00642F0E"/>
    <w:rsid w:val="00643444"/>
    <w:rsid w:val="0064423D"/>
    <w:rsid w:val="0065116F"/>
    <w:rsid w:val="00655C65"/>
    <w:rsid w:val="00664D9F"/>
    <w:rsid w:val="006657F3"/>
    <w:rsid w:val="006768CE"/>
    <w:rsid w:val="006779F5"/>
    <w:rsid w:val="00685F53"/>
    <w:rsid w:val="006A0FF7"/>
    <w:rsid w:val="006B4C46"/>
    <w:rsid w:val="006B4F3E"/>
    <w:rsid w:val="006C2034"/>
    <w:rsid w:val="006C629E"/>
    <w:rsid w:val="006E184C"/>
    <w:rsid w:val="006E26EB"/>
    <w:rsid w:val="006E2A28"/>
    <w:rsid w:val="006E493D"/>
    <w:rsid w:val="006E595C"/>
    <w:rsid w:val="006E5990"/>
    <w:rsid w:val="006E632B"/>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2F8E"/>
    <w:rsid w:val="00756ED7"/>
    <w:rsid w:val="00763FDD"/>
    <w:rsid w:val="00767D08"/>
    <w:rsid w:val="00774D84"/>
    <w:rsid w:val="0078103E"/>
    <w:rsid w:val="007815C5"/>
    <w:rsid w:val="00782350"/>
    <w:rsid w:val="00783C7B"/>
    <w:rsid w:val="007862E4"/>
    <w:rsid w:val="0079100C"/>
    <w:rsid w:val="00792C3E"/>
    <w:rsid w:val="007A10C0"/>
    <w:rsid w:val="007A1E98"/>
    <w:rsid w:val="007B00E0"/>
    <w:rsid w:val="007B0606"/>
    <w:rsid w:val="007B654F"/>
    <w:rsid w:val="007C2882"/>
    <w:rsid w:val="007C4958"/>
    <w:rsid w:val="007C4D98"/>
    <w:rsid w:val="007C6573"/>
    <w:rsid w:val="007D1343"/>
    <w:rsid w:val="007D27B3"/>
    <w:rsid w:val="007D2F55"/>
    <w:rsid w:val="007D4910"/>
    <w:rsid w:val="007D7620"/>
    <w:rsid w:val="007E1A0B"/>
    <w:rsid w:val="007E1F8A"/>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428"/>
    <w:rsid w:val="00847644"/>
    <w:rsid w:val="008511B6"/>
    <w:rsid w:val="00852635"/>
    <w:rsid w:val="0087367D"/>
    <w:rsid w:val="00874694"/>
    <w:rsid w:val="00875349"/>
    <w:rsid w:val="008760C5"/>
    <w:rsid w:val="00876C80"/>
    <w:rsid w:val="008839D4"/>
    <w:rsid w:val="0088462B"/>
    <w:rsid w:val="0089082D"/>
    <w:rsid w:val="00892A6C"/>
    <w:rsid w:val="008968CA"/>
    <w:rsid w:val="008A3CC3"/>
    <w:rsid w:val="008A4577"/>
    <w:rsid w:val="008A6B6F"/>
    <w:rsid w:val="008B06F2"/>
    <w:rsid w:val="008B0A05"/>
    <w:rsid w:val="008B338A"/>
    <w:rsid w:val="008B3C67"/>
    <w:rsid w:val="008B5128"/>
    <w:rsid w:val="008C44D9"/>
    <w:rsid w:val="008D3950"/>
    <w:rsid w:val="008D6508"/>
    <w:rsid w:val="008E5C49"/>
    <w:rsid w:val="008F04C9"/>
    <w:rsid w:val="008F0FF7"/>
    <w:rsid w:val="008F336F"/>
    <w:rsid w:val="008F3BAC"/>
    <w:rsid w:val="009018AD"/>
    <w:rsid w:val="00902F51"/>
    <w:rsid w:val="0092056C"/>
    <w:rsid w:val="0092164C"/>
    <w:rsid w:val="00922291"/>
    <w:rsid w:val="0092533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737"/>
    <w:rsid w:val="009B6FB3"/>
    <w:rsid w:val="009C1492"/>
    <w:rsid w:val="009D1B8B"/>
    <w:rsid w:val="009D3185"/>
    <w:rsid w:val="009D3766"/>
    <w:rsid w:val="009D4F84"/>
    <w:rsid w:val="009E1292"/>
    <w:rsid w:val="009E40C0"/>
    <w:rsid w:val="009E5143"/>
    <w:rsid w:val="009E5D80"/>
    <w:rsid w:val="009F28EE"/>
    <w:rsid w:val="009F3B22"/>
    <w:rsid w:val="009F47C4"/>
    <w:rsid w:val="009F5FC5"/>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1053"/>
    <w:rsid w:val="00AA32B2"/>
    <w:rsid w:val="00AA6C3F"/>
    <w:rsid w:val="00AA77AB"/>
    <w:rsid w:val="00AB168C"/>
    <w:rsid w:val="00AB378B"/>
    <w:rsid w:val="00AC09D1"/>
    <w:rsid w:val="00AC15F0"/>
    <w:rsid w:val="00AC3102"/>
    <w:rsid w:val="00AC4AFA"/>
    <w:rsid w:val="00AC5F19"/>
    <w:rsid w:val="00AC64E2"/>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429BB"/>
    <w:rsid w:val="00B5038F"/>
    <w:rsid w:val="00B52A83"/>
    <w:rsid w:val="00B540E7"/>
    <w:rsid w:val="00B563A5"/>
    <w:rsid w:val="00B57FAF"/>
    <w:rsid w:val="00B63C72"/>
    <w:rsid w:val="00B73340"/>
    <w:rsid w:val="00B75730"/>
    <w:rsid w:val="00B7615B"/>
    <w:rsid w:val="00B84433"/>
    <w:rsid w:val="00B92F4B"/>
    <w:rsid w:val="00BA2917"/>
    <w:rsid w:val="00BA4161"/>
    <w:rsid w:val="00BA4EB0"/>
    <w:rsid w:val="00BA66C2"/>
    <w:rsid w:val="00BB28CE"/>
    <w:rsid w:val="00BB4365"/>
    <w:rsid w:val="00BB45A0"/>
    <w:rsid w:val="00BC2472"/>
    <w:rsid w:val="00BC40CD"/>
    <w:rsid w:val="00BD5B12"/>
    <w:rsid w:val="00BD7C74"/>
    <w:rsid w:val="00BE06E8"/>
    <w:rsid w:val="00BE0CD0"/>
    <w:rsid w:val="00BE4714"/>
    <w:rsid w:val="00BE5AFE"/>
    <w:rsid w:val="00BE7272"/>
    <w:rsid w:val="00BE7F0C"/>
    <w:rsid w:val="00BF0746"/>
    <w:rsid w:val="00BF31F0"/>
    <w:rsid w:val="00BF420C"/>
    <w:rsid w:val="00C02101"/>
    <w:rsid w:val="00C02A48"/>
    <w:rsid w:val="00C10704"/>
    <w:rsid w:val="00C108E2"/>
    <w:rsid w:val="00C310A1"/>
    <w:rsid w:val="00C31E87"/>
    <w:rsid w:val="00C33873"/>
    <w:rsid w:val="00C41217"/>
    <w:rsid w:val="00C413C4"/>
    <w:rsid w:val="00C45897"/>
    <w:rsid w:val="00C45D8A"/>
    <w:rsid w:val="00C47D1E"/>
    <w:rsid w:val="00C537CE"/>
    <w:rsid w:val="00C53903"/>
    <w:rsid w:val="00C54AB0"/>
    <w:rsid w:val="00C65AB6"/>
    <w:rsid w:val="00C725FF"/>
    <w:rsid w:val="00C77B57"/>
    <w:rsid w:val="00C85497"/>
    <w:rsid w:val="00C8627B"/>
    <w:rsid w:val="00C8659F"/>
    <w:rsid w:val="00C87F12"/>
    <w:rsid w:val="00C90516"/>
    <w:rsid w:val="00C92F9E"/>
    <w:rsid w:val="00C96929"/>
    <w:rsid w:val="00CA16AE"/>
    <w:rsid w:val="00CA2331"/>
    <w:rsid w:val="00CA4901"/>
    <w:rsid w:val="00CA4EAE"/>
    <w:rsid w:val="00CA515E"/>
    <w:rsid w:val="00CB1EDA"/>
    <w:rsid w:val="00CB242F"/>
    <w:rsid w:val="00CB6081"/>
    <w:rsid w:val="00CB696A"/>
    <w:rsid w:val="00CC18EC"/>
    <w:rsid w:val="00CC5DF7"/>
    <w:rsid w:val="00CC7303"/>
    <w:rsid w:val="00CD2C22"/>
    <w:rsid w:val="00CD3868"/>
    <w:rsid w:val="00CD5853"/>
    <w:rsid w:val="00CD701A"/>
    <w:rsid w:val="00CE2AC8"/>
    <w:rsid w:val="00CE31CD"/>
    <w:rsid w:val="00CE4434"/>
    <w:rsid w:val="00CE6DC7"/>
    <w:rsid w:val="00CF0B72"/>
    <w:rsid w:val="00CF5E98"/>
    <w:rsid w:val="00D00A37"/>
    <w:rsid w:val="00D00DB1"/>
    <w:rsid w:val="00D03432"/>
    <w:rsid w:val="00D06FEE"/>
    <w:rsid w:val="00D21357"/>
    <w:rsid w:val="00D21796"/>
    <w:rsid w:val="00D244E2"/>
    <w:rsid w:val="00D2526E"/>
    <w:rsid w:val="00D26F08"/>
    <w:rsid w:val="00D277DF"/>
    <w:rsid w:val="00D27ABD"/>
    <w:rsid w:val="00D27B85"/>
    <w:rsid w:val="00D30DAF"/>
    <w:rsid w:val="00D325FC"/>
    <w:rsid w:val="00D3495D"/>
    <w:rsid w:val="00D4013E"/>
    <w:rsid w:val="00D40C30"/>
    <w:rsid w:val="00D46A04"/>
    <w:rsid w:val="00D50AA0"/>
    <w:rsid w:val="00D50DCF"/>
    <w:rsid w:val="00D5142E"/>
    <w:rsid w:val="00D5544E"/>
    <w:rsid w:val="00D56BA4"/>
    <w:rsid w:val="00D600C3"/>
    <w:rsid w:val="00D62AEE"/>
    <w:rsid w:val="00D737D9"/>
    <w:rsid w:val="00D742B0"/>
    <w:rsid w:val="00D81643"/>
    <w:rsid w:val="00D86537"/>
    <w:rsid w:val="00D86E74"/>
    <w:rsid w:val="00D90423"/>
    <w:rsid w:val="00D9243B"/>
    <w:rsid w:val="00DA3071"/>
    <w:rsid w:val="00DC5E82"/>
    <w:rsid w:val="00DD4E44"/>
    <w:rsid w:val="00DD51F5"/>
    <w:rsid w:val="00DD614B"/>
    <w:rsid w:val="00DD6481"/>
    <w:rsid w:val="00DE38EB"/>
    <w:rsid w:val="00DE4101"/>
    <w:rsid w:val="00DE450D"/>
    <w:rsid w:val="00DE45E9"/>
    <w:rsid w:val="00DE4C55"/>
    <w:rsid w:val="00DF4A6A"/>
    <w:rsid w:val="00DF51D5"/>
    <w:rsid w:val="00DF5D07"/>
    <w:rsid w:val="00DF71CF"/>
    <w:rsid w:val="00E01542"/>
    <w:rsid w:val="00E079BD"/>
    <w:rsid w:val="00E12F55"/>
    <w:rsid w:val="00E16289"/>
    <w:rsid w:val="00E223C2"/>
    <w:rsid w:val="00E2661B"/>
    <w:rsid w:val="00E2740A"/>
    <w:rsid w:val="00E34967"/>
    <w:rsid w:val="00E34F54"/>
    <w:rsid w:val="00E374D5"/>
    <w:rsid w:val="00E40852"/>
    <w:rsid w:val="00E45891"/>
    <w:rsid w:val="00E54346"/>
    <w:rsid w:val="00E573D1"/>
    <w:rsid w:val="00E60ACF"/>
    <w:rsid w:val="00E63B6B"/>
    <w:rsid w:val="00E663CF"/>
    <w:rsid w:val="00E66AFD"/>
    <w:rsid w:val="00E741CF"/>
    <w:rsid w:val="00E74C9E"/>
    <w:rsid w:val="00E769C2"/>
    <w:rsid w:val="00E82E93"/>
    <w:rsid w:val="00E84088"/>
    <w:rsid w:val="00E843CC"/>
    <w:rsid w:val="00E90B2C"/>
    <w:rsid w:val="00E92715"/>
    <w:rsid w:val="00E961B7"/>
    <w:rsid w:val="00EA52BC"/>
    <w:rsid w:val="00EA6552"/>
    <w:rsid w:val="00EB2D18"/>
    <w:rsid w:val="00EB3C92"/>
    <w:rsid w:val="00EB4228"/>
    <w:rsid w:val="00EB6D44"/>
    <w:rsid w:val="00EC14D6"/>
    <w:rsid w:val="00EC1CBE"/>
    <w:rsid w:val="00EC52FD"/>
    <w:rsid w:val="00EC59EC"/>
    <w:rsid w:val="00ED7765"/>
    <w:rsid w:val="00EE2AD8"/>
    <w:rsid w:val="00EE30E7"/>
    <w:rsid w:val="00EE7F82"/>
    <w:rsid w:val="00EF6B0F"/>
    <w:rsid w:val="00F07C87"/>
    <w:rsid w:val="00F146BB"/>
    <w:rsid w:val="00F152D8"/>
    <w:rsid w:val="00F15E9A"/>
    <w:rsid w:val="00F16F0C"/>
    <w:rsid w:val="00F17E28"/>
    <w:rsid w:val="00F27C51"/>
    <w:rsid w:val="00F34266"/>
    <w:rsid w:val="00F35D23"/>
    <w:rsid w:val="00F35F32"/>
    <w:rsid w:val="00F41D7F"/>
    <w:rsid w:val="00F51B4C"/>
    <w:rsid w:val="00F52A1B"/>
    <w:rsid w:val="00F56D79"/>
    <w:rsid w:val="00F64898"/>
    <w:rsid w:val="00F66E61"/>
    <w:rsid w:val="00F719A1"/>
    <w:rsid w:val="00F738BA"/>
    <w:rsid w:val="00F828A3"/>
    <w:rsid w:val="00F82DEF"/>
    <w:rsid w:val="00FA1E3E"/>
    <w:rsid w:val="00FA5DFD"/>
    <w:rsid w:val="00FA739F"/>
    <w:rsid w:val="00FC0B53"/>
    <w:rsid w:val="00FC0C61"/>
    <w:rsid w:val="00FC14F4"/>
    <w:rsid w:val="00FC29B4"/>
    <w:rsid w:val="00FC483D"/>
    <w:rsid w:val="00FC61EA"/>
    <w:rsid w:val="00FD5C37"/>
    <w:rsid w:val="00FE1154"/>
    <w:rsid w:val="00FE21AF"/>
    <w:rsid w:val="00FE2E93"/>
    <w:rsid w:val="00FE757D"/>
    <w:rsid w:val="00FF3500"/>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F75A"/>
  <w15:docId w15:val="{6F29C989-7ED9-401F-A408-BC169C7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DD4E4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40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DD4E44"/>
    <w:rPr>
      <w:rFonts w:ascii="Times New Roman" w:hAnsi="Times New Roman"/>
      <w:b/>
      <w:bCs/>
      <w:kern w:val="36"/>
      <w:sz w:val="48"/>
      <w:szCs w:val="48"/>
    </w:rPr>
  </w:style>
  <w:style w:type="numbering" w:customStyle="1" w:styleId="11">
    <w:name w:val="Нет списка1"/>
    <w:next w:val="a2"/>
    <w:uiPriority w:val="99"/>
    <w:semiHidden/>
    <w:unhideWhenUsed/>
    <w:rsid w:val="00DD4E44"/>
  </w:style>
  <w:style w:type="character" w:styleId="ae">
    <w:name w:val="FollowedHyperlink"/>
    <w:basedOn w:val="a0"/>
    <w:uiPriority w:val="99"/>
    <w:semiHidden/>
    <w:unhideWhenUsed/>
    <w:rsid w:val="00DD4E44"/>
    <w:rPr>
      <w:color w:val="800080"/>
      <w:u w:val="single"/>
    </w:rPr>
  </w:style>
  <w:style w:type="paragraph" w:styleId="23">
    <w:name w:val="Body Text Indent 2"/>
    <w:basedOn w:val="a"/>
    <w:link w:val="24"/>
    <w:uiPriority w:val="99"/>
    <w:semiHidden/>
    <w:unhideWhenUsed/>
    <w:rsid w:val="00467DFF"/>
    <w:pPr>
      <w:spacing w:after="120" w:line="480" w:lineRule="auto"/>
      <w:ind w:left="283"/>
    </w:pPr>
  </w:style>
  <w:style w:type="character" w:customStyle="1" w:styleId="24">
    <w:name w:val="Основной текст с отступом 2 Знак"/>
    <w:basedOn w:val="a0"/>
    <w:link w:val="23"/>
    <w:uiPriority w:val="99"/>
    <w:semiHidden/>
    <w:rsid w:val="00467DFF"/>
    <w:rPr>
      <w:sz w:val="22"/>
      <w:szCs w:val="22"/>
    </w:rPr>
  </w:style>
  <w:style w:type="character" w:customStyle="1" w:styleId="20">
    <w:name w:val="Заголовок 2 Знак"/>
    <w:basedOn w:val="a0"/>
    <w:link w:val="2"/>
    <w:uiPriority w:val="9"/>
    <w:semiHidden/>
    <w:rsid w:val="00E408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5322542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0526391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8663049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19899022">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836501626">
      <w:bodyDiv w:val="1"/>
      <w:marLeft w:val="0"/>
      <w:marRight w:val="0"/>
      <w:marTop w:val="0"/>
      <w:marBottom w:val="0"/>
      <w:divBdr>
        <w:top w:val="none" w:sz="0" w:space="0" w:color="auto"/>
        <w:left w:val="none" w:sz="0" w:space="0" w:color="auto"/>
        <w:bottom w:val="none" w:sz="0" w:space="0" w:color="auto"/>
        <w:right w:val="none" w:sz="0" w:space="0" w:color="auto"/>
      </w:divBdr>
    </w:div>
    <w:div w:id="86510193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6248813">
      <w:bodyDiv w:val="1"/>
      <w:marLeft w:val="0"/>
      <w:marRight w:val="0"/>
      <w:marTop w:val="0"/>
      <w:marBottom w:val="0"/>
      <w:divBdr>
        <w:top w:val="none" w:sz="0" w:space="0" w:color="auto"/>
        <w:left w:val="none" w:sz="0" w:space="0" w:color="auto"/>
        <w:bottom w:val="none" w:sz="0" w:space="0" w:color="auto"/>
        <w:right w:val="none" w:sz="0" w:space="0" w:color="auto"/>
      </w:divBdr>
    </w:div>
    <w:div w:id="109794378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7146896">
      <w:bodyDiv w:val="1"/>
      <w:marLeft w:val="0"/>
      <w:marRight w:val="0"/>
      <w:marTop w:val="0"/>
      <w:marBottom w:val="0"/>
      <w:divBdr>
        <w:top w:val="none" w:sz="0" w:space="0" w:color="auto"/>
        <w:left w:val="none" w:sz="0" w:space="0" w:color="auto"/>
        <w:bottom w:val="none" w:sz="0" w:space="0" w:color="auto"/>
        <w:right w:val="none" w:sz="0" w:space="0" w:color="auto"/>
      </w:divBdr>
    </w:div>
    <w:div w:id="1384136352">
      <w:bodyDiv w:val="1"/>
      <w:marLeft w:val="0"/>
      <w:marRight w:val="0"/>
      <w:marTop w:val="0"/>
      <w:marBottom w:val="0"/>
      <w:divBdr>
        <w:top w:val="none" w:sz="0" w:space="0" w:color="auto"/>
        <w:left w:val="none" w:sz="0" w:space="0" w:color="auto"/>
        <w:bottom w:val="none" w:sz="0" w:space="0" w:color="auto"/>
        <w:right w:val="none" w:sz="0" w:space="0" w:color="auto"/>
      </w:divBdr>
    </w:div>
    <w:div w:id="1529101726">
      <w:bodyDiv w:val="1"/>
      <w:marLeft w:val="0"/>
      <w:marRight w:val="0"/>
      <w:marTop w:val="0"/>
      <w:marBottom w:val="0"/>
      <w:divBdr>
        <w:top w:val="none" w:sz="0" w:space="0" w:color="auto"/>
        <w:left w:val="none" w:sz="0" w:space="0" w:color="auto"/>
        <w:bottom w:val="none" w:sz="0" w:space="0" w:color="auto"/>
        <w:right w:val="none" w:sz="0" w:space="0" w:color="auto"/>
      </w:divBdr>
    </w:div>
    <w:div w:id="1704288609">
      <w:bodyDiv w:val="1"/>
      <w:marLeft w:val="0"/>
      <w:marRight w:val="0"/>
      <w:marTop w:val="0"/>
      <w:marBottom w:val="0"/>
      <w:divBdr>
        <w:top w:val="none" w:sz="0" w:space="0" w:color="auto"/>
        <w:left w:val="none" w:sz="0" w:space="0" w:color="auto"/>
        <w:bottom w:val="none" w:sz="0" w:space="0" w:color="auto"/>
        <w:right w:val="none" w:sz="0" w:space="0" w:color="auto"/>
      </w:divBdr>
      <w:divsChild>
        <w:div w:id="949972151">
          <w:marLeft w:val="0"/>
          <w:marRight w:val="0"/>
          <w:marTop w:val="0"/>
          <w:marBottom w:val="0"/>
          <w:divBdr>
            <w:top w:val="none" w:sz="0" w:space="0" w:color="auto"/>
            <w:left w:val="none" w:sz="0" w:space="0" w:color="auto"/>
            <w:bottom w:val="none" w:sz="0" w:space="0" w:color="auto"/>
            <w:right w:val="none" w:sz="0" w:space="0" w:color="auto"/>
          </w:divBdr>
          <w:divsChild>
            <w:div w:id="1684895674">
              <w:marLeft w:val="0"/>
              <w:marRight w:val="0"/>
              <w:marTop w:val="0"/>
              <w:marBottom w:val="0"/>
              <w:divBdr>
                <w:top w:val="none" w:sz="0" w:space="0" w:color="auto"/>
                <w:left w:val="none" w:sz="0" w:space="0" w:color="auto"/>
                <w:bottom w:val="none" w:sz="0" w:space="0" w:color="auto"/>
                <w:right w:val="none" w:sz="0" w:space="0" w:color="auto"/>
              </w:divBdr>
              <w:divsChild>
                <w:div w:id="1924407824">
                  <w:marLeft w:val="0"/>
                  <w:marRight w:val="0"/>
                  <w:marTop w:val="0"/>
                  <w:marBottom w:val="0"/>
                  <w:divBdr>
                    <w:top w:val="none" w:sz="0" w:space="0" w:color="auto"/>
                    <w:left w:val="none" w:sz="0" w:space="0" w:color="auto"/>
                    <w:bottom w:val="none" w:sz="0" w:space="0" w:color="auto"/>
                    <w:right w:val="none" w:sz="0" w:space="0" w:color="auto"/>
                  </w:divBdr>
                  <w:divsChild>
                    <w:div w:id="924605679">
                      <w:marLeft w:val="0"/>
                      <w:marRight w:val="0"/>
                      <w:marTop w:val="0"/>
                      <w:marBottom w:val="0"/>
                      <w:divBdr>
                        <w:top w:val="none" w:sz="0" w:space="0" w:color="auto"/>
                        <w:left w:val="none" w:sz="0" w:space="0" w:color="auto"/>
                        <w:bottom w:val="none" w:sz="0" w:space="0" w:color="auto"/>
                        <w:right w:val="none" w:sz="0" w:space="0" w:color="auto"/>
                      </w:divBdr>
                      <w:divsChild>
                        <w:div w:id="501432983">
                          <w:marLeft w:val="0"/>
                          <w:marRight w:val="0"/>
                          <w:marTop w:val="0"/>
                          <w:marBottom w:val="0"/>
                          <w:divBdr>
                            <w:top w:val="none" w:sz="0" w:space="0" w:color="auto"/>
                            <w:left w:val="none" w:sz="0" w:space="0" w:color="auto"/>
                            <w:bottom w:val="none" w:sz="0" w:space="0" w:color="auto"/>
                            <w:right w:val="none" w:sz="0" w:space="0" w:color="auto"/>
                          </w:divBdr>
                          <w:divsChild>
                            <w:div w:id="44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0944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84949582">
      <w:bodyDiv w:val="1"/>
      <w:marLeft w:val="0"/>
      <w:marRight w:val="0"/>
      <w:marTop w:val="0"/>
      <w:marBottom w:val="0"/>
      <w:divBdr>
        <w:top w:val="none" w:sz="0" w:space="0" w:color="auto"/>
        <w:left w:val="none" w:sz="0" w:space="0" w:color="auto"/>
        <w:bottom w:val="none" w:sz="0" w:space="0" w:color="auto"/>
        <w:right w:val="none" w:sz="0" w:space="0" w:color="auto"/>
      </w:divBdr>
    </w:div>
    <w:div w:id="1972588730">
      <w:bodyDiv w:val="1"/>
      <w:marLeft w:val="0"/>
      <w:marRight w:val="0"/>
      <w:marTop w:val="0"/>
      <w:marBottom w:val="0"/>
      <w:divBdr>
        <w:top w:val="none" w:sz="0" w:space="0" w:color="auto"/>
        <w:left w:val="none" w:sz="0" w:space="0" w:color="auto"/>
        <w:bottom w:val="none" w:sz="0" w:space="0" w:color="auto"/>
        <w:right w:val="none" w:sz="0" w:space="0" w:color="auto"/>
      </w:divBdr>
    </w:div>
    <w:div w:id="1975259117">
      <w:bodyDiv w:val="1"/>
      <w:marLeft w:val="0"/>
      <w:marRight w:val="0"/>
      <w:marTop w:val="0"/>
      <w:marBottom w:val="0"/>
      <w:divBdr>
        <w:top w:val="none" w:sz="0" w:space="0" w:color="auto"/>
        <w:left w:val="none" w:sz="0" w:space="0" w:color="auto"/>
        <w:bottom w:val="none" w:sz="0" w:space="0" w:color="auto"/>
        <w:right w:val="none" w:sz="0" w:space="0" w:color="auto"/>
      </w:divBdr>
    </w:div>
    <w:div w:id="1990088212">
      <w:bodyDiv w:val="1"/>
      <w:marLeft w:val="0"/>
      <w:marRight w:val="0"/>
      <w:marTop w:val="0"/>
      <w:marBottom w:val="0"/>
      <w:divBdr>
        <w:top w:val="none" w:sz="0" w:space="0" w:color="auto"/>
        <w:left w:val="none" w:sz="0" w:space="0" w:color="auto"/>
        <w:bottom w:val="none" w:sz="0" w:space="0" w:color="auto"/>
        <w:right w:val="none" w:sz="0" w:space="0" w:color="auto"/>
      </w:divBdr>
    </w:div>
    <w:div w:id="20132943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0013959">
      <w:bodyDiv w:val="1"/>
      <w:marLeft w:val="0"/>
      <w:marRight w:val="0"/>
      <w:marTop w:val="0"/>
      <w:marBottom w:val="0"/>
      <w:divBdr>
        <w:top w:val="none" w:sz="0" w:space="0" w:color="auto"/>
        <w:left w:val="none" w:sz="0" w:space="0" w:color="auto"/>
        <w:bottom w:val="none" w:sz="0" w:space="0" w:color="auto"/>
        <w:right w:val="none" w:sz="0" w:space="0" w:color="auto"/>
      </w:divBdr>
    </w:div>
    <w:div w:id="2094155140">
      <w:bodyDiv w:val="1"/>
      <w:marLeft w:val="0"/>
      <w:marRight w:val="0"/>
      <w:marTop w:val="0"/>
      <w:marBottom w:val="0"/>
      <w:divBdr>
        <w:top w:val="none" w:sz="0" w:space="0" w:color="auto"/>
        <w:left w:val="none" w:sz="0" w:space="0" w:color="auto"/>
        <w:bottom w:val="none" w:sz="0" w:space="0" w:color="auto"/>
        <w:right w:val="none" w:sz="0" w:space="0" w:color="auto"/>
      </w:divBdr>
    </w:div>
    <w:div w:id="21306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00D2A8F-90D5-4A9D-9098-928C5041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926F044D</Template>
  <TotalTime>73</TotalTime>
  <Pages>10</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25</cp:revision>
  <cp:lastPrinted>2016-03-28T09:19:00Z</cp:lastPrinted>
  <dcterms:created xsi:type="dcterms:W3CDTF">2019-01-23T12:06:00Z</dcterms:created>
  <dcterms:modified xsi:type="dcterms:W3CDTF">2019-02-05T11:21:00Z</dcterms:modified>
</cp:coreProperties>
</file>