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3152A344" w:rsidR="007A15F3" w:rsidRPr="007A15F3" w:rsidRDefault="00414A56" w:rsidP="007A15F3">
      <w:pPr>
        <w:tabs>
          <w:tab w:val="center" w:pos="4677"/>
          <w:tab w:val="right" w:pos="9355"/>
        </w:tabs>
        <w:spacing w:line="276" w:lineRule="auto"/>
        <w:ind w:right="-143"/>
        <w:jc w:val="right"/>
        <w:rPr>
          <w:bCs/>
          <w:szCs w:val="22"/>
          <w:lang w:eastAsia="en-US"/>
        </w:rPr>
      </w:pPr>
      <w:r>
        <w:rPr>
          <w:bCs/>
          <w:szCs w:val="22"/>
          <w:lang w:eastAsia="en-US"/>
        </w:rPr>
        <w:t>Г</w:t>
      </w:r>
      <w:r w:rsidR="007A15F3" w:rsidRPr="007A15F3">
        <w:rPr>
          <w:bCs/>
          <w:szCs w:val="22"/>
          <w:lang w:eastAsia="en-US"/>
        </w:rPr>
        <w:t>енеральн</w:t>
      </w:r>
      <w:r>
        <w:rPr>
          <w:bCs/>
          <w:szCs w:val="22"/>
          <w:lang w:eastAsia="en-US"/>
        </w:rPr>
        <w:t>ый</w:t>
      </w:r>
      <w:r w:rsidR="007A15F3" w:rsidRPr="007A15F3">
        <w:rPr>
          <w:bCs/>
          <w:szCs w:val="22"/>
          <w:lang w:eastAsia="en-US"/>
        </w:rPr>
        <w:t xml:space="preserve">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477347BA" w:rsidR="007A15F3" w:rsidRPr="00F46947" w:rsidRDefault="00414A56" w:rsidP="007A15F3">
      <w:pPr>
        <w:widowControl w:val="0"/>
        <w:suppressAutoHyphens/>
        <w:spacing w:before="240" w:after="240"/>
        <w:jc w:val="right"/>
        <w:rPr>
          <w:b/>
          <w:szCs w:val="20"/>
          <w:lang w:eastAsia="en-US"/>
        </w:rPr>
      </w:pPr>
      <w:r w:rsidRPr="00F46947">
        <w:rPr>
          <w:bCs/>
          <w:szCs w:val="20"/>
          <w:lang w:eastAsia="en-US"/>
        </w:rPr>
        <w:t>В.О. Смирнов</w:t>
      </w:r>
    </w:p>
    <w:p w14:paraId="5DED965D" w14:textId="70D32000" w:rsidR="00357682" w:rsidRPr="00DB11E7" w:rsidRDefault="002D7BFF" w:rsidP="00357682">
      <w:pPr>
        <w:pStyle w:val="afff7"/>
        <w:jc w:val="right"/>
        <w:rPr>
          <w:b w:val="0"/>
          <w:sz w:val="22"/>
          <w:szCs w:val="24"/>
          <w:lang w:eastAsia="en-US"/>
        </w:rPr>
      </w:pPr>
      <w:r>
        <w:rPr>
          <w:b w:val="0"/>
          <w:sz w:val="22"/>
          <w:szCs w:val="24"/>
          <w:lang w:eastAsia="en-US"/>
        </w:rPr>
        <w:t>17 января</w:t>
      </w:r>
      <w:r w:rsidR="00E57988">
        <w:rPr>
          <w:b w:val="0"/>
          <w:sz w:val="22"/>
          <w:szCs w:val="24"/>
          <w:lang w:eastAsia="en-US"/>
        </w:rPr>
        <w:t xml:space="preserve"> </w:t>
      </w:r>
      <w:r>
        <w:rPr>
          <w:b w:val="0"/>
          <w:sz w:val="22"/>
          <w:szCs w:val="24"/>
          <w:lang w:eastAsia="en-US"/>
        </w:rPr>
        <w:t>2022</w:t>
      </w:r>
      <w:r w:rsidR="00357682" w:rsidRPr="00F46947">
        <w:rPr>
          <w:b w:val="0"/>
          <w:sz w:val="22"/>
          <w:szCs w:val="24"/>
          <w:lang w:eastAsia="en-US"/>
        </w:rPr>
        <w:t xml:space="preserve"> </w:t>
      </w:r>
      <w:r w:rsidR="00357682" w:rsidRPr="00F46947">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119D57EB" w:rsidR="00E97EE5" w:rsidRDefault="00E97EE5" w:rsidP="007F0B6E">
      <w:pPr>
        <w:jc w:val="center"/>
        <w:rPr>
          <w:sz w:val="28"/>
          <w:szCs w:val="28"/>
        </w:rPr>
      </w:pPr>
    </w:p>
    <w:p w14:paraId="5C429C79" w14:textId="1FD0A0F2" w:rsidR="00506F52" w:rsidRDefault="00506F52" w:rsidP="007F0B6E">
      <w:pPr>
        <w:jc w:val="center"/>
        <w:rPr>
          <w:sz w:val="28"/>
          <w:szCs w:val="28"/>
        </w:rPr>
      </w:pPr>
    </w:p>
    <w:p w14:paraId="21BB1585" w14:textId="77777777" w:rsidR="00506F52" w:rsidRDefault="00506F52" w:rsidP="007F0B6E">
      <w:pPr>
        <w:jc w:val="center"/>
        <w:rPr>
          <w:sz w:val="28"/>
          <w:szCs w:val="28"/>
        </w:rPr>
      </w:pPr>
    </w:p>
    <w:p w14:paraId="57B870F8" w14:textId="720DD711" w:rsidR="00CB4E65" w:rsidRDefault="002D7BFF" w:rsidP="00566934">
      <w:pPr>
        <w:jc w:val="center"/>
      </w:pPr>
      <w:r w:rsidRPr="002D7BFF">
        <w:rPr>
          <w:sz w:val="28"/>
          <w:szCs w:val="28"/>
        </w:rPr>
        <w:t>«Устранение размывов с последующей обваловкой трассы магистрального газопровода-отвода Острогожск-Лебединский ГОК на участках от 92 до 95; 95,2; 96; 115 и 122 км».</w:t>
      </w:r>
    </w:p>
    <w:p w14:paraId="4D5ACCC2" w14:textId="2F6DFAE8" w:rsidR="00946DB1" w:rsidRDefault="00946DB1" w:rsidP="00566934">
      <w:pPr>
        <w:jc w:val="center"/>
      </w:pPr>
    </w:p>
    <w:p w14:paraId="293F5440" w14:textId="179C434A" w:rsidR="00946DB1" w:rsidRDefault="00946DB1" w:rsidP="00566934">
      <w:pPr>
        <w:jc w:val="center"/>
      </w:pPr>
    </w:p>
    <w:p w14:paraId="60CE1EA9" w14:textId="36D6FE8C" w:rsidR="00A551ED" w:rsidRDefault="00A551ED" w:rsidP="00566934">
      <w:pPr>
        <w:jc w:val="center"/>
      </w:pPr>
    </w:p>
    <w:p w14:paraId="70F004AB" w14:textId="42EFFCB9" w:rsidR="00A551ED" w:rsidRDefault="00A551ED" w:rsidP="00566934">
      <w:pPr>
        <w:jc w:val="center"/>
      </w:pPr>
    </w:p>
    <w:p w14:paraId="0BBF0E91" w14:textId="3B9E7D7C" w:rsidR="00A551ED" w:rsidRDefault="00A551ED" w:rsidP="00566934">
      <w:pPr>
        <w:jc w:val="center"/>
      </w:pPr>
    </w:p>
    <w:p w14:paraId="4A40C959" w14:textId="32794A3A" w:rsidR="00A551ED" w:rsidRDefault="00A551ED" w:rsidP="00566934">
      <w:pPr>
        <w:jc w:val="center"/>
      </w:pPr>
    </w:p>
    <w:p w14:paraId="72216650" w14:textId="065F03B3" w:rsidR="00A551ED" w:rsidRDefault="00A551ED" w:rsidP="00566934">
      <w:pPr>
        <w:jc w:val="center"/>
      </w:pPr>
    </w:p>
    <w:p w14:paraId="061DAE97" w14:textId="3BBF920D" w:rsidR="00A551ED" w:rsidRDefault="00A551ED" w:rsidP="00566934">
      <w:pPr>
        <w:jc w:val="center"/>
      </w:pPr>
    </w:p>
    <w:p w14:paraId="3F52C33B" w14:textId="65188559" w:rsidR="00A551ED" w:rsidRDefault="00A551ED" w:rsidP="00566934">
      <w:pPr>
        <w:jc w:val="center"/>
      </w:pPr>
    </w:p>
    <w:p w14:paraId="78C09C24" w14:textId="77777777" w:rsidR="00A551ED" w:rsidRDefault="00A551ED" w:rsidP="00566934">
      <w:pPr>
        <w:jc w:val="center"/>
      </w:pPr>
    </w:p>
    <w:p w14:paraId="123998E4" w14:textId="46AB18DA" w:rsidR="00946DB1" w:rsidRDefault="00946DB1" w:rsidP="00566934">
      <w:pPr>
        <w:jc w:val="center"/>
      </w:pPr>
    </w:p>
    <w:p w14:paraId="2CE53B9D" w14:textId="3AB549A1" w:rsidR="00946DB1" w:rsidRDefault="00946DB1" w:rsidP="00566934">
      <w:pPr>
        <w:jc w:val="center"/>
      </w:pPr>
    </w:p>
    <w:p w14:paraId="57D66FE4" w14:textId="588F65D4" w:rsidR="002D7BFF" w:rsidRDefault="002D7BFF" w:rsidP="00566934">
      <w:pPr>
        <w:jc w:val="center"/>
      </w:pPr>
    </w:p>
    <w:p w14:paraId="1042545B" w14:textId="77777777" w:rsidR="002D7BFF" w:rsidRDefault="002D7BFF" w:rsidP="00566934">
      <w:pPr>
        <w:jc w:val="center"/>
      </w:pPr>
    </w:p>
    <w:p w14:paraId="5B5E4204" w14:textId="4A178113" w:rsidR="00946DB1" w:rsidRDefault="00946DB1" w:rsidP="00566934">
      <w:pPr>
        <w:jc w:val="center"/>
      </w:pPr>
    </w:p>
    <w:p w14:paraId="6E407876" w14:textId="77E59756" w:rsidR="00946DB1" w:rsidRDefault="00946DB1" w:rsidP="00566934">
      <w:pPr>
        <w:jc w:val="center"/>
      </w:pPr>
    </w:p>
    <w:p w14:paraId="3DEBC424" w14:textId="18D06356" w:rsidR="00414A56" w:rsidRDefault="00414A56" w:rsidP="00566934">
      <w:pPr>
        <w:jc w:val="center"/>
      </w:pPr>
    </w:p>
    <w:p w14:paraId="0D7F8DF2" w14:textId="77777777" w:rsidR="00414A56" w:rsidRDefault="00414A56"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2D2FBC4D" w:rsidR="00807BA2" w:rsidRPr="00E236F5" w:rsidRDefault="002D7BFF" w:rsidP="00566934">
      <w:pPr>
        <w:jc w:val="center"/>
      </w:pPr>
      <w:r>
        <w:t>2022</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950FEF"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950FEF"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950FEF"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950FEF"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950FEF"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950FEF"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950FEF"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950FEF"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950FEF"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950FEF"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950FEF"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950FEF"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950FEF"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950FEF"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r w:rsidRPr="00E236F5">
        <w:rPr>
          <w:b/>
        </w:rPr>
        <w:t>Уторговывание</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005A7B80"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w:t>
      </w:r>
      <w:r w:rsidR="002D7BFF">
        <w:t>2018</w:t>
      </w:r>
      <w:r w:rsidRPr="00E236F5">
        <w:t xml:space="preserve">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EBA0191"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 xml:space="preserve">Запросе </w:t>
      </w:r>
      <w:r w:rsidR="000A1F6C" w:rsidRPr="00E236F5">
        <w:t>оферт в случае, если</w:t>
      </w:r>
      <w:r w:rsidR="00343CB3" w:rsidRPr="00E236F5">
        <w:t xml:space="preserve">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0FDAC01D" w:rsidR="00343CB3" w:rsidRPr="00E236F5" w:rsidRDefault="00343CB3" w:rsidP="00566934">
      <w:pPr>
        <w:pStyle w:val="af2"/>
      </w:pPr>
      <w:r w:rsidRPr="00E236F5">
        <w:t xml:space="preserve">Документы, указанные </w:t>
      </w:r>
      <w:r w:rsidR="00995F06" w:rsidRPr="00E236F5">
        <w:t xml:space="preserve">в п. п. 1.4.1 (п. а – п. </w:t>
      </w:r>
      <w:r w:rsidR="0095484A">
        <w:t>н</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lastRenderedPageBreak/>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 xml:space="preserve">сведения о которых содержатся в составе Заявки. </w:t>
      </w:r>
      <w:bookmarkStart w:id="0" w:name="_Hlk70581778"/>
      <w:r w:rsidRPr="00E236F5">
        <w:t>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bookmarkEnd w:id="0"/>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159E8730" w14:textId="77777777" w:rsidR="002D2ED9" w:rsidRDefault="00343CB3" w:rsidP="002D2ED9">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p>
    <w:p w14:paraId="5F7C0AF6" w14:textId="5E128A83" w:rsidR="00FC3C80" w:rsidRPr="001361BE" w:rsidRDefault="002D7BFF" w:rsidP="00F13067">
      <w:pPr>
        <w:jc w:val="both"/>
      </w:pPr>
      <w:r w:rsidRPr="002D7BFF">
        <w:t>«Устранение размывов с последующей обваловкой трассы магистрального газопровода-отвода Острогожск-Лебединский ГОК на участках от 92</w:t>
      </w:r>
      <w:r>
        <w:t xml:space="preserve"> до 95; 95,2; 96; 115 и 122 км»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5AAC8CC6" w14:textId="77777777" w:rsidR="002D2ED9" w:rsidRPr="002D2ED9" w:rsidRDefault="00343CB3" w:rsidP="002D2ED9">
            <w:pPr>
              <w:pStyle w:val="34"/>
              <w:spacing w:after="60"/>
              <w:rPr>
                <w:sz w:val="22"/>
                <w:szCs w:val="22"/>
              </w:rPr>
            </w:pPr>
            <w:r w:rsidRPr="00E236F5">
              <w:rPr>
                <w:sz w:val="22"/>
                <w:szCs w:val="22"/>
              </w:rPr>
              <w:t xml:space="preserve">Заявка на участие в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p>
          <w:p w14:paraId="74670D33" w14:textId="77777777" w:rsidR="002D7BFF" w:rsidRDefault="002D7BFF" w:rsidP="00F13067">
            <w:pPr>
              <w:pStyle w:val="34"/>
              <w:tabs>
                <w:tab w:val="clear" w:pos="227"/>
              </w:tabs>
              <w:spacing w:before="0" w:after="60"/>
              <w:rPr>
                <w:sz w:val="22"/>
                <w:szCs w:val="22"/>
              </w:rPr>
            </w:pPr>
            <w:r w:rsidRPr="002D7BFF">
              <w:rPr>
                <w:sz w:val="22"/>
                <w:szCs w:val="22"/>
              </w:rPr>
              <w:t>«Устранение размывов с последующей обваловкой трассы магистрального газопровода-отвода Острогожск-Лебединский ГОК на участках от 92 до 95; 95,2; 96; 115 и 122 км».</w:t>
            </w:r>
          </w:p>
          <w:p w14:paraId="337CF4A8" w14:textId="1DF25301" w:rsidR="00343CB3" w:rsidRPr="006B31BE" w:rsidRDefault="001361BE" w:rsidP="00F13067">
            <w:pPr>
              <w:pStyle w:val="34"/>
              <w:tabs>
                <w:tab w:val="clear" w:pos="227"/>
              </w:tabs>
              <w:spacing w:before="0" w:after="60"/>
              <w:rPr>
                <w:sz w:val="22"/>
                <w:szCs w:val="22"/>
              </w:rPr>
            </w:pPr>
            <w:r w:rsidRPr="001361BE">
              <w:rPr>
                <w:sz w:val="22"/>
                <w:szCs w:val="22"/>
              </w:rPr>
              <w:t xml:space="preserve"> </w:t>
            </w:r>
            <w:r w:rsidR="00343CB3" w:rsidRPr="00E236F5">
              <w:rPr>
                <w:szCs w:val="24"/>
              </w:rPr>
              <w:t>НЕ ВСКРЫВАТЬ ДО __________</w:t>
            </w:r>
            <w:proofErr w:type="gramStart"/>
            <w:r w:rsidR="00343CB3" w:rsidRPr="00E236F5">
              <w:rPr>
                <w:szCs w:val="24"/>
              </w:rPr>
              <w:t>_(</w:t>
            </w:r>
            <w:proofErr w:type="gramEnd"/>
            <w:r w:rsidR="00343CB3" w:rsidRPr="00E236F5">
              <w:rPr>
                <w:szCs w:val="24"/>
              </w:rPr>
              <w:t>время местное)___.____.</w:t>
            </w:r>
            <w:r w:rsidR="00EB5364">
              <w:rPr>
                <w:szCs w:val="24"/>
              </w:rPr>
              <w:t>20</w:t>
            </w:r>
            <w:r w:rsidR="0087380F">
              <w:rPr>
                <w:szCs w:val="24"/>
              </w:rPr>
              <w:t>__</w:t>
            </w:r>
            <w:r w:rsidR="00343CB3"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w:t>
      </w:r>
      <w:proofErr w:type="gramStart"/>
      <w:r w:rsidRPr="00E236F5">
        <w:t>во время</w:t>
      </w:r>
      <w:proofErr w:type="gramEnd"/>
      <w:r w:rsidRPr="00E236F5">
        <w:t xml:space="preserve">,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proofErr w:type="gramStart"/>
            <w:r w:rsidRPr="00E236F5">
              <w:rPr>
                <w:i/>
                <w:sz w:val="22"/>
                <w:szCs w:val="22"/>
              </w:rPr>
              <w:t>индиви</w:t>
            </w:r>
            <w:proofErr w:type="spellEnd"/>
            <w:r w:rsidRPr="00E236F5">
              <w:rPr>
                <w:i/>
                <w:sz w:val="22"/>
                <w:szCs w:val="22"/>
              </w:rPr>
              <w:t>-дуального</w:t>
            </w:r>
            <w:proofErr w:type="gramEnd"/>
            <w:r w:rsidRPr="00E236F5">
              <w:rPr>
                <w:i/>
                <w:sz w:val="22"/>
                <w:szCs w:val="22"/>
              </w:rPr>
              <w:t xml:space="preserve">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4640C8FD"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 xml:space="preserve">Запросе </w:t>
            </w:r>
            <w:r w:rsidR="00A6059A" w:rsidRPr="00E236F5">
              <w:rPr>
                <w:i/>
                <w:sz w:val="22"/>
                <w:szCs w:val="22"/>
              </w:rPr>
              <w:t>оферт в случае, если</w:t>
            </w:r>
            <w:r w:rsidRPr="00E236F5">
              <w:rPr>
                <w:i/>
                <w:sz w:val="22"/>
                <w:szCs w:val="22"/>
              </w:rPr>
              <w:t xml:space="preserve">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 xml:space="preserve">Справка о деловой репутации Участника </w:t>
            </w:r>
            <w:r w:rsidRPr="00E236F5">
              <w:rPr>
                <w:i/>
                <w:sz w:val="22"/>
                <w:szCs w:val="22"/>
              </w:rPr>
              <w:lastRenderedPageBreak/>
              <w:t>(Форма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 xml:space="preserve">Документы, </w:t>
            </w:r>
            <w:proofErr w:type="gramStart"/>
            <w:r w:rsidRPr="00E236F5">
              <w:rPr>
                <w:i/>
                <w:sz w:val="22"/>
                <w:szCs w:val="22"/>
              </w:rPr>
              <w:t>приклады-</w:t>
            </w:r>
            <w:proofErr w:type="spellStart"/>
            <w:r w:rsidRPr="00E236F5">
              <w:rPr>
                <w:i/>
                <w:sz w:val="22"/>
                <w:szCs w:val="22"/>
              </w:rPr>
              <w:t>ваемые</w:t>
            </w:r>
            <w:proofErr w:type="spellEnd"/>
            <w:proofErr w:type="gram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 xml:space="preserve">Документы, </w:t>
            </w:r>
            <w:proofErr w:type="gramStart"/>
            <w:r w:rsidRPr="00E236F5">
              <w:rPr>
                <w:i/>
                <w:sz w:val="22"/>
                <w:szCs w:val="22"/>
              </w:rPr>
              <w:t>приклады-</w:t>
            </w:r>
            <w:proofErr w:type="spellStart"/>
            <w:r w:rsidRPr="00E236F5">
              <w:rPr>
                <w:i/>
                <w:sz w:val="22"/>
                <w:szCs w:val="22"/>
              </w:rPr>
              <w:t>ваемые</w:t>
            </w:r>
            <w:proofErr w:type="spellEnd"/>
            <w:proofErr w:type="gram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lastRenderedPageBreak/>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1"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1"/>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lastRenderedPageBreak/>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proofErr w:type="gramStart"/>
      <w:r w:rsidRPr="00E236F5">
        <w:t xml:space="preserve">2.9.2.8 </w:t>
      </w:r>
      <w:r w:rsidR="0063123E" w:rsidRPr="00E236F5">
        <w:t>В случае если</w:t>
      </w:r>
      <w:proofErr w:type="gramEnd"/>
      <w:r w:rsidR="0063123E" w:rsidRPr="00E236F5">
        <w:t xml:space="preserve">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w:t>
      </w:r>
      <w:proofErr w:type="gramStart"/>
      <w:r w:rsidRPr="00E236F5">
        <w:t>в срок</w:t>
      </w:r>
      <w:proofErr w:type="gramEnd"/>
      <w:r w:rsidRPr="00E236F5">
        <w:t xml:space="preserve">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w:t>
      </w:r>
      <w:proofErr w:type="gramEnd"/>
      <w:r w:rsidRPr="00E236F5">
        <w:rPr>
          <w:lang w:eastAsia="en-US"/>
        </w:rPr>
        <w:t xml:space="preserve">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proofErr w:type="gramEnd"/>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lastRenderedPageBreak/>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C00CEBA" w:rsidR="002B60AF" w:rsidRPr="003815E9" w:rsidRDefault="002D7BFF" w:rsidP="00BB54E3">
            <w:pPr>
              <w:jc w:val="both"/>
            </w:pPr>
            <w:r w:rsidRPr="002D7BFF">
              <w:t>«Устранение размывов с последующей обваловкой трассы магистрального газопровода-отвода Острогожск-Лебединский ГОК на участках от 92 до 95; 95,2; 96; 115 и 122 км».</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70534CAF" w:rsidR="002B60AF" w:rsidRPr="00E236F5" w:rsidRDefault="00EB7B7E" w:rsidP="002D7BFF">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C41CE5" w:rsidRPr="00C41CE5">
              <w:rPr>
                <w:rStyle w:val="a7"/>
                <w:color w:val="auto"/>
                <w:sz w:val="24"/>
                <w:szCs w:val="24"/>
                <w:u w:val="none"/>
              </w:rPr>
              <w:t xml:space="preserve"> </w:t>
            </w:r>
            <w:r w:rsidRPr="00E236F5">
              <w:rPr>
                <w:sz w:val="24"/>
                <w:szCs w:val="24"/>
              </w:rPr>
              <w:t xml:space="preserve">и на сайте </w:t>
            </w:r>
            <w:hyperlink r:id="rId13" w:history="1">
              <w:r w:rsidR="00357682" w:rsidRPr="00F46947">
                <w:rPr>
                  <w:rStyle w:val="a7"/>
                  <w:sz w:val="24"/>
                  <w:szCs w:val="24"/>
                  <w:lang w:val="en-US"/>
                </w:rPr>
                <w:t>www</w:t>
              </w:r>
              <w:r w:rsidR="00357682" w:rsidRPr="00F46947">
                <w:rPr>
                  <w:rStyle w:val="a7"/>
                  <w:sz w:val="24"/>
                  <w:szCs w:val="24"/>
                </w:rPr>
                <w:t>.</w:t>
              </w:r>
              <w:proofErr w:type="spellStart"/>
              <w:r w:rsidR="00357682" w:rsidRPr="00F46947">
                <w:rPr>
                  <w:rStyle w:val="a7"/>
                  <w:sz w:val="24"/>
                  <w:szCs w:val="24"/>
                  <w:lang w:val="en-US"/>
                </w:rPr>
                <w:t>sitek</w:t>
              </w:r>
              <w:proofErr w:type="spellEnd"/>
              <w:r w:rsidR="00357682" w:rsidRPr="00F46947">
                <w:rPr>
                  <w:rStyle w:val="a7"/>
                  <w:sz w:val="24"/>
                  <w:szCs w:val="24"/>
                </w:rPr>
                <w:t>-</w:t>
              </w:r>
              <w:r w:rsidR="00357682" w:rsidRPr="00F46947">
                <w:rPr>
                  <w:rStyle w:val="a7"/>
                  <w:sz w:val="24"/>
                  <w:szCs w:val="24"/>
                  <w:lang w:val="en-US"/>
                </w:rPr>
                <w:t>online</w:t>
              </w:r>
              <w:r w:rsidR="00357682" w:rsidRPr="00F46947">
                <w:rPr>
                  <w:rStyle w:val="a7"/>
                  <w:sz w:val="24"/>
                  <w:szCs w:val="24"/>
                </w:rPr>
                <w:t>.</w:t>
              </w:r>
              <w:proofErr w:type="spellStart"/>
              <w:r w:rsidR="00357682" w:rsidRPr="00F46947">
                <w:rPr>
                  <w:rStyle w:val="a7"/>
                  <w:sz w:val="24"/>
                  <w:szCs w:val="24"/>
                  <w:lang w:val="en-US"/>
                </w:rPr>
                <w:t>ru</w:t>
              </w:r>
              <w:proofErr w:type="spellEnd"/>
            </w:hyperlink>
            <w:r w:rsidR="00357682" w:rsidRPr="00F46947">
              <w:rPr>
                <w:sz w:val="24"/>
                <w:szCs w:val="24"/>
              </w:rPr>
              <w:t xml:space="preserve"> </w:t>
            </w:r>
            <w:r w:rsidR="002D7BFF">
              <w:rPr>
                <w:sz w:val="24"/>
                <w:szCs w:val="24"/>
              </w:rPr>
              <w:t xml:space="preserve">17 января </w:t>
            </w:r>
            <w:r w:rsidR="002D7BFF">
              <w:rPr>
                <w:noProof/>
                <w:sz w:val="24"/>
                <w:szCs w:val="24"/>
              </w:rPr>
              <w:t>2022</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7069878A" w14:textId="67BF1BBC" w:rsidR="002D7BFF" w:rsidRPr="002D7BFF" w:rsidRDefault="00FB0277" w:rsidP="002D7BFF">
            <w:pPr>
              <w:pStyle w:val="Default"/>
              <w:jc w:val="both"/>
              <w:rPr>
                <w:bCs/>
              </w:rPr>
            </w:pPr>
            <w:r w:rsidRPr="00FB0277">
              <w:rPr>
                <w:bCs/>
              </w:rPr>
              <w:t xml:space="preserve"> </w:t>
            </w:r>
            <w:r w:rsidR="002D7BFF" w:rsidRPr="002D7BFF">
              <w:rPr>
                <w:bCs/>
              </w:rPr>
              <w:t xml:space="preserve">    - Для участников, не освобожденных от уплаты НДС – 8580269,82 (Восемь миллионов пятьсот восемьдесят тысяч двести шестьдесят девять) рублей 82 копейки, с учетом НДС 20 % - 1430044,97 (Один миллион четыреста тридцать тысяч сорок четыре) </w:t>
            </w:r>
            <w:r w:rsidR="002D7BFF">
              <w:rPr>
                <w:bCs/>
              </w:rPr>
              <w:t xml:space="preserve">рубля 97 </w:t>
            </w:r>
            <w:r w:rsidR="002D7BFF">
              <w:rPr>
                <w:bCs/>
              </w:rPr>
              <w:lastRenderedPageBreak/>
              <w:t>копеек.</w:t>
            </w:r>
            <w:r w:rsidR="002D7BFF">
              <w:rPr>
                <w:bCs/>
              </w:rPr>
              <w:tab/>
            </w:r>
            <w:r w:rsidR="002D7BFF">
              <w:rPr>
                <w:bCs/>
              </w:rPr>
              <w:tab/>
            </w:r>
            <w:r w:rsidR="002D7BFF">
              <w:rPr>
                <w:bCs/>
              </w:rPr>
              <w:tab/>
            </w:r>
            <w:r w:rsidR="002D7BFF">
              <w:rPr>
                <w:bCs/>
              </w:rPr>
              <w:tab/>
            </w:r>
            <w:r w:rsidR="002D7BFF">
              <w:rPr>
                <w:bCs/>
              </w:rPr>
              <w:tab/>
            </w:r>
          </w:p>
          <w:p w14:paraId="4D9D3F8B" w14:textId="423441BD" w:rsidR="00D034BC" w:rsidRPr="00510FBA" w:rsidRDefault="002D7BFF" w:rsidP="002D7BFF">
            <w:pPr>
              <w:pStyle w:val="Default"/>
              <w:jc w:val="both"/>
              <w:rPr>
                <w:bCs/>
              </w:rPr>
            </w:pPr>
            <w:r w:rsidRPr="002D7BFF">
              <w:rPr>
                <w:bCs/>
              </w:rPr>
              <w:t xml:space="preserve">    - Для участников, освобожденных от уплаты НДС (без НДС) - 7150224,85 (Семь миллионов сто пятьдесят тысяч двести двадцать четыре) рубля 85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71A8AFE5" w:rsidR="002B60AF" w:rsidRPr="00E236F5" w:rsidRDefault="00A03C33" w:rsidP="002D7BFF">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2D7BFF">
              <w:rPr>
                <w:sz w:val="24"/>
                <w:szCs w:val="24"/>
              </w:rPr>
              <w:t>429013,49</w:t>
            </w:r>
            <w:r w:rsidR="00E645ED">
              <w:rPr>
                <w:sz w:val="24"/>
                <w:szCs w:val="24"/>
              </w:rPr>
              <w:t xml:space="preserve"> </w:t>
            </w:r>
            <w:r w:rsidR="00452C23" w:rsidRPr="00AD36E4">
              <w:rPr>
                <w:sz w:val="24"/>
                <w:szCs w:val="24"/>
              </w:rPr>
              <w:t>рубл</w:t>
            </w:r>
            <w:r w:rsidR="00C33694">
              <w:rPr>
                <w:sz w:val="24"/>
                <w:szCs w:val="24"/>
              </w:rPr>
              <w:t>ей</w:t>
            </w:r>
            <w:r w:rsidR="00357682">
              <w:rPr>
                <w:sz w:val="24"/>
                <w:szCs w:val="24"/>
              </w:rPr>
              <w:t xml:space="preserve"> </w:t>
            </w:r>
            <w:r w:rsidR="00FC4869">
              <w:rPr>
                <w:sz w:val="24"/>
                <w:szCs w:val="24"/>
              </w:rPr>
              <w:t>(</w:t>
            </w:r>
            <w:r w:rsidR="002D7BFF">
              <w:rPr>
                <w:sz w:val="24"/>
                <w:szCs w:val="24"/>
              </w:rPr>
              <w:t>Четыреста двадцать девять тысяч тринадцать рублей 49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F46947" w:rsidRDefault="002B60AF" w:rsidP="00566934">
            <w:pPr>
              <w:pStyle w:val="afff5"/>
              <w:rPr>
                <w:sz w:val="24"/>
                <w:szCs w:val="24"/>
              </w:rPr>
            </w:pPr>
            <w:r w:rsidRPr="00F46947">
              <w:rPr>
                <w:sz w:val="24"/>
                <w:szCs w:val="24"/>
              </w:rPr>
              <w:t xml:space="preserve">Дата начала срока подачи Заявок на участие в </w:t>
            </w:r>
            <w:r w:rsidR="0047134D" w:rsidRPr="00F46947">
              <w:rPr>
                <w:sz w:val="24"/>
                <w:szCs w:val="24"/>
              </w:rPr>
              <w:t>Запросе оферт</w:t>
            </w:r>
            <w:r w:rsidRPr="00F46947">
              <w:rPr>
                <w:sz w:val="24"/>
                <w:szCs w:val="24"/>
              </w:rPr>
              <w:t>. Адрес и время приема заявок.</w:t>
            </w:r>
          </w:p>
        </w:tc>
        <w:tc>
          <w:tcPr>
            <w:tcW w:w="5991" w:type="dxa"/>
          </w:tcPr>
          <w:p w14:paraId="7E36D7AF" w14:textId="2895FDEB" w:rsidR="002B60AF" w:rsidRPr="00F46947" w:rsidRDefault="002D7BFF" w:rsidP="00566934">
            <w:pPr>
              <w:pStyle w:val="afff5"/>
              <w:rPr>
                <w:sz w:val="24"/>
                <w:szCs w:val="24"/>
              </w:rPr>
            </w:pPr>
            <w:r>
              <w:rPr>
                <w:sz w:val="24"/>
                <w:szCs w:val="24"/>
              </w:rPr>
              <w:t>17 января</w:t>
            </w:r>
            <w:r w:rsidR="00586F44">
              <w:rPr>
                <w:sz w:val="24"/>
                <w:szCs w:val="24"/>
              </w:rPr>
              <w:t xml:space="preserve"> </w:t>
            </w:r>
            <w:r>
              <w:rPr>
                <w:sz w:val="24"/>
                <w:szCs w:val="24"/>
              </w:rPr>
              <w:t>2022</w:t>
            </w:r>
            <w:r w:rsidR="002B60AF" w:rsidRPr="00F46947">
              <w:rPr>
                <w:sz w:val="24"/>
                <w:szCs w:val="24"/>
              </w:rPr>
              <w:t xml:space="preserve"> г.</w:t>
            </w:r>
          </w:p>
          <w:p w14:paraId="18FD4891" w14:textId="77777777" w:rsidR="00287D14" w:rsidRPr="00F46947" w:rsidRDefault="002B60AF" w:rsidP="00671AA2">
            <w:pPr>
              <w:pStyle w:val="afff5"/>
              <w:rPr>
                <w:sz w:val="24"/>
                <w:szCs w:val="24"/>
              </w:rPr>
            </w:pPr>
            <w:r w:rsidRPr="00F46947">
              <w:rPr>
                <w:sz w:val="24"/>
                <w:szCs w:val="24"/>
              </w:rPr>
              <w:t xml:space="preserve">117246 Москва, Научный проезд, д.12, оф.70. </w:t>
            </w:r>
            <w:r w:rsidR="00EB7B7E" w:rsidRPr="00F46947">
              <w:rPr>
                <w:sz w:val="24"/>
                <w:szCs w:val="24"/>
              </w:rPr>
              <w:t>Время приема заявок</w:t>
            </w:r>
            <w:r w:rsidRPr="00F46947">
              <w:rPr>
                <w:sz w:val="24"/>
                <w:szCs w:val="24"/>
              </w:rPr>
              <w:t xml:space="preserve"> – с понедельника по пятницу с 10:00 ч. до 16:00 ч. Перерыв с 13:00 до 14:00 (время московское). </w:t>
            </w:r>
            <w:proofErr w:type="spellStart"/>
            <w:r w:rsidRPr="00F46947">
              <w:rPr>
                <w:sz w:val="24"/>
                <w:szCs w:val="24"/>
              </w:rPr>
              <w:t>Сб</w:t>
            </w:r>
            <w:proofErr w:type="spellEnd"/>
            <w:r w:rsidRPr="00F46947">
              <w:rPr>
                <w:sz w:val="24"/>
                <w:szCs w:val="24"/>
              </w:rPr>
              <w:t xml:space="preserve">, </w:t>
            </w:r>
            <w:proofErr w:type="spellStart"/>
            <w:r w:rsidRPr="00F46947">
              <w:rPr>
                <w:sz w:val="24"/>
                <w:szCs w:val="24"/>
              </w:rPr>
              <w:t>вс</w:t>
            </w:r>
            <w:proofErr w:type="spellEnd"/>
            <w:r w:rsidRPr="00F46947">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F46947" w:rsidRDefault="002B60AF" w:rsidP="00566934">
            <w:pPr>
              <w:pStyle w:val="afff5"/>
              <w:rPr>
                <w:sz w:val="24"/>
                <w:szCs w:val="24"/>
              </w:rPr>
            </w:pPr>
            <w:r w:rsidRPr="00F46947">
              <w:rPr>
                <w:sz w:val="24"/>
                <w:szCs w:val="24"/>
              </w:rPr>
              <w:t xml:space="preserve">Дата и время окончания подачи Заявок на участие в </w:t>
            </w:r>
            <w:r w:rsidR="0047134D" w:rsidRPr="00F46947">
              <w:rPr>
                <w:sz w:val="24"/>
                <w:szCs w:val="24"/>
              </w:rPr>
              <w:t>Запросе оферт</w:t>
            </w:r>
          </w:p>
        </w:tc>
        <w:tc>
          <w:tcPr>
            <w:tcW w:w="5991" w:type="dxa"/>
          </w:tcPr>
          <w:p w14:paraId="60397504" w14:textId="0355B067" w:rsidR="002B60AF" w:rsidRPr="00F46947" w:rsidRDefault="002D7BFF" w:rsidP="006F1732">
            <w:pPr>
              <w:pStyle w:val="afff5"/>
              <w:rPr>
                <w:sz w:val="24"/>
                <w:szCs w:val="24"/>
              </w:rPr>
            </w:pPr>
            <w:r>
              <w:rPr>
                <w:sz w:val="24"/>
                <w:szCs w:val="24"/>
              </w:rPr>
              <w:t>27 января</w:t>
            </w:r>
            <w:r w:rsidR="0073246C">
              <w:rPr>
                <w:sz w:val="24"/>
                <w:szCs w:val="24"/>
              </w:rPr>
              <w:t xml:space="preserve"> </w:t>
            </w:r>
            <w:r>
              <w:rPr>
                <w:sz w:val="24"/>
                <w:szCs w:val="24"/>
              </w:rPr>
              <w:t>2022</w:t>
            </w:r>
            <w:r w:rsidR="002B60AF" w:rsidRPr="00F46947">
              <w:rPr>
                <w:sz w:val="24"/>
                <w:szCs w:val="24"/>
              </w:rPr>
              <w:t xml:space="preserve"> г</w:t>
            </w:r>
            <w:r w:rsidR="007F56F6" w:rsidRPr="00F46947">
              <w:rPr>
                <w:sz w:val="24"/>
                <w:szCs w:val="24"/>
              </w:rPr>
              <w:t>.</w:t>
            </w:r>
            <w:r w:rsidR="002B60AF" w:rsidRPr="00F46947">
              <w:rPr>
                <w:sz w:val="24"/>
                <w:szCs w:val="24"/>
              </w:rPr>
              <w:t xml:space="preserve"> 1</w:t>
            </w:r>
            <w:r w:rsidR="00E87F3B">
              <w:rPr>
                <w:sz w:val="24"/>
                <w:szCs w:val="24"/>
              </w:rPr>
              <w:t>1</w:t>
            </w:r>
            <w:r w:rsidR="002B60AF" w:rsidRPr="00F46947">
              <w:rPr>
                <w:sz w:val="24"/>
                <w:szCs w:val="24"/>
              </w:rPr>
              <w:t>:00 (время московское).</w:t>
            </w:r>
          </w:p>
        </w:tc>
      </w:tr>
      <w:tr w:rsidR="00E236F5" w:rsidRPr="00E236F5" w14:paraId="0000B05B" w14:textId="77777777" w:rsidTr="00183251">
        <w:trPr>
          <w:trHeight w:val="577"/>
        </w:trPr>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F46947" w:rsidRDefault="00402888" w:rsidP="00566934">
            <w:pPr>
              <w:pStyle w:val="afff5"/>
              <w:rPr>
                <w:sz w:val="24"/>
                <w:szCs w:val="24"/>
              </w:rPr>
            </w:pPr>
            <w:r w:rsidRPr="00F46947">
              <w:rPr>
                <w:sz w:val="24"/>
                <w:szCs w:val="24"/>
              </w:rPr>
              <w:t>Внесение изменений в извещение</w:t>
            </w:r>
          </w:p>
        </w:tc>
        <w:tc>
          <w:tcPr>
            <w:tcW w:w="5991" w:type="dxa"/>
          </w:tcPr>
          <w:p w14:paraId="73EDAC87" w14:textId="77777777" w:rsidR="002B60AF" w:rsidRPr="00F46947" w:rsidRDefault="00402888" w:rsidP="00566934">
            <w:pPr>
              <w:pStyle w:val="afff5"/>
              <w:rPr>
                <w:sz w:val="24"/>
                <w:szCs w:val="24"/>
              </w:rPr>
            </w:pPr>
            <w:r w:rsidRPr="00F46947">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F46947" w:rsidRDefault="002B60AF" w:rsidP="00566934">
            <w:pPr>
              <w:pStyle w:val="afff5"/>
              <w:rPr>
                <w:sz w:val="24"/>
                <w:szCs w:val="24"/>
              </w:rPr>
            </w:pPr>
            <w:r w:rsidRPr="00F46947">
              <w:rPr>
                <w:sz w:val="24"/>
                <w:szCs w:val="24"/>
              </w:rPr>
              <w:t xml:space="preserve">Дата и время вскрытия Заявок на участие в </w:t>
            </w:r>
            <w:r w:rsidR="0047134D" w:rsidRPr="00F46947">
              <w:rPr>
                <w:sz w:val="24"/>
                <w:szCs w:val="24"/>
              </w:rPr>
              <w:t>Запросе оферт</w:t>
            </w:r>
          </w:p>
        </w:tc>
        <w:tc>
          <w:tcPr>
            <w:tcW w:w="5991" w:type="dxa"/>
          </w:tcPr>
          <w:p w14:paraId="2120ACDB" w14:textId="24084D60" w:rsidR="002B60AF" w:rsidRPr="00F46947" w:rsidRDefault="002D7BFF" w:rsidP="006F1732">
            <w:pPr>
              <w:pStyle w:val="afff5"/>
              <w:rPr>
                <w:sz w:val="24"/>
                <w:szCs w:val="24"/>
              </w:rPr>
            </w:pPr>
            <w:r>
              <w:rPr>
                <w:sz w:val="24"/>
                <w:szCs w:val="24"/>
              </w:rPr>
              <w:t>27 января</w:t>
            </w:r>
            <w:r w:rsidR="00191875" w:rsidRPr="00191875">
              <w:rPr>
                <w:sz w:val="24"/>
                <w:szCs w:val="24"/>
              </w:rPr>
              <w:t xml:space="preserve"> </w:t>
            </w:r>
            <w:r>
              <w:rPr>
                <w:sz w:val="24"/>
                <w:szCs w:val="24"/>
              </w:rPr>
              <w:t>2022</w:t>
            </w:r>
            <w:r w:rsidR="00F87B55" w:rsidRPr="00F46947">
              <w:rPr>
                <w:sz w:val="24"/>
                <w:szCs w:val="24"/>
              </w:rPr>
              <w:t xml:space="preserve"> г. 1</w:t>
            </w:r>
            <w:r w:rsidR="00594A12">
              <w:rPr>
                <w:sz w:val="24"/>
                <w:szCs w:val="24"/>
              </w:rPr>
              <w:t>2</w:t>
            </w:r>
            <w:r w:rsidR="00085214" w:rsidRPr="00F46947">
              <w:rPr>
                <w:sz w:val="24"/>
                <w:szCs w:val="24"/>
              </w:rPr>
              <w:t>:</w:t>
            </w:r>
            <w:r w:rsidR="00B84478">
              <w:rPr>
                <w:sz w:val="24"/>
                <w:szCs w:val="24"/>
              </w:rPr>
              <w:t>0</w:t>
            </w:r>
            <w:r w:rsidR="00F87B55" w:rsidRPr="00F46947">
              <w:rPr>
                <w:sz w:val="24"/>
                <w:szCs w:val="24"/>
              </w:rPr>
              <w:t>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F46947" w:rsidRDefault="00506D8E" w:rsidP="00607EF0">
            <w:pPr>
              <w:pStyle w:val="afff5"/>
              <w:rPr>
                <w:sz w:val="24"/>
                <w:szCs w:val="24"/>
              </w:rPr>
            </w:pPr>
            <w:r w:rsidRPr="00F46947">
              <w:rPr>
                <w:sz w:val="24"/>
                <w:szCs w:val="24"/>
              </w:rPr>
              <w:t xml:space="preserve">Дата рассмотрения Заявок на участие в </w:t>
            </w:r>
            <w:r w:rsidR="0047134D" w:rsidRPr="00F46947">
              <w:rPr>
                <w:sz w:val="24"/>
                <w:szCs w:val="24"/>
              </w:rPr>
              <w:t>Запросе оферт</w:t>
            </w:r>
          </w:p>
        </w:tc>
        <w:tc>
          <w:tcPr>
            <w:tcW w:w="5991" w:type="dxa"/>
            <w:shd w:val="clear" w:color="auto" w:fill="auto"/>
          </w:tcPr>
          <w:p w14:paraId="0E1BED92" w14:textId="339A8288" w:rsidR="00506D8E" w:rsidRPr="00F46947" w:rsidRDefault="002D7BFF" w:rsidP="006F1732">
            <w:pPr>
              <w:pStyle w:val="afff5"/>
              <w:rPr>
                <w:sz w:val="24"/>
                <w:szCs w:val="24"/>
              </w:rPr>
            </w:pPr>
            <w:r>
              <w:rPr>
                <w:sz w:val="24"/>
                <w:szCs w:val="24"/>
              </w:rPr>
              <w:t>27 января</w:t>
            </w:r>
            <w:r w:rsidR="003819CD" w:rsidRPr="003819CD">
              <w:rPr>
                <w:sz w:val="24"/>
                <w:szCs w:val="24"/>
              </w:rPr>
              <w:t xml:space="preserve"> </w:t>
            </w:r>
            <w:r>
              <w:rPr>
                <w:sz w:val="24"/>
                <w:szCs w:val="24"/>
              </w:rPr>
              <w:t>2022</w:t>
            </w:r>
            <w:r w:rsidR="00F87B55" w:rsidRPr="00F46947">
              <w:rPr>
                <w:sz w:val="24"/>
                <w:szCs w:val="24"/>
              </w:rPr>
              <w:t xml:space="preserve">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33EC27E8" w:rsidR="002B60AF" w:rsidRPr="00E236F5" w:rsidRDefault="003258E0" w:rsidP="002D7BFF">
            <w:pPr>
              <w:pStyle w:val="afff5"/>
              <w:rPr>
                <w:sz w:val="24"/>
                <w:szCs w:val="24"/>
              </w:rPr>
            </w:pPr>
            <w:r>
              <w:rPr>
                <w:sz w:val="24"/>
                <w:szCs w:val="24"/>
              </w:rPr>
              <w:t xml:space="preserve">Не </w:t>
            </w:r>
            <w:r w:rsidR="002618FF">
              <w:rPr>
                <w:sz w:val="24"/>
                <w:szCs w:val="24"/>
              </w:rPr>
              <w:t xml:space="preserve">позднее </w:t>
            </w:r>
            <w:r w:rsidR="002D7BFF">
              <w:rPr>
                <w:sz w:val="24"/>
                <w:szCs w:val="24"/>
              </w:rPr>
              <w:t>03 февраля</w:t>
            </w:r>
            <w:r w:rsidR="00FB0277">
              <w:rPr>
                <w:sz w:val="24"/>
                <w:szCs w:val="24"/>
              </w:rPr>
              <w:t xml:space="preserve"> </w:t>
            </w:r>
            <w:r w:rsidR="002D7BFF">
              <w:rPr>
                <w:sz w:val="24"/>
                <w:szCs w:val="24"/>
              </w:rPr>
              <w:t>2022</w:t>
            </w:r>
            <w:r w:rsidR="00F87B55" w:rsidRPr="00F87B55">
              <w:rPr>
                <w:sz w:val="24"/>
                <w:szCs w:val="24"/>
              </w:rPr>
              <w:t xml:space="preserve">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5FE0CE26"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r w:rsidR="00796B03" w:rsidRPr="0037790C">
              <w:rPr>
                <w:sz w:val="24"/>
                <w:szCs w:val="24"/>
              </w:rPr>
              <w:t>закупки</w:t>
            </w:r>
            <w:r w:rsidR="00796B03" w:rsidRPr="00E236F5">
              <w:rPr>
                <w:sz w:val="24"/>
                <w:szCs w:val="24"/>
              </w:rPr>
              <w:t xml:space="preserve"> Запроса</w:t>
            </w:r>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31302D77" w:rsidR="00186BA4" w:rsidRPr="00E236F5" w:rsidRDefault="00186BA4" w:rsidP="002D7BF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9E71C8">
              <w:rPr>
                <w:sz w:val="24"/>
                <w:szCs w:val="24"/>
              </w:rPr>
              <w:t>1</w:t>
            </w:r>
            <w:r w:rsidR="002D7BFF">
              <w:rPr>
                <w:sz w:val="24"/>
                <w:szCs w:val="24"/>
              </w:rPr>
              <w:t>5</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2D7BFF">
              <w:rPr>
                <w:sz w:val="24"/>
                <w:szCs w:val="24"/>
              </w:rPr>
              <w:t>20</w:t>
            </w:r>
            <w:r w:rsidR="00B130BC">
              <w:rPr>
                <w:sz w:val="24"/>
                <w:szCs w:val="24"/>
              </w:rPr>
              <w:t xml:space="preserve"> </w:t>
            </w:r>
            <w:r w:rsidR="00402ACF" w:rsidRPr="000F2587">
              <w:rPr>
                <w:sz w:val="24"/>
                <w:szCs w:val="24"/>
              </w:rPr>
              <w:t>календарных дн</w:t>
            </w:r>
            <w:r w:rsidR="0087060F">
              <w:rPr>
                <w:sz w:val="24"/>
                <w:szCs w:val="24"/>
              </w:rPr>
              <w:t>ей</w:t>
            </w:r>
            <w:r w:rsidR="00402ACF" w:rsidRPr="000F2587">
              <w:rPr>
                <w:sz w:val="24"/>
                <w:szCs w:val="24"/>
              </w:rPr>
              <w:t>.</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proofErr w:type="gramStart"/>
            <w:r w:rsidRPr="00E236F5">
              <w:rPr>
                <w:b/>
                <w:lang w:val="en-US"/>
              </w:rPr>
              <w:t>i</w:t>
            </w:r>
            <w:proofErr w:type="spellEnd"/>
            <w:r w:rsidRPr="00357682">
              <w:rPr>
                <w:b/>
              </w:rPr>
              <w:t xml:space="preserve">  *</w:t>
            </w:r>
            <w:proofErr w:type="gramEnd"/>
            <w:r w:rsidRPr="00357682">
              <w:rPr>
                <w:b/>
              </w:rPr>
              <w:t xml:space="preserve">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950FE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950F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950F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950F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950F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950FEF"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950FE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950FEF"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950FEF"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1486"/>
        <w:gridCol w:w="1134"/>
        <w:gridCol w:w="1350"/>
        <w:gridCol w:w="567"/>
        <w:gridCol w:w="701"/>
        <w:gridCol w:w="8"/>
        <w:gridCol w:w="705"/>
        <w:gridCol w:w="1772"/>
        <w:gridCol w:w="1560"/>
        <w:gridCol w:w="1559"/>
        <w:gridCol w:w="1632"/>
      </w:tblGrid>
      <w:tr w:rsidR="00E236F5" w:rsidRPr="00E236F5" w14:paraId="6A2215E2" w14:textId="77777777" w:rsidTr="000551D0">
        <w:trPr>
          <w:trHeight w:val="450"/>
          <w:jc w:val="center"/>
        </w:trPr>
        <w:tc>
          <w:tcPr>
            <w:tcW w:w="14600" w:type="dxa"/>
            <w:gridSpan w:val="14"/>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4"/>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4"/>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95484A">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5"/>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6872" w:type="dxa"/>
            <w:gridSpan w:val="7"/>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632"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95484A" w:rsidRPr="00E236F5" w14:paraId="68661B52" w14:textId="77777777" w:rsidTr="0095484A">
        <w:trPr>
          <w:trHeight w:val="1259"/>
          <w:jc w:val="center"/>
        </w:trPr>
        <w:tc>
          <w:tcPr>
            <w:tcW w:w="564" w:type="dxa"/>
            <w:vMerge/>
            <w:vAlign w:val="center"/>
          </w:tcPr>
          <w:p w14:paraId="47BAC0EC" w14:textId="77777777" w:rsidR="0095484A" w:rsidRPr="00E236F5" w:rsidRDefault="0095484A" w:rsidP="00566934">
            <w:pPr>
              <w:ind w:left="567"/>
            </w:pPr>
          </w:p>
        </w:tc>
        <w:tc>
          <w:tcPr>
            <w:tcW w:w="691" w:type="dxa"/>
            <w:vAlign w:val="center"/>
          </w:tcPr>
          <w:p w14:paraId="62880416" w14:textId="77777777" w:rsidR="0095484A" w:rsidRPr="00E236F5" w:rsidRDefault="0095484A" w:rsidP="00566934">
            <w:pPr>
              <w:pStyle w:val="aff9"/>
              <w:rPr>
                <w:b w:val="0"/>
                <w:sz w:val="18"/>
                <w:szCs w:val="18"/>
              </w:rPr>
            </w:pPr>
            <w:r w:rsidRPr="00E236F5">
              <w:rPr>
                <w:b w:val="0"/>
                <w:sz w:val="18"/>
                <w:szCs w:val="18"/>
              </w:rPr>
              <w:t>ИНН</w:t>
            </w:r>
          </w:p>
        </w:tc>
        <w:tc>
          <w:tcPr>
            <w:tcW w:w="871" w:type="dxa"/>
            <w:vAlign w:val="center"/>
          </w:tcPr>
          <w:p w14:paraId="17119E7B" w14:textId="77777777" w:rsidR="0095484A" w:rsidRPr="00E236F5" w:rsidRDefault="0095484A" w:rsidP="00566934">
            <w:pPr>
              <w:pStyle w:val="aff9"/>
              <w:rPr>
                <w:b w:val="0"/>
                <w:sz w:val="18"/>
                <w:szCs w:val="18"/>
              </w:rPr>
            </w:pPr>
            <w:r w:rsidRPr="00E236F5">
              <w:rPr>
                <w:b w:val="0"/>
                <w:sz w:val="18"/>
                <w:szCs w:val="18"/>
              </w:rPr>
              <w:t>ОГРН</w:t>
            </w:r>
          </w:p>
        </w:tc>
        <w:tc>
          <w:tcPr>
            <w:tcW w:w="1486" w:type="dxa"/>
            <w:vAlign w:val="center"/>
          </w:tcPr>
          <w:p w14:paraId="19F98A09" w14:textId="77777777" w:rsidR="0095484A" w:rsidRPr="00E236F5" w:rsidRDefault="0095484A" w:rsidP="00566934">
            <w:pPr>
              <w:pStyle w:val="aff9"/>
              <w:rPr>
                <w:b w:val="0"/>
                <w:sz w:val="18"/>
                <w:szCs w:val="18"/>
              </w:rPr>
            </w:pPr>
            <w:r w:rsidRPr="00E236F5">
              <w:rPr>
                <w:b w:val="0"/>
                <w:sz w:val="18"/>
                <w:szCs w:val="18"/>
              </w:rPr>
              <w:t>Наименование краткое</w:t>
            </w:r>
          </w:p>
        </w:tc>
        <w:tc>
          <w:tcPr>
            <w:tcW w:w="1134" w:type="dxa"/>
            <w:vAlign w:val="center"/>
          </w:tcPr>
          <w:p w14:paraId="15313B56" w14:textId="77777777" w:rsidR="0095484A" w:rsidRPr="00E236F5" w:rsidRDefault="0095484A" w:rsidP="00566934">
            <w:pPr>
              <w:pStyle w:val="aff9"/>
              <w:rPr>
                <w:b w:val="0"/>
                <w:sz w:val="18"/>
                <w:szCs w:val="18"/>
              </w:rPr>
            </w:pPr>
            <w:r w:rsidRPr="00E236F5">
              <w:rPr>
                <w:b w:val="0"/>
                <w:sz w:val="18"/>
                <w:szCs w:val="18"/>
              </w:rPr>
              <w:t>Код ОКВЭД2 основной</w:t>
            </w:r>
          </w:p>
        </w:tc>
        <w:tc>
          <w:tcPr>
            <w:tcW w:w="1350" w:type="dxa"/>
            <w:vAlign w:val="center"/>
          </w:tcPr>
          <w:p w14:paraId="42ABC178" w14:textId="50D83FEB" w:rsidR="0095484A" w:rsidRPr="00E236F5" w:rsidRDefault="0095484A" w:rsidP="00566934">
            <w:pPr>
              <w:pStyle w:val="aff9"/>
              <w:rPr>
                <w:b w:val="0"/>
                <w:sz w:val="18"/>
                <w:szCs w:val="18"/>
              </w:rPr>
            </w:pPr>
            <w:r w:rsidRPr="00E236F5">
              <w:rPr>
                <w:b w:val="0"/>
                <w:sz w:val="18"/>
                <w:szCs w:val="18"/>
              </w:rPr>
              <w:t>ФИО руководителя</w:t>
            </w:r>
          </w:p>
        </w:tc>
        <w:tc>
          <w:tcPr>
            <w:tcW w:w="567" w:type="dxa"/>
            <w:vAlign w:val="center"/>
          </w:tcPr>
          <w:p w14:paraId="5229FF65" w14:textId="77777777" w:rsidR="0095484A" w:rsidRPr="00E236F5" w:rsidRDefault="0095484A" w:rsidP="00566934">
            <w:pPr>
              <w:pStyle w:val="aff9"/>
              <w:rPr>
                <w:b w:val="0"/>
                <w:sz w:val="20"/>
                <w:szCs w:val="20"/>
              </w:rPr>
            </w:pPr>
            <w:r w:rsidRPr="00E236F5">
              <w:rPr>
                <w:b w:val="0"/>
                <w:sz w:val="20"/>
                <w:szCs w:val="20"/>
              </w:rPr>
              <w:t>№</w:t>
            </w:r>
          </w:p>
        </w:tc>
        <w:tc>
          <w:tcPr>
            <w:tcW w:w="701" w:type="dxa"/>
            <w:vAlign w:val="center"/>
          </w:tcPr>
          <w:p w14:paraId="3037A7A0" w14:textId="77777777" w:rsidR="0095484A" w:rsidRPr="00E236F5" w:rsidRDefault="0095484A"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95484A" w:rsidRPr="00E236F5" w:rsidRDefault="0095484A" w:rsidP="00566934">
            <w:pPr>
              <w:pStyle w:val="aff9"/>
              <w:rPr>
                <w:b w:val="0"/>
                <w:sz w:val="18"/>
                <w:szCs w:val="18"/>
              </w:rPr>
            </w:pPr>
            <w:r w:rsidRPr="00E236F5">
              <w:rPr>
                <w:b w:val="0"/>
                <w:sz w:val="18"/>
                <w:szCs w:val="18"/>
              </w:rPr>
              <w:t>ОГРН</w:t>
            </w:r>
          </w:p>
        </w:tc>
        <w:tc>
          <w:tcPr>
            <w:tcW w:w="1772" w:type="dxa"/>
            <w:vAlign w:val="center"/>
          </w:tcPr>
          <w:p w14:paraId="7674E2D8" w14:textId="77777777" w:rsidR="0095484A" w:rsidRPr="00E236F5" w:rsidRDefault="0095484A" w:rsidP="00566934">
            <w:pPr>
              <w:pStyle w:val="aff9"/>
              <w:rPr>
                <w:b w:val="0"/>
                <w:sz w:val="18"/>
                <w:szCs w:val="18"/>
              </w:rPr>
            </w:pPr>
            <w:r w:rsidRPr="00E236F5">
              <w:rPr>
                <w:b w:val="0"/>
                <w:sz w:val="18"/>
                <w:szCs w:val="18"/>
              </w:rPr>
              <w:t>Наименование / ФИО</w:t>
            </w:r>
          </w:p>
          <w:p w14:paraId="7D2F6F27" w14:textId="77777777" w:rsidR="0095484A" w:rsidRPr="00E236F5" w:rsidRDefault="0095484A" w:rsidP="00566934">
            <w:pPr>
              <w:pStyle w:val="aff9"/>
              <w:rPr>
                <w:b w:val="0"/>
                <w:sz w:val="18"/>
                <w:szCs w:val="18"/>
              </w:rPr>
            </w:pPr>
            <w:r w:rsidRPr="00E236F5">
              <w:rPr>
                <w:b w:val="0"/>
                <w:sz w:val="18"/>
                <w:szCs w:val="18"/>
              </w:rPr>
              <w:t>Доля участия</w:t>
            </w:r>
          </w:p>
        </w:tc>
        <w:tc>
          <w:tcPr>
            <w:tcW w:w="1560" w:type="dxa"/>
            <w:vAlign w:val="center"/>
          </w:tcPr>
          <w:p w14:paraId="5B96BFE1" w14:textId="1F4A3628" w:rsidR="0095484A" w:rsidRPr="00E236F5" w:rsidRDefault="0095484A" w:rsidP="00566934">
            <w:pPr>
              <w:pStyle w:val="aff9"/>
              <w:rPr>
                <w:b w:val="0"/>
                <w:sz w:val="18"/>
                <w:szCs w:val="18"/>
              </w:rPr>
            </w:pPr>
            <w:r w:rsidRPr="00E236F5">
              <w:rPr>
                <w:b w:val="0"/>
                <w:sz w:val="18"/>
                <w:szCs w:val="18"/>
              </w:rPr>
              <w:t>Адрес регистрации</w:t>
            </w:r>
          </w:p>
        </w:tc>
        <w:tc>
          <w:tcPr>
            <w:tcW w:w="1559" w:type="dxa"/>
            <w:vAlign w:val="center"/>
          </w:tcPr>
          <w:p w14:paraId="414C0D14" w14:textId="77777777" w:rsidR="0095484A" w:rsidRPr="00E236F5" w:rsidRDefault="0095484A" w:rsidP="00566934">
            <w:pPr>
              <w:pStyle w:val="aff9"/>
              <w:rPr>
                <w:b w:val="0"/>
                <w:sz w:val="18"/>
                <w:szCs w:val="18"/>
              </w:rPr>
            </w:pPr>
            <w:r w:rsidRPr="00E236F5">
              <w:rPr>
                <w:b w:val="0"/>
                <w:sz w:val="18"/>
                <w:szCs w:val="18"/>
              </w:rPr>
              <w:t>Руководитель / Участник / акционер / бенефициар</w:t>
            </w:r>
          </w:p>
        </w:tc>
        <w:tc>
          <w:tcPr>
            <w:tcW w:w="1632" w:type="dxa"/>
            <w:vMerge/>
            <w:vAlign w:val="center"/>
          </w:tcPr>
          <w:p w14:paraId="1D9E9926" w14:textId="77777777" w:rsidR="0095484A" w:rsidRPr="00E236F5" w:rsidRDefault="0095484A" w:rsidP="00566934">
            <w:pPr>
              <w:ind w:left="567"/>
            </w:pPr>
          </w:p>
        </w:tc>
      </w:tr>
      <w:tr w:rsidR="0095484A" w:rsidRPr="00E236F5" w14:paraId="108B85EF" w14:textId="77777777" w:rsidTr="0095484A">
        <w:trPr>
          <w:trHeight w:val="102"/>
          <w:jc w:val="center"/>
        </w:trPr>
        <w:tc>
          <w:tcPr>
            <w:tcW w:w="564" w:type="dxa"/>
            <w:noWrap/>
            <w:vAlign w:val="bottom"/>
          </w:tcPr>
          <w:p w14:paraId="303314CC" w14:textId="77777777" w:rsidR="0095484A" w:rsidRPr="00E236F5" w:rsidRDefault="0095484A" w:rsidP="00566934">
            <w:pPr>
              <w:pStyle w:val="afff5"/>
            </w:pPr>
            <w:r w:rsidRPr="00E236F5">
              <w:t> </w:t>
            </w:r>
          </w:p>
        </w:tc>
        <w:tc>
          <w:tcPr>
            <w:tcW w:w="691" w:type="dxa"/>
            <w:noWrap/>
            <w:vAlign w:val="bottom"/>
          </w:tcPr>
          <w:p w14:paraId="32B1A130" w14:textId="77777777" w:rsidR="0095484A" w:rsidRPr="00E236F5" w:rsidRDefault="0095484A" w:rsidP="00566934">
            <w:pPr>
              <w:pStyle w:val="afff5"/>
            </w:pPr>
            <w:r w:rsidRPr="00E236F5">
              <w:t> </w:t>
            </w:r>
          </w:p>
        </w:tc>
        <w:tc>
          <w:tcPr>
            <w:tcW w:w="871" w:type="dxa"/>
            <w:noWrap/>
            <w:vAlign w:val="bottom"/>
          </w:tcPr>
          <w:p w14:paraId="6381886D" w14:textId="77777777" w:rsidR="0095484A" w:rsidRPr="00E236F5" w:rsidRDefault="0095484A" w:rsidP="00566934">
            <w:pPr>
              <w:pStyle w:val="afff5"/>
            </w:pPr>
            <w:r w:rsidRPr="00E236F5">
              <w:t> </w:t>
            </w:r>
          </w:p>
        </w:tc>
        <w:tc>
          <w:tcPr>
            <w:tcW w:w="1486" w:type="dxa"/>
            <w:noWrap/>
            <w:vAlign w:val="bottom"/>
          </w:tcPr>
          <w:p w14:paraId="7B5B9D34" w14:textId="77777777" w:rsidR="0095484A" w:rsidRPr="00E236F5" w:rsidRDefault="0095484A" w:rsidP="00566934">
            <w:pPr>
              <w:pStyle w:val="afff5"/>
            </w:pPr>
            <w:r w:rsidRPr="00E236F5">
              <w:t> </w:t>
            </w:r>
          </w:p>
        </w:tc>
        <w:tc>
          <w:tcPr>
            <w:tcW w:w="1134" w:type="dxa"/>
            <w:noWrap/>
            <w:vAlign w:val="bottom"/>
          </w:tcPr>
          <w:p w14:paraId="04AACB68" w14:textId="77777777" w:rsidR="0095484A" w:rsidRPr="00E236F5" w:rsidRDefault="0095484A" w:rsidP="00566934">
            <w:pPr>
              <w:pStyle w:val="afff5"/>
            </w:pPr>
            <w:r w:rsidRPr="00E236F5">
              <w:t> </w:t>
            </w:r>
          </w:p>
        </w:tc>
        <w:tc>
          <w:tcPr>
            <w:tcW w:w="1350" w:type="dxa"/>
            <w:vAlign w:val="bottom"/>
          </w:tcPr>
          <w:p w14:paraId="5C8DB045" w14:textId="67A0A5F4" w:rsidR="0095484A" w:rsidRPr="00E236F5" w:rsidRDefault="0095484A" w:rsidP="0095484A">
            <w:pPr>
              <w:pStyle w:val="afff5"/>
            </w:pPr>
            <w:r w:rsidRPr="00E236F5">
              <w:t>  </w:t>
            </w:r>
          </w:p>
        </w:tc>
        <w:tc>
          <w:tcPr>
            <w:tcW w:w="567" w:type="dxa"/>
            <w:noWrap/>
            <w:vAlign w:val="bottom"/>
          </w:tcPr>
          <w:p w14:paraId="42B03270" w14:textId="77777777" w:rsidR="0095484A" w:rsidRPr="00E236F5" w:rsidRDefault="0095484A" w:rsidP="00566934">
            <w:pPr>
              <w:pStyle w:val="afff5"/>
            </w:pPr>
            <w:r w:rsidRPr="00E236F5">
              <w:t> </w:t>
            </w:r>
          </w:p>
        </w:tc>
        <w:tc>
          <w:tcPr>
            <w:tcW w:w="709" w:type="dxa"/>
            <w:gridSpan w:val="2"/>
            <w:noWrap/>
            <w:vAlign w:val="bottom"/>
          </w:tcPr>
          <w:p w14:paraId="7C8BD7B0" w14:textId="77777777" w:rsidR="0095484A" w:rsidRPr="00E236F5" w:rsidRDefault="0095484A" w:rsidP="00566934">
            <w:pPr>
              <w:pStyle w:val="afff5"/>
            </w:pPr>
            <w:r w:rsidRPr="00E236F5">
              <w:t> </w:t>
            </w:r>
          </w:p>
        </w:tc>
        <w:tc>
          <w:tcPr>
            <w:tcW w:w="705" w:type="dxa"/>
            <w:noWrap/>
            <w:vAlign w:val="bottom"/>
          </w:tcPr>
          <w:p w14:paraId="1BDE7573" w14:textId="77777777" w:rsidR="0095484A" w:rsidRPr="00E236F5" w:rsidRDefault="0095484A" w:rsidP="00566934">
            <w:pPr>
              <w:pStyle w:val="afff5"/>
            </w:pPr>
            <w:r w:rsidRPr="00E236F5">
              <w:t> </w:t>
            </w:r>
          </w:p>
        </w:tc>
        <w:tc>
          <w:tcPr>
            <w:tcW w:w="1772" w:type="dxa"/>
            <w:noWrap/>
            <w:vAlign w:val="bottom"/>
          </w:tcPr>
          <w:p w14:paraId="404C6FA7" w14:textId="77777777" w:rsidR="0095484A" w:rsidRPr="00E236F5" w:rsidRDefault="0095484A" w:rsidP="00566934">
            <w:pPr>
              <w:pStyle w:val="afff5"/>
            </w:pPr>
            <w:r w:rsidRPr="00E236F5">
              <w:t> </w:t>
            </w:r>
          </w:p>
        </w:tc>
        <w:tc>
          <w:tcPr>
            <w:tcW w:w="1560" w:type="dxa"/>
            <w:noWrap/>
            <w:vAlign w:val="bottom"/>
          </w:tcPr>
          <w:p w14:paraId="54045DC8" w14:textId="1903B811" w:rsidR="0095484A" w:rsidRPr="00E236F5" w:rsidRDefault="0095484A" w:rsidP="00566934">
            <w:pPr>
              <w:pStyle w:val="afff5"/>
            </w:pPr>
            <w:r w:rsidRPr="00E236F5">
              <w:t> </w:t>
            </w:r>
          </w:p>
        </w:tc>
        <w:tc>
          <w:tcPr>
            <w:tcW w:w="1559" w:type="dxa"/>
            <w:noWrap/>
            <w:vAlign w:val="bottom"/>
          </w:tcPr>
          <w:p w14:paraId="468EB33F" w14:textId="77777777" w:rsidR="0095484A" w:rsidRPr="00E236F5" w:rsidRDefault="0095484A" w:rsidP="00566934">
            <w:pPr>
              <w:pStyle w:val="afff5"/>
            </w:pPr>
            <w:r w:rsidRPr="00E236F5">
              <w:t> </w:t>
            </w:r>
          </w:p>
        </w:tc>
        <w:tc>
          <w:tcPr>
            <w:tcW w:w="1632" w:type="dxa"/>
            <w:vAlign w:val="bottom"/>
          </w:tcPr>
          <w:p w14:paraId="6B7F5FCF" w14:textId="77777777" w:rsidR="0095484A" w:rsidRPr="00E236F5" w:rsidRDefault="0095484A" w:rsidP="00566934">
            <w:pPr>
              <w:pStyle w:val="afff5"/>
            </w:pPr>
            <w:r w:rsidRPr="00E236F5">
              <w:t> </w:t>
            </w:r>
          </w:p>
        </w:tc>
      </w:tr>
      <w:tr w:rsidR="0095484A" w:rsidRPr="00E236F5" w14:paraId="4DCC37B1" w14:textId="77777777" w:rsidTr="0095484A">
        <w:trPr>
          <w:trHeight w:val="102"/>
          <w:jc w:val="center"/>
        </w:trPr>
        <w:tc>
          <w:tcPr>
            <w:tcW w:w="564" w:type="dxa"/>
            <w:noWrap/>
            <w:vAlign w:val="bottom"/>
          </w:tcPr>
          <w:p w14:paraId="539DCD82" w14:textId="77777777" w:rsidR="0095484A" w:rsidRPr="00E236F5" w:rsidRDefault="0095484A" w:rsidP="00566934">
            <w:pPr>
              <w:pStyle w:val="afff5"/>
            </w:pPr>
          </w:p>
        </w:tc>
        <w:tc>
          <w:tcPr>
            <w:tcW w:w="691" w:type="dxa"/>
            <w:noWrap/>
            <w:vAlign w:val="bottom"/>
          </w:tcPr>
          <w:p w14:paraId="67E1CA18" w14:textId="77777777" w:rsidR="0095484A" w:rsidRPr="00E236F5" w:rsidRDefault="0095484A" w:rsidP="00566934">
            <w:pPr>
              <w:pStyle w:val="afff5"/>
            </w:pPr>
          </w:p>
        </w:tc>
        <w:tc>
          <w:tcPr>
            <w:tcW w:w="871" w:type="dxa"/>
            <w:noWrap/>
            <w:vAlign w:val="bottom"/>
          </w:tcPr>
          <w:p w14:paraId="5C12DAB3" w14:textId="77777777" w:rsidR="0095484A" w:rsidRPr="00E236F5" w:rsidRDefault="0095484A" w:rsidP="00566934">
            <w:pPr>
              <w:pStyle w:val="afff5"/>
            </w:pPr>
          </w:p>
        </w:tc>
        <w:tc>
          <w:tcPr>
            <w:tcW w:w="1486" w:type="dxa"/>
            <w:noWrap/>
            <w:vAlign w:val="bottom"/>
          </w:tcPr>
          <w:p w14:paraId="5A5CF904" w14:textId="77777777" w:rsidR="0095484A" w:rsidRPr="00E236F5" w:rsidRDefault="0095484A" w:rsidP="00566934">
            <w:pPr>
              <w:pStyle w:val="afff5"/>
            </w:pPr>
          </w:p>
        </w:tc>
        <w:tc>
          <w:tcPr>
            <w:tcW w:w="1134" w:type="dxa"/>
            <w:noWrap/>
            <w:vAlign w:val="bottom"/>
          </w:tcPr>
          <w:p w14:paraId="3BC9EF30" w14:textId="77777777" w:rsidR="0095484A" w:rsidRPr="00E236F5" w:rsidRDefault="0095484A" w:rsidP="00566934">
            <w:pPr>
              <w:pStyle w:val="afff5"/>
            </w:pPr>
          </w:p>
        </w:tc>
        <w:tc>
          <w:tcPr>
            <w:tcW w:w="1350" w:type="dxa"/>
            <w:vAlign w:val="bottom"/>
          </w:tcPr>
          <w:p w14:paraId="401E5CB4" w14:textId="77777777" w:rsidR="0095484A" w:rsidRPr="00E236F5" w:rsidRDefault="0095484A" w:rsidP="00566934">
            <w:pPr>
              <w:pStyle w:val="afff5"/>
            </w:pPr>
          </w:p>
        </w:tc>
        <w:tc>
          <w:tcPr>
            <w:tcW w:w="567" w:type="dxa"/>
            <w:noWrap/>
            <w:vAlign w:val="bottom"/>
          </w:tcPr>
          <w:p w14:paraId="67D72FB8" w14:textId="77777777" w:rsidR="0095484A" w:rsidRPr="00E236F5" w:rsidRDefault="0095484A" w:rsidP="00566934">
            <w:pPr>
              <w:pStyle w:val="afff5"/>
            </w:pPr>
          </w:p>
        </w:tc>
        <w:tc>
          <w:tcPr>
            <w:tcW w:w="709" w:type="dxa"/>
            <w:gridSpan w:val="2"/>
            <w:noWrap/>
            <w:vAlign w:val="bottom"/>
          </w:tcPr>
          <w:p w14:paraId="454E86E0" w14:textId="77777777" w:rsidR="0095484A" w:rsidRPr="00E236F5" w:rsidRDefault="0095484A" w:rsidP="00566934">
            <w:pPr>
              <w:pStyle w:val="afff5"/>
            </w:pPr>
          </w:p>
        </w:tc>
        <w:tc>
          <w:tcPr>
            <w:tcW w:w="705" w:type="dxa"/>
            <w:noWrap/>
            <w:vAlign w:val="bottom"/>
          </w:tcPr>
          <w:p w14:paraId="709921D4" w14:textId="77777777" w:rsidR="0095484A" w:rsidRPr="00E236F5" w:rsidRDefault="0095484A" w:rsidP="00566934">
            <w:pPr>
              <w:pStyle w:val="afff5"/>
            </w:pPr>
          </w:p>
        </w:tc>
        <w:tc>
          <w:tcPr>
            <w:tcW w:w="1772" w:type="dxa"/>
            <w:noWrap/>
            <w:vAlign w:val="bottom"/>
          </w:tcPr>
          <w:p w14:paraId="3DB3B5C8" w14:textId="77777777" w:rsidR="0095484A" w:rsidRPr="00E236F5" w:rsidRDefault="0095484A" w:rsidP="00566934">
            <w:pPr>
              <w:pStyle w:val="afff5"/>
            </w:pPr>
          </w:p>
        </w:tc>
        <w:tc>
          <w:tcPr>
            <w:tcW w:w="1560" w:type="dxa"/>
            <w:noWrap/>
            <w:vAlign w:val="bottom"/>
          </w:tcPr>
          <w:p w14:paraId="7C7D98DC" w14:textId="77777777" w:rsidR="0095484A" w:rsidRPr="00E236F5" w:rsidRDefault="0095484A" w:rsidP="00566934">
            <w:pPr>
              <w:pStyle w:val="afff5"/>
            </w:pPr>
          </w:p>
        </w:tc>
        <w:tc>
          <w:tcPr>
            <w:tcW w:w="1559" w:type="dxa"/>
            <w:noWrap/>
            <w:vAlign w:val="bottom"/>
          </w:tcPr>
          <w:p w14:paraId="795E2EEC" w14:textId="77777777" w:rsidR="0095484A" w:rsidRPr="00E236F5" w:rsidRDefault="0095484A" w:rsidP="00566934">
            <w:pPr>
              <w:pStyle w:val="afff5"/>
            </w:pPr>
          </w:p>
        </w:tc>
        <w:tc>
          <w:tcPr>
            <w:tcW w:w="1632" w:type="dxa"/>
            <w:vAlign w:val="bottom"/>
          </w:tcPr>
          <w:p w14:paraId="2D3B0F71" w14:textId="77777777" w:rsidR="0095484A" w:rsidRPr="00E236F5" w:rsidRDefault="0095484A" w:rsidP="00566934">
            <w:pPr>
              <w:pStyle w:val="afff5"/>
            </w:pPr>
          </w:p>
        </w:tc>
      </w:tr>
      <w:tr w:rsidR="00186BA4" w:rsidRPr="00E236F5" w14:paraId="47F68A23" w14:textId="77777777" w:rsidTr="000551D0">
        <w:trPr>
          <w:trHeight w:val="1791"/>
          <w:jc w:val="center"/>
        </w:trPr>
        <w:tc>
          <w:tcPr>
            <w:tcW w:w="14600" w:type="dxa"/>
            <w:gridSpan w:val="14"/>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28B92FCE"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2922C2">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78C65BA1" w14:textId="72B2E2B3" w:rsidR="00186BA4" w:rsidRPr="00E236F5" w:rsidRDefault="00186BA4" w:rsidP="00566934">
      <w:pPr>
        <w:pStyle w:val="43"/>
      </w:pPr>
      <w:r w:rsidRPr="00E236F5">
        <w:t xml:space="preserve">6.5.2.4 Для физических лиц - фамилия, имя, отчество, </w:t>
      </w:r>
      <w:r w:rsidR="002922C2">
        <w:t xml:space="preserve">ИНН, </w:t>
      </w:r>
      <w:r w:rsidRPr="00E236F5">
        <w:t>данные</w:t>
      </w:r>
      <w:r w:rsidR="002922C2">
        <w:t xml:space="preserve"> адреса прописки</w:t>
      </w:r>
      <w:r w:rsidRPr="00E236F5">
        <w:t>;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678"/>
        <w:gridCol w:w="7675"/>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19B5F10C" w:rsidR="004C350E" w:rsidRPr="00E236F5" w:rsidRDefault="002D7BFF" w:rsidP="00085214">
            <w:pPr>
              <w:pStyle w:val="aff9"/>
              <w:rPr>
                <w:b w:val="0"/>
              </w:rPr>
            </w:pPr>
            <w:r>
              <w:rPr>
                <w:b w:val="0"/>
              </w:rPr>
              <w:t>2019</w:t>
            </w:r>
          </w:p>
        </w:tc>
        <w:tc>
          <w:tcPr>
            <w:tcW w:w="1984" w:type="dxa"/>
            <w:tcMar>
              <w:top w:w="0" w:type="dxa"/>
              <w:left w:w="15" w:type="dxa"/>
              <w:bottom w:w="0" w:type="dxa"/>
              <w:right w:w="15" w:type="dxa"/>
            </w:tcMar>
            <w:vAlign w:val="center"/>
          </w:tcPr>
          <w:p w14:paraId="00823787" w14:textId="2B5279D3" w:rsidR="004C350E" w:rsidRPr="00E236F5" w:rsidRDefault="002D7BFF" w:rsidP="00085214">
            <w:pPr>
              <w:pStyle w:val="aff9"/>
              <w:rPr>
                <w:b w:val="0"/>
              </w:rPr>
            </w:pPr>
            <w:r>
              <w:rPr>
                <w:b w:val="0"/>
              </w:rPr>
              <w:t>2020</w:t>
            </w:r>
          </w:p>
        </w:tc>
        <w:tc>
          <w:tcPr>
            <w:tcW w:w="1985" w:type="dxa"/>
            <w:tcMar>
              <w:top w:w="0" w:type="dxa"/>
              <w:left w:w="15" w:type="dxa"/>
              <w:bottom w:w="0" w:type="dxa"/>
              <w:right w:w="15" w:type="dxa"/>
            </w:tcMar>
            <w:vAlign w:val="center"/>
          </w:tcPr>
          <w:p w14:paraId="1E98EB05" w14:textId="589AA1DA" w:rsidR="004C350E" w:rsidRPr="00E236F5" w:rsidRDefault="002D7BFF" w:rsidP="00C047F6">
            <w:pPr>
              <w:pStyle w:val="aff9"/>
              <w:rPr>
                <w:b w:val="0"/>
              </w:rPr>
            </w:pPr>
            <w:r>
              <w:rPr>
                <w:b w:val="0"/>
              </w:rPr>
              <w:t>2021</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w:t>
      </w:r>
      <w:proofErr w:type="gramStart"/>
      <w:r w:rsidRPr="00E236F5">
        <w:t>_(</w:t>
      </w:r>
      <w:proofErr w:type="gramEnd"/>
      <w:r w:rsidRPr="00E236F5">
        <w:t>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2922C2" w14:paraId="1CDD48E3" w14:textId="77777777" w:rsidTr="000551D0">
        <w:tc>
          <w:tcPr>
            <w:tcW w:w="709" w:type="dxa"/>
            <w:shd w:val="clear" w:color="auto" w:fill="FFFFFF"/>
          </w:tcPr>
          <w:p w14:paraId="7B770C5F" w14:textId="77777777" w:rsidR="004C350E" w:rsidRPr="002922C2" w:rsidRDefault="004C350E" w:rsidP="00566934">
            <w:pPr>
              <w:keepNext/>
              <w:keepLines/>
              <w:jc w:val="center"/>
              <w:rPr>
                <w:bCs/>
                <w:sz w:val="22"/>
                <w:szCs w:val="22"/>
              </w:rPr>
            </w:pPr>
            <w:r w:rsidRPr="002922C2">
              <w:rPr>
                <w:bCs/>
                <w:sz w:val="22"/>
                <w:szCs w:val="22"/>
              </w:rPr>
              <w:t> Год</w:t>
            </w:r>
          </w:p>
        </w:tc>
        <w:tc>
          <w:tcPr>
            <w:tcW w:w="2410" w:type="dxa"/>
            <w:shd w:val="clear" w:color="auto" w:fill="FFFFFF"/>
          </w:tcPr>
          <w:p w14:paraId="212289A8" w14:textId="77777777" w:rsidR="004C350E" w:rsidRPr="002922C2" w:rsidRDefault="004C350E" w:rsidP="00566934">
            <w:pPr>
              <w:keepNext/>
              <w:keepLines/>
              <w:jc w:val="center"/>
              <w:rPr>
                <w:bCs/>
                <w:sz w:val="22"/>
                <w:szCs w:val="22"/>
              </w:rPr>
            </w:pPr>
            <w:r w:rsidRPr="002922C2">
              <w:rPr>
                <w:bCs/>
                <w:sz w:val="22"/>
                <w:szCs w:val="22"/>
              </w:rPr>
              <w:t>Наименование контрагента, основание и предмет спора</w:t>
            </w:r>
          </w:p>
        </w:tc>
        <w:tc>
          <w:tcPr>
            <w:tcW w:w="2410" w:type="dxa"/>
            <w:shd w:val="clear" w:color="auto" w:fill="FFFFFF"/>
          </w:tcPr>
          <w:p w14:paraId="4507B04C" w14:textId="77777777" w:rsidR="004C350E" w:rsidRPr="002922C2" w:rsidRDefault="004C350E" w:rsidP="00566934">
            <w:pPr>
              <w:keepNext/>
              <w:keepLines/>
              <w:jc w:val="center"/>
              <w:rPr>
                <w:bCs/>
                <w:sz w:val="22"/>
                <w:szCs w:val="22"/>
              </w:rPr>
            </w:pPr>
            <w:r w:rsidRPr="002922C2">
              <w:rPr>
                <w:bCs/>
                <w:sz w:val="22"/>
                <w:szCs w:val="22"/>
              </w:rPr>
              <w:t>Статус Участника (истец или ответчик)</w:t>
            </w:r>
          </w:p>
        </w:tc>
        <w:tc>
          <w:tcPr>
            <w:tcW w:w="2126" w:type="dxa"/>
            <w:shd w:val="clear" w:color="auto" w:fill="FFFFFF"/>
          </w:tcPr>
          <w:p w14:paraId="53032B46" w14:textId="77777777" w:rsidR="004C350E" w:rsidRPr="002922C2" w:rsidRDefault="004C350E" w:rsidP="00566934">
            <w:pPr>
              <w:keepNext/>
              <w:keepLines/>
              <w:jc w:val="center"/>
              <w:rPr>
                <w:bCs/>
                <w:sz w:val="22"/>
                <w:szCs w:val="22"/>
              </w:rPr>
            </w:pPr>
            <w:r w:rsidRPr="002922C2">
              <w:rPr>
                <w:bCs/>
                <w:sz w:val="22"/>
                <w:szCs w:val="22"/>
              </w:rPr>
              <w:t>Место разбирательства</w:t>
            </w:r>
          </w:p>
        </w:tc>
        <w:tc>
          <w:tcPr>
            <w:tcW w:w="1843" w:type="dxa"/>
            <w:shd w:val="clear" w:color="auto" w:fill="FFFFFF"/>
          </w:tcPr>
          <w:p w14:paraId="3BA00A33" w14:textId="77777777" w:rsidR="004C350E" w:rsidRPr="002922C2" w:rsidRDefault="004C350E" w:rsidP="00566934">
            <w:pPr>
              <w:keepNext/>
              <w:keepLines/>
              <w:jc w:val="center"/>
              <w:rPr>
                <w:bCs/>
                <w:sz w:val="22"/>
                <w:szCs w:val="22"/>
              </w:rPr>
            </w:pPr>
            <w:r w:rsidRPr="002922C2">
              <w:rPr>
                <w:bCs/>
                <w:sz w:val="22"/>
                <w:szCs w:val="22"/>
              </w:rPr>
              <w:t>Наименование судебного органа</w:t>
            </w:r>
          </w:p>
        </w:tc>
        <w:tc>
          <w:tcPr>
            <w:tcW w:w="2268" w:type="dxa"/>
            <w:shd w:val="clear" w:color="auto" w:fill="FFFFFF"/>
          </w:tcPr>
          <w:p w14:paraId="05B42457" w14:textId="77777777" w:rsidR="004C350E" w:rsidRPr="002922C2" w:rsidRDefault="004C350E" w:rsidP="00566934">
            <w:pPr>
              <w:keepNext/>
              <w:keepLines/>
              <w:jc w:val="center"/>
              <w:rPr>
                <w:bCs/>
                <w:sz w:val="22"/>
                <w:szCs w:val="22"/>
              </w:rPr>
            </w:pPr>
            <w:r w:rsidRPr="002922C2">
              <w:rPr>
                <w:bCs/>
                <w:sz w:val="22"/>
                <w:szCs w:val="22"/>
              </w:rPr>
              <w:t>Оспариваемая сумма, валюта</w:t>
            </w:r>
          </w:p>
        </w:tc>
        <w:tc>
          <w:tcPr>
            <w:tcW w:w="2835" w:type="dxa"/>
            <w:shd w:val="clear" w:color="auto" w:fill="FFFFFF"/>
          </w:tcPr>
          <w:p w14:paraId="6AE2E0F7" w14:textId="77777777" w:rsidR="004C350E" w:rsidRPr="002922C2" w:rsidRDefault="004C350E" w:rsidP="00566934">
            <w:pPr>
              <w:keepNext/>
              <w:keepLines/>
              <w:jc w:val="center"/>
              <w:rPr>
                <w:bCs/>
                <w:sz w:val="22"/>
                <w:szCs w:val="22"/>
              </w:rPr>
            </w:pPr>
            <w:r w:rsidRPr="002922C2">
              <w:rPr>
                <w:bCs/>
                <w:sz w:val="22"/>
                <w:szCs w:val="22"/>
              </w:rPr>
              <w:t>Решение в ПОЛЬЗУ или ПРОТИВ Участника</w:t>
            </w:r>
          </w:p>
        </w:tc>
      </w:tr>
      <w:tr w:rsidR="004C350E" w:rsidRPr="002922C2" w14:paraId="5C9B1860" w14:textId="77777777" w:rsidTr="000551D0">
        <w:tc>
          <w:tcPr>
            <w:tcW w:w="709" w:type="dxa"/>
          </w:tcPr>
          <w:p w14:paraId="7041E854" w14:textId="77777777" w:rsidR="004C350E" w:rsidRPr="002922C2" w:rsidRDefault="004C350E" w:rsidP="00566934">
            <w:pPr>
              <w:jc w:val="both"/>
              <w:rPr>
                <w:bCs/>
                <w:sz w:val="22"/>
                <w:szCs w:val="22"/>
              </w:rPr>
            </w:pPr>
          </w:p>
        </w:tc>
        <w:tc>
          <w:tcPr>
            <w:tcW w:w="2410" w:type="dxa"/>
          </w:tcPr>
          <w:p w14:paraId="2B7AE3BD" w14:textId="77777777" w:rsidR="004C350E" w:rsidRPr="002922C2" w:rsidRDefault="004C350E" w:rsidP="00566934">
            <w:pPr>
              <w:jc w:val="both"/>
              <w:rPr>
                <w:bCs/>
                <w:sz w:val="22"/>
                <w:szCs w:val="22"/>
              </w:rPr>
            </w:pPr>
          </w:p>
        </w:tc>
        <w:tc>
          <w:tcPr>
            <w:tcW w:w="2410" w:type="dxa"/>
          </w:tcPr>
          <w:p w14:paraId="247FA201" w14:textId="77777777" w:rsidR="004C350E" w:rsidRPr="002922C2" w:rsidRDefault="004C350E" w:rsidP="00566934">
            <w:pPr>
              <w:jc w:val="both"/>
              <w:rPr>
                <w:bCs/>
                <w:sz w:val="22"/>
                <w:szCs w:val="22"/>
              </w:rPr>
            </w:pPr>
          </w:p>
        </w:tc>
        <w:tc>
          <w:tcPr>
            <w:tcW w:w="2126" w:type="dxa"/>
          </w:tcPr>
          <w:p w14:paraId="4F76B9C2" w14:textId="77777777" w:rsidR="004C350E" w:rsidRPr="002922C2" w:rsidRDefault="004C350E" w:rsidP="00566934">
            <w:pPr>
              <w:jc w:val="both"/>
              <w:rPr>
                <w:bCs/>
                <w:sz w:val="22"/>
                <w:szCs w:val="22"/>
              </w:rPr>
            </w:pPr>
          </w:p>
        </w:tc>
        <w:tc>
          <w:tcPr>
            <w:tcW w:w="1843" w:type="dxa"/>
          </w:tcPr>
          <w:p w14:paraId="18C12690" w14:textId="77777777" w:rsidR="004C350E" w:rsidRPr="002922C2" w:rsidRDefault="004C350E" w:rsidP="00566934">
            <w:pPr>
              <w:jc w:val="both"/>
              <w:rPr>
                <w:bCs/>
                <w:sz w:val="22"/>
                <w:szCs w:val="22"/>
              </w:rPr>
            </w:pPr>
          </w:p>
        </w:tc>
        <w:tc>
          <w:tcPr>
            <w:tcW w:w="2268" w:type="dxa"/>
          </w:tcPr>
          <w:p w14:paraId="44F1290B" w14:textId="77777777" w:rsidR="004C350E" w:rsidRPr="002922C2" w:rsidRDefault="004C350E" w:rsidP="00566934">
            <w:pPr>
              <w:jc w:val="both"/>
              <w:rPr>
                <w:bCs/>
                <w:sz w:val="22"/>
                <w:szCs w:val="22"/>
              </w:rPr>
            </w:pPr>
          </w:p>
        </w:tc>
        <w:tc>
          <w:tcPr>
            <w:tcW w:w="2835" w:type="dxa"/>
          </w:tcPr>
          <w:p w14:paraId="72C076D1" w14:textId="77777777" w:rsidR="004C350E" w:rsidRPr="002922C2" w:rsidRDefault="004C350E" w:rsidP="00566934">
            <w:pPr>
              <w:jc w:val="both"/>
              <w:rPr>
                <w:bCs/>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2922C2">
      <w:pPr>
        <w:pStyle w:val="43"/>
        <w:ind w:left="567" w:firstLine="0"/>
        <w:jc w:val="left"/>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2922C2">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2922C2">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2922C2">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2922C2">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2922C2">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2922C2">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2922C2">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2922C2">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2922C2">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2922C2">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2922C2">
      <w:pPr>
        <w:autoSpaceDE w:val="0"/>
        <w:autoSpaceDN w:val="0"/>
        <w:adjustRightInd w:val="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2922C2">
            <w:pPr>
              <w:widowControl w:val="0"/>
            </w:pPr>
          </w:p>
        </w:tc>
        <w:tc>
          <w:tcPr>
            <w:tcW w:w="2226" w:type="dxa"/>
            <w:vAlign w:val="bottom"/>
          </w:tcPr>
          <w:p w14:paraId="274FEF2B" w14:textId="77777777" w:rsidR="004C350E" w:rsidRPr="00E236F5" w:rsidRDefault="004C350E" w:rsidP="002922C2">
            <w:pPr>
              <w:widowControl w:val="0"/>
            </w:pPr>
            <w:r w:rsidRPr="00E236F5">
              <w:t>_____________/</w:t>
            </w:r>
          </w:p>
        </w:tc>
        <w:tc>
          <w:tcPr>
            <w:tcW w:w="2629" w:type="dxa"/>
            <w:vAlign w:val="bottom"/>
          </w:tcPr>
          <w:p w14:paraId="40971133" w14:textId="77777777" w:rsidR="004C350E" w:rsidRPr="00E236F5" w:rsidRDefault="004C350E" w:rsidP="002922C2">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2922C2">
            <w:pPr>
              <w:widowControl w:val="0"/>
              <w:jc w:val="center"/>
              <w:rPr>
                <w:i/>
              </w:rPr>
            </w:pPr>
          </w:p>
        </w:tc>
        <w:tc>
          <w:tcPr>
            <w:tcW w:w="2226" w:type="dxa"/>
            <w:vAlign w:val="bottom"/>
          </w:tcPr>
          <w:p w14:paraId="046B9005" w14:textId="77777777" w:rsidR="004C350E" w:rsidRPr="00E236F5" w:rsidRDefault="004C350E" w:rsidP="002922C2">
            <w:pPr>
              <w:widowControl w:val="0"/>
              <w:jc w:val="center"/>
              <w:rPr>
                <w:i/>
              </w:rPr>
            </w:pPr>
            <w:r w:rsidRPr="00E236F5">
              <w:rPr>
                <w:i/>
              </w:rPr>
              <w:t>(подпись)</w:t>
            </w:r>
          </w:p>
          <w:p w14:paraId="2D80BEB9" w14:textId="77777777" w:rsidR="004C350E" w:rsidRPr="00E236F5" w:rsidRDefault="004C350E" w:rsidP="002922C2">
            <w:pPr>
              <w:widowControl w:val="0"/>
              <w:jc w:val="center"/>
            </w:pPr>
          </w:p>
        </w:tc>
        <w:tc>
          <w:tcPr>
            <w:tcW w:w="2629" w:type="dxa"/>
          </w:tcPr>
          <w:p w14:paraId="3F218DCF" w14:textId="77777777" w:rsidR="004C350E" w:rsidRPr="00E236F5" w:rsidRDefault="004C350E" w:rsidP="002922C2">
            <w:pPr>
              <w:widowControl w:val="0"/>
              <w:rPr>
                <w:i/>
              </w:rPr>
            </w:pPr>
            <w:r w:rsidRPr="00E236F5">
              <w:rPr>
                <w:i/>
              </w:rPr>
              <w:t>(Фамилия и инициалы)</w:t>
            </w:r>
          </w:p>
        </w:tc>
      </w:tr>
    </w:tbl>
    <w:p w14:paraId="03E587B3" w14:textId="57C9D2E7" w:rsidR="004C350E" w:rsidRPr="00E236F5" w:rsidRDefault="004C350E" w:rsidP="002922C2">
      <w:pPr>
        <w:tabs>
          <w:tab w:val="left" w:pos="5387"/>
        </w:tabs>
        <w:autoSpaceDE w:val="0"/>
        <w:autoSpaceDN w:val="0"/>
        <w:adjustRightInd w:val="0"/>
        <w:spacing w:line="317" w:lineRule="exact"/>
        <w:ind w:firstLine="526"/>
        <w:jc w:val="both"/>
      </w:pPr>
      <w:r w:rsidRPr="00E236F5">
        <w:t>«__</w:t>
      </w:r>
      <w:r w:rsidR="00C76F62" w:rsidRPr="00E236F5">
        <w:t>_» _</w:t>
      </w:r>
      <w:r w:rsidRPr="00E236F5">
        <w:t>_________20__г.</w:t>
      </w:r>
    </w:p>
    <w:p w14:paraId="17939A6C" w14:textId="77777777" w:rsidR="004C350E" w:rsidRPr="00E236F5" w:rsidRDefault="004C350E" w:rsidP="002922C2">
      <w:pPr>
        <w:pBdr>
          <w:bottom w:val="single" w:sz="12" w:space="1" w:color="auto"/>
        </w:pBdr>
        <w:jc w:val="center"/>
      </w:pPr>
      <w:r w:rsidRPr="00E236F5">
        <w:t>конец формы</w:t>
      </w:r>
    </w:p>
    <w:p w14:paraId="1497E426" w14:textId="77777777" w:rsidR="004C350E" w:rsidRPr="00E236F5" w:rsidRDefault="004C350E" w:rsidP="002922C2">
      <w:pPr>
        <w:pStyle w:val="31"/>
        <w:spacing w:before="0" w:after="0"/>
        <w:ind w:left="0"/>
      </w:pPr>
      <w:r w:rsidRPr="00E236F5">
        <w:t>6.11.2 Инструкции по заполнению</w:t>
      </w:r>
    </w:p>
    <w:p w14:paraId="22184126" w14:textId="77777777" w:rsidR="004C350E" w:rsidRPr="002922C2" w:rsidRDefault="004C350E" w:rsidP="002922C2">
      <w:pPr>
        <w:spacing w:line="288" w:lineRule="auto"/>
        <w:jc w:val="both"/>
        <w:rPr>
          <w:rFonts w:eastAsia="Courier New"/>
          <w:bCs/>
        </w:rPr>
      </w:pPr>
      <w:r w:rsidRPr="002922C2">
        <w:rPr>
          <w:bCs/>
        </w:rPr>
        <w:t xml:space="preserve">6.11.2.1. Физическое лицо указывает номер и дату письма о подаче Заявки на участие в </w:t>
      </w:r>
      <w:r w:rsidR="0047134D" w:rsidRPr="002922C2">
        <w:rPr>
          <w:bCs/>
        </w:rPr>
        <w:t>Запросе оферт</w:t>
      </w:r>
      <w:r w:rsidRPr="002922C2">
        <w:rPr>
          <w:bCs/>
        </w:rPr>
        <w:t xml:space="preserve"> (п. 6.1), приложением к которому являются данные сведения.</w:t>
      </w:r>
    </w:p>
    <w:p w14:paraId="17882340" w14:textId="393F8CB9" w:rsidR="007A0D99" w:rsidRPr="002922C2" w:rsidRDefault="004C350E" w:rsidP="002922C2">
      <w:pPr>
        <w:spacing w:line="288" w:lineRule="auto"/>
        <w:jc w:val="both"/>
        <w:rPr>
          <w:bCs/>
        </w:rPr>
      </w:pPr>
      <w:r w:rsidRPr="002922C2">
        <w:rPr>
          <w:bCs/>
        </w:rPr>
        <w:t>6.11.2.2.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rsidRPr="002922C2">
        <w:rPr>
          <w:bCs/>
        </w:rPr>
        <w:t>Ситэк</w:t>
      </w:r>
      <w:proofErr w:type="spellEnd"/>
      <w:r w:rsidRPr="002922C2">
        <w:rPr>
          <w:bCs/>
        </w:rPr>
        <w:t>».</w:t>
      </w:r>
    </w:p>
    <w:p w14:paraId="3BB5108D" w14:textId="4DF2107B" w:rsidR="002922C2" w:rsidRPr="00E236F5" w:rsidRDefault="002922C2" w:rsidP="002922C2">
      <w:pPr>
        <w:pStyle w:val="afff0"/>
        <w:spacing w:after="0"/>
        <w:ind w:firstLine="0"/>
      </w:pPr>
      <w:r w:rsidRPr="002922C2">
        <w:rPr>
          <w:bCs/>
        </w:rPr>
        <w:t>6.11.2.3. Количество бланков формы № 11, прилагаемых Участником к Заявке, должно соответствовать количеству физических лиц, персональные</w:t>
      </w:r>
      <w:r>
        <w:t xml:space="preserve"> данные которых указываются в Заявке</w:t>
      </w:r>
      <w:r w:rsidRPr="00E236F5">
        <w:t>. Каждое физическое лицо самостоятельно заполняет и подписывает форму № 11.</w:t>
      </w:r>
    </w:p>
    <w:sectPr w:rsidR="002922C2" w:rsidRPr="00E236F5" w:rsidSect="002922C2">
      <w:pgSz w:w="16838" w:h="11906" w:orient="landscape"/>
      <w:pgMar w:top="1418" w:right="567" w:bottom="567" w:left="567"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FCB6B" w14:textId="77777777" w:rsidR="00AD054C" w:rsidRDefault="00AD054C">
      <w:r>
        <w:separator/>
      </w:r>
    </w:p>
    <w:p w14:paraId="29AB8457" w14:textId="77777777" w:rsidR="00AD054C" w:rsidRDefault="00AD054C"/>
  </w:endnote>
  <w:endnote w:type="continuationSeparator" w:id="0">
    <w:p w14:paraId="1CF1BDA3" w14:textId="77777777" w:rsidR="00AD054C" w:rsidRDefault="00AD054C">
      <w:r>
        <w:continuationSeparator/>
      </w:r>
    </w:p>
    <w:p w14:paraId="0104C4AD" w14:textId="77777777" w:rsidR="00AD054C" w:rsidRDefault="00AD05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B191" w14:textId="77777777" w:rsidR="0095484A" w:rsidRDefault="0095484A" w:rsidP="00311D38">
    <w:pPr>
      <w:pStyle w:val="ae"/>
      <w:jc w:val="right"/>
    </w:pPr>
    <w:r>
      <w:t>______________________</w:t>
    </w:r>
  </w:p>
  <w:p w14:paraId="79F6D5E6" w14:textId="58A71518" w:rsidR="0095484A" w:rsidRPr="00311D38" w:rsidRDefault="0095484A"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D7BFF">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2D7BFF">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8C82C" w14:textId="77777777" w:rsidR="00AD054C" w:rsidRDefault="00AD054C">
      <w:r>
        <w:separator/>
      </w:r>
    </w:p>
    <w:p w14:paraId="79F41CF8" w14:textId="77777777" w:rsidR="00AD054C" w:rsidRDefault="00AD054C"/>
  </w:footnote>
  <w:footnote w:type="continuationSeparator" w:id="0">
    <w:p w14:paraId="4887F9F3" w14:textId="77777777" w:rsidR="00AD054C" w:rsidRDefault="00AD054C">
      <w:r>
        <w:continuationSeparator/>
      </w:r>
    </w:p>
    <w:p w14:paraId="238CBD3D" w14:textId="77777777" w:rsidR="00AD054C" w:rsidRDefault="00AD054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9EA"/>
    <w:rsid w:val="00021AB0"/>
    <w:rsid w:val="00022199"/>
    <w:rsid w:val="000224DA"/>
    <w:rsid w:val="000237C4"/>
    <w:rsid w:val="000239E9"/>
    <w:rsid w:val="00024DDD"/>
    <w:rsid w:val="000263C7"/>
    <w:rsid w:val="000303A7"/>
    <w:rsid w:val="00030415"/>
    <w:rsid w:val="00030F8E"/>
    <w:rsid w:val="0003137B"/>
    <w:rsid w:val="000314C4"/>
    <w:rsid w:val="000324B9"/>
    <w:rsid w:val="0003316F"/>
    <w:rsid w:val="000355E6"/>
    <w:rsid w:val="000423AB"/>
    <w:rsid w:val="0004369E"/>
    <w:rsid w:val="00043D00"/>
    <w:rsid w:val="00047CE7"/>
    <w:rsid w:val="000504E8"/>
    <w:rsid w:val="00051281"/>
    <w:rsid w:val="000513CB"/>
    <w:rsid w:val="00053572"/>
    <w:rsid w:val="000551D0"/>
    <w:rsid w:val="00055235"/>
    <w:rsid w:val="00055570"/>
    <w:rsid w:val="0005720A"/>
    <w:rsid w:val="00057CF3"/>
    <w:rsid w:val="000603C1"/>
    <w:rsid w:val="00061470"/>
    <w:rsid w:val="00064ECE"/>
    <w:rsid w:val="00065139"/>
    <w:rsid w:val="00065ABD"/>
    <w:rsid w:val="000661FD"/>
    <w:rsid w:val="00066658"/>
    <w:rsid w:val="000706E6"/>
    <w:rsid w:val="00070DB8"/>
    <w:rsid w:val="000727D9"/>
    <w:rsid w:val="00074496"/>
    <w:rsid w:val="00074C86"/>
    <w:rsid w:val="000756F5"/>
    <w:rsid w:val="00075DFF"/>
    <w:rsid w:val="00077462"/>
    <w:rsid w:val="00080219"/>
    <w:rsid w:val="00080AA4"/>
    <w:rsid w:val="00082CD6"/>
    <w:rsid w:val="00083749"/>
    <w:rsid w:val="00083AAC"/>
    <w:rsid w:val="00085214"/>
    <w:rsid w:val="000878F1"/>
    <w:rsid w:val="00087D8F"/>
    <w:rsid w:val="00090314"/>
    <w:rsid w:val="00090BD5"/>
    <w:rsid w:val="0009490B"/>
    <w:rsid w:val="00094DCE"/>
    <w:rsid w:val="00095B3C"/>
    <w:rsid w:val="000A0E0C"/>
    <w:rsid w:val="000A1F6C"/>
    <w:rsid w:val="000A6242"/>
    <w:rsid w:val="000A7DB2"/>
    <w:rsid w:val="000B130F"/>
    <w:rsid w:val="000B298C"/>
    <w:rsid w:val="000B45D3"/>
    <w:rsid w:val="000B45D9"/>
    <w:rsid w:val="000B52EB"/>
    <w:rsid w:val="000B6DD4"/>
    <w:rsid w:val="000C0293"/>
    <w:rsid w:val="000C2A31"/>
    <w:rsid w:val="000C2FF8"/>
    <w:rsid w:val="000C5249"/>
    <w:rsid w:val="000C649C"/>
    <w:rsid w:val="000C7151"/>
    <w:rsid w:val="000C725E"/>
    <w:rsid w:val="000C78B5"/>
    <w:rsid w:val="000D0FCF"/>
    <w:rsid w:val="000D1137"/>
    <w:rsid w:val="000D1FA5"/>
    <w:rsid w:val="000D2A3C"/>
    <w:rsid w:val="000D2E05"/>
    <w:rsid w:val="000D38EB"/>
    <w:rsid w:val="000D6170"/>
    <w:rsid w:val="000D62F7"/>
    <w:rsid w:val="000E1A4B"/>
    <w:rsid w:val="000E331F"/>
    <w:rsid w:val="000E426A"/>
    <w:rsid w:val="000E7042"/>
    <w:rsid w:val="000F0168"/>
    <w:rsid w:val="000F08FD"/>
    <w:rsid w:val="000F0A61"/>
    <w:rsid w:val="000F2587"/>
    <w:rsid w:val="000F48BA"/>
    <w:rsid w:val="000F4C82"/>
    <w:rsid w:val="000F75F8"/>
    <w:rsid w:val="000F7DE7"/>
    <w:rsid w:val="00100649"/>
    <w:rsid w:val="00101148"/>
    <w:rsid w:val="00102B2F"/>
    <w:rsid w:val="0010473B"/>
    <w:rsid w:val="001060A6"/>
    <w:rsid w:val="001068EC"/>
    <w:rsid w:val="0010761B"/>
    <w:rsid w:val="00110C3B"/>
    <w:rsid w:val="00110F20"/>
    <w:rsid w:val="0011100B"/>
    <w:rsid w:val="00112233"/>
    <w:rsid w:val="001148A4"/>
    <w:rsid w:val="00120A76"/>
    <w:rsid w:val="00122718"/>
    <w:rsid w:val="00122ED0"/>
    <w:rsid w:val="00123F82"/>
    <w:rsid w:val="00127BA4"/>
    <w:rsid w:val="00127D5E"/>
    <w:rsid w:val="001301B6"/>
    <w:rsid w:val="00130FAB"/>
    <w:rsid w:val="00132EBC"/>
    <w:rsid w:val="001350D6"/>
    <w:rsid w:val="001361BE"/>
    <w:rsid w:val="001366E8"/>
    <w:rsid w:val="0013760B"/>
    <w:rsid w:val="0013770A"/>
    <w:rsid w:val="00137E23"/>
    <w:rsid w:val="00140152"/>
    <w:rsid w:val="001408E1"/>
    <w:rsid w:val="00144E84"/>
    <w:rsid w:val="0014562E"/>
    <w:rsid w:val="00145B10"/>
    <w:rsid w:val="00146645"/>
    <w:rsid w:val="00146FE2"/>
    <w:rsid w:val="00150594"/>
    <w:rsid w:val="00153048"/>
    <w:rsid w:val="0015550A"/>
    <w:rsid w:val="00155935"/>
    <w:rsid w:val="00157A94"/>
    <w:rsid w:val="001626D8"/>
    <w:rsid w:val="00166A2F"/>
    <w:rsid w:val="00167943"/>
    <w:rsid w:val="001700A2"/>
    <w:rsid w:val="00170137"/>
    <w:rsid w:val="00173126"/>
    <w:rsid w:val="00174F7A"/>
    <w:rsid w:val="00177F4F"/>
    <w:rsid w:val="00180E8E"/>
    <w:rsid w:val="001823C0"/>
    <w:rsid w:val="001829AE"/>
    <w:rsid w:val="00183251"/>
    <w:rsid w:val="00183BD9"/>
    <w:rsid w:val="001840CB"/>
    <w:rsid w:val="001857DA"/>
    <w:rsid w:val="00185F91"/>
    <w:rsid w:val="00186B56"/>
    <w:rsid w:val="00186BA4"/>
    <w:rsid w:val="001875E7"/>
    <w:rsid w:val="00187DAC"/>
    <w:rsid w:val="001909F9"/>
    <w:rsid w:val="00190A1B"/>
    <w:rsid w:val="00191875"/>
    <w:rsid w:val="00192B8D"/>
    <w:rsid w:val="00193392"/>
    <w:rsid w:val="00194152"/>
    <w:rsid w:val="001941A4"/>
    <w:rsid w:val="00195B82"/>
    <w:rsid w:val="0019613A"/>
    <w:rsid w:val="001972AF"/>
    <w:rsid w:val="00197ECD"/>
    <w:rsid w:val="001A02A7"/>
    <w:rsid w:val="001A0D12"/>
    <w:rsid w:val="001A2288"/>
    <w:rsid w:val="001A465A"/>
    <w:rsid w:val="001A59BD"/>
    <w:rsid w:val="001A5AB4"/>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3CE5"/>
    <w:rsid w:val="001C4683"/>
    <w:rsid w:val="001C4E4A"/>
    <w:rsid w:val="001C50F0"/>
    <w:rsid w:val="001C6386"/>
    <w:rsid w:val="001C7BC2"/>
    <w:rsid w:val="001C7CEB"/>
    <w:rsid w:val="001D1D74"/>
    <w:rsid w:val="001D4BE7"/>
    <w:rsid w:val="001D4F02"/>
    <w:rsid w:val="001D77D8"/>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4F6"/>
    <w:rsid w:val="00202845"/>
    <w:rsid w:val="00204975"/>
    <w:rsid w:val="00204CB7"/>
    <w:rsid w:val="00210853"/>
    <w:rsid w:val="00211015"/>
    <w:rsid w:val="00211AC5"/>
    <w:rsid w:val="002120DF"/>
    <w:rsid w:val="0021241E"/>
    <w:rsid w:val="0021299D"/>
    <w:rsid w:val="00213770"/>
    <w:rsid w:val="00213E90"/>
    <w:rsid w:val="00214FCE"/>
    <w:rsid w:val="00216B5C"/>
    <w:rsid w:val="00216E79"/>
    <w:rsid w:val="0021753B"/>
    <w:rsid w:val="00217DB7"/>
    <w:rsid w:val="00222173"/>
    <w:rsid w:val="002238D8"/>
    <w:rsid w:val="002256E3"/>
    <w:rsid w:val="002258E3"/>
    <w:rsid w:val="00225A06"/>
    <w:rsid w:val="00226BEB"/>
    <w:rsid w:val="00230171"/>
    <w:rsid w:val="00230F8A"/>
    <w:rsid w:val="002318CC"/>
    <w:rsid w:val="0023223F"/>
    <w:rsid w:val="002340DD"/>
    <w:rsid w:val="00234811"/>
    <w:rsid w:val="00234EBF"/>
    <w:rsid w:val="002418A8"/>
    <w:rsid w:val="0024455E"/>
    <w:rsid w:val="00246AB2"/>
    <w:rsid w:val="00251922"/>
    <w:rsid w:val="00251AB0"/>
    <w:rsid w:val="00252A97"/>
    <w:rsid w:val="002546C6"/>
    <w:rsid w:val="002548E8"/>
    <w:rsid w:val="0025631B"/>
    <w:rsid w:val="0025644B"/>
    <w:rsid w:val="002564AE"/>
    <w:rsid w:val="002576D8"/>
    <w:rsid w:val="002612A4"/>
    <w:rsid w:val="0026147C"/>
    <w:rsid w:val="002618FF"/>
    <w:rsid w:val="00262D6A"/>
    <w:rsid w:val="0026536C"/>
    <w:rsid w:val="002671C5"/>
    <w:rsid w:val="002707AA"/>
    <w:rsid w:val="0027357C"/>
    <w:rsid w:val="0027375E"/>
    <w:rsid w:val="00273D5B"/>
    <w:rsid w:val="002744C0"/>
    <w:rsid w:val="00274C66"/>
    <w:rsid w:val="00275174"/>
    <w:rsid w:val="00277694"/>
    <w:rsid w:val="00277813"/>
    <w:rsid w:val="002807E8"/>
    <w:rsid w:val="00281D75"/>
    <w:rsid w:val="0028283A"/>
    <w:rsid w:val="002829F1"/>
    <w:rsid w:val="00282BDD"/>
    <w:rsid w:val="00285BF6"/>
    <w:rsid w:val="00285E82"/>
    <w:rsid w:val="00286C94"/>
    <w:rsid w:val="00287D14"/>
    <w:rsid w:val="002919A8"/>
    <w:rsid w:val="002922C2"/>
    <w:rsid w:val="002934BD"/>
    <w:rsid w:val="00295FE3"/>
    <w:rsid w:val="002972D5"/>
    <w:rsid w:val="002A0A34"/>
    <w:rsid w:val="002A1573"/>
    <w:rsid w:val="002A4A5B"/>
    <w:rsid w:val="002A6447"/>
    <w:rsid w:val="002A681C"/>
    <w:rsid w:val="002A7187"/>
    <w:rsid w:val="002B262A"/>
    <w:rsid w:val="002B51C8"/>
    <w:rsid w:val="002B5595"/>
    <w:rsid w:val="002B60AF"/>
    <w:rsid w:val="002C16B5"/>
    <w:rsid w:val="002C50BD"/>
    <w:rsid w:val="002C5C24"/>
    <w:rsid w:val="002C6B8A"/>
    <w:rsid w:val="002D138B"/>
    <w:rsid w:val="002D1F1E"/>
    <w:rsid w:val="002D251C"/>
    <w:rsid w:val="002D28AC"/>
    <w:rsid w:val="002D2C42"/>
    <w:rsid w:val="002D2EC5"/>
    <w:rsid w:val="002D2ED9"/>
    <w:rsid w:val="002D32D2"/>
    <w:rsid w:val="002D38C1"/>
    <w:rsid w:val="002D46FE"/>
    <w:rsid w:val="002D6391"/>
    <w:rsid w:val="002D7BFF"/>
    <w:rsid w:val="002E09F2"/>
    <w:rsid w:val="002E11EB"/>
    <w:rsid w:val="002E1761"/>
    <w:rsid w:val="002E2231"/>
    <w:rsid w:val="002E23AB"/>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5A0F"/>
    <w:rsid w:val="003079B3"/>
    <w:rsid w:val="00311D38"/>
    <w:rsid w:val="00312E33"/>
    <w:rsid w:val="003163F5"/>
    <w:rsid w:val="0031776C"/>
    <w:rsid w:val="00322677"/>
    <w:rsid w:val="003258E0"/>
    <w:rsid w:val="003279AF"/>
    <w:rsid w:val="003302E6"/>
    <w:rsid w:val="0033051E"/>
    <w:rsid w:val="003310EB"/>
    <w:rsid w:val="00331B22"/>
    <w:rsid w:val="00332327"/>
    <w:rsid w:val="0033296F"/>
    <w:rsid w:val="003342C7"/>
    <w:rsid w:val="0033562D"/>
    <w:rsid w:val="00337468"/>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15E9"/>
    <w:rsid w:val="003819CD"/>
    <w:rsid w:val="00382DA1"/>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4C6F"/>
    <w:rsid w:val="003C5DC4"/>
    <w:rsid w:val="003D0423"/>
    <w:rsid w:val="003D1096"/>
    <w:rsid w:val="003D1987"/>
    <w:rsid w:val="003D4211"/>
    <w:rsid w:val="003D749E"/>
    <w:rsid w:val="003E09E8"/>
    <w:rsid w:val="003E1BEF"/>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0793A"/>
    <w:rsid w:val="00411822"/>
    <w:rsid w:val="00414A56"/>
    <w:rsid w:val="00415EFC"/>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696D"/>
    <w:rsid w:val="00467FBE"/>
    <w:rsid w:val="00470DD1"/>
    <w:rsid w:val="0047134D"/>
    <w:rsid w:val="00472844"/>
    <w:rsid w:val="00474179"/>
    <w:rsid w:val="00474C6A"/>
    <w:rsid w:val="004759C6"/>
    <w:rsid w:val="004769FB"/>
    <w:rsid w:val="004770D4"/>
    <w:rsid w:val="004772E7"/>
    <w:rsid w:val="004773E5"/>
    <w:rsid w:val="00477C79"/>
    <w:rsid w:val="0048119F"/>
    <w:rsid w:val="00485185"/>
    <w:rsid w:val="00485E33"/>
    <w:rsid w:val="0049197F"/>
    <w:rsid w:val="00491E05"/>
    <w:rsid w:val="00496C0B"/>
    <w:rsid w:val="004A1098"/>
    <w:rsid w:val="004A3D1B"/>
    <w:rsid w:val="004A4452"/>
    <w:rsid w:val="004A4606"/>
    <w:rsid w:val="004A65E8"/>
    <w:rsid w:val="004A71F1"/>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2E46"/>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06F52"/>
    <w:rsid w:val="00510AFB"/>
    <w:rsid w:val="00510FBA"/>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322"/>
    <w:rsid w:val="00574ADA"/>
    <w:rsid w:val="005766BE"/>
    <w:rsid w:val="00576740"/>
    <w:rsid w:val="005771FE"/>
    <w:rsid w:val="005773F8"/>
    <w:rsid w:val="00582428"/>
    <w:rsid w:val="005826A6"/>
    <w:rsid w:val="00584EC5"/>
    <w:rsid w:val="00584ECE"/>
    <w:rsid w:val="0058633C"/>
    <w:rsid w:val="00586F44"/>
    <w:rsid w:val="005906E3"/>
    <w:rsid w:val="00590B30"/>
    <w:rsid w:val="00590ED7"/>
    <w:rsid w:val="00592151"/>
    <w:rsid w:val="00592414"/>
    <w:rsid w:val="00594A12"/>
    <w:rsid w:val="00594CAC"/>
    <w:rsid w:val="005A0A78"/>
    <w:rsid w:val="005A124D"/>
    <w:rsid w:val="005A2DD7"/>
    <w:rsid w:val="005A2E33"/>
    <w:rsid w:val="005A7708"/>
    <w:rsid w:val="005B007F"/>
    <w:rsid w:val="005B31A4"/>
    <w:rsid w:val="005B3A8F"/>
    <w:rsid w:val="005B5E11"/>
    <w:rsid w:val="005B6C61"/>
    <w:rsid w:val="005B7E00"/>
    <w:rsid w:val="005C4DA6"/>
    <w:rsid w:val="005C73C0"/>
    <w:rsid w:val="005C7F1A"/>
    <w:rsid w:val="005C7FD1"/>
    <w:rsid w:val="005D0A64"/>
    <w:rsid w:val="005D1094"/>
    <w:rsid w:val="005D1602"/>
    <w:rsid w:val="005D175E"/>
    <w:rsid w:val="005D1B66"/>
    <w:rsid w:val="005D2844"/>
    <w:rsid w:val="005D2EB5"/>
    <w:rsid w:val="005D4358"/>
    <w:rsid w:val="005D4E28"/>
    <w:rsid w:val="005D58E1"/>
    <w:rsid w:val="005D5D21"/>
    <w:rsid w:val="005D799F"/>
    <w:rsid w:val="005E018F"/>
    <w:rsid w:val="005E0A47"/>
    <w:rsid w:val="005E0C2D"/>
    <w:rsid w:val="005E1834"/>
    <w:rsid w:val="005E19F1"/>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94D"/>
    <w:rsid w:val="00607EF0"/>
    <w:rsid w:val="006105AF"/>
    <w:rsid w:val="006125FC"/>
    <w:rsid w:val="0061265D"/>
    <w:rsid w:val="0061342E"/>
    <w:rsid w:val="00613692"/>
    <w:rsid w:val="006136B5"/>
    <w:rsid w:val="00613E4D"/>
    <w:rsid w:val="00615F63"/>
    <w:rsid w:val="00616F2F"/>
    <w:rsid w:val="00617042"/>
    <w:rsid w:val="006215E2"/>
    <w:rsid w:val="00621989"/>
    <w:rsid w:val="00621CBD"/>
    <w:rsid w:val="00622A91"/>
    <w:rsid w:val="006245DC"/>
    <w:rsid w:val="00630FD8"/>
    <w:rsid w:val="0063123E"/>
    <w:rsid w:val="006318F6"/>
    <w:rsid w:val="00631E10"/>
    <w:rsid w:val="00632809"/>
    <w:rsid w:val="00633D25"/>
    <w:rsid w:val="00634151"/>
    <w:rsid w:val="00634AA3"/>
    <w:rsid w:val="00635A63"/>
    <w:rsid w:val="006366D5"/>
    <w:rsid w:val="00636730"/>
    <w:rsid w:val="00640C49"/>
    <w:rsid w:val="00640D24"/>
    <w:rsid w:val="00644614"/>
    <w:rsid w:val="006465D6"/>
    <w:rsid w:val="00647EB0"/>
    <w:rsid w:val="00650319"/>
    <w:rsid w:val="00651EFE"/>
    <w:rsid w:val="006547C9"/>
    <w:rsid w:val="0065598E"/>
    <w:rsid w:val="00655FC7"/>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15F4"/>
    <w:rsid w:val="006B2A21"/>
    <w:rsid w:val="006B31BE"/>
    <w:rsid w:val="006B34F2"/>
    <w:rsid w:val="006C146B"/>
    <w:rsid w:val="006C1DEC"/>
    <w:rsid w:val="006C4BDC"/>
    <w:rsid w:val="006C4EA1"/>
    <w:rsid w:val="006C586F"/>
    <w:rsid w:val="006C590C"/>
    <w:rsid w:val="006C5F6E"/>
    <w:rsid w:val="006C793C"/>
    <w:rsid w:val="006D121E"/>
    <w:rsid w:val="006D5B9C"/>
    <w:rsid w:val="006D6A8A"/>
    <w:rsid w:val="006D74DE"/>
    <w:rsid w:val="006E1679"/>
    <w:rsid w:val="006E1BC7"/>
    <w:rsid w:val="006E2024"/>
    <w:rsid w:val="006E243D"/>
    <w:rsid w:val="006E2616"/>
    <w:rsid w:val="006E32F7"/>
    <w:rsid w:val="006E3582"/>
    <w:rsid w:val="006E4038"/>
    <w:rsid w:val="006E6195"/>
    <w:rsid w:val="006E7EE0"/>
    <w:rsid w:val="006F1732"/>
    <w:rsid w:val="006F1CA7"/>
    <w:rsid w:val="006F314A"/>
    <w:rsid w:val="006F31FF"/>
    <w:rsid w:val="006F4543"/>
    <w:rsid w:val="006F4B93"/>
    <w:rsid w:val="006F7041"/>
    <w:rsid w:val="007005C5"/>
    <w:rsid w:val="00700ED3"/>
    <w:rsid w:val="00701F1C"/>
    <w:rsid w:val="007023B0"/>
    <w:rsid w:val="00702C26"/>
    <w:rsid w:val="00703917"/>
    <w:rsid w:val="00703E67"/>
    <w:rsid w:val="00704594"/>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6C"/>
    <w:rsid w:val="007324B4"/>
    <w:rsid w:val="0073405B"/>
    <w:rsid w:val="00736C9A"/>
    <w:rsid w:val="00737292"/>
    <w:rsid w:val="00737F78"/>
    <w:rsid w:val="00742494"/>
    <w:rsid w:val="007434F8"/>
    <w:rsid w:val="00744AF0"/>
    <w:rsid w:val="00750686"/>
    <w:rsid w:val="007525B7"/>
    <w:rsid w:val="00753729"/>
    <w:rsid w:val="00755E49"/>
    <w:rsid w:val="00760201"/>
    <w:rsid w:val="00760325"/>
    <w:rsid w:val="00760696"/>
    <w:rsid w:val="0076177D"/>
    <w:rsid w:val="0076282F"/>
    <w:rsid w:val="00763792"/>
    <w:rsid w:val="00763DFF"/>
    <w:rsid w:val="0076667C"/>
    <w:rsid w:val="007669B6"/>
    <w:rsid w:val="00767F56"/>
    <w:rsid w:val="00767FC2"/>
    <w:rsid w:val="007700AD"/>
    <w:rsid w:val="00770BB5"/>
    <w:rsid w:val="007723DE"/>
    <w:rsid w:val="0077498F"/>
    <w:rsid w:val="00774E23"/>
    <w:rsid w:val="00775016"/>
    <w:rsid w:val="0077540D"/>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806"/>
    <w:rsid w:val="00794AF0"/>
    <w:rsid w:val="007959FD"/>
    <w:rsid w:val="00795EDF"/>
    <w:rsid w:val="0079643C"/>
    <w:rsid w:val="007967CD"/>
    <w:rsid w:val="00796B03"/>
    <w:rsid w:val="00796B6B"/>
    <w:rsid w:val="007971FC"/>
    <w:rsid w:val="007A0D99"/>
    <w:rsid w:val="007A14DA"/>
    <w:rsid w:val="007A15F3"/>
    <w:rsid w:val="007A334C"/>
    <w:rsid w:val="007A355C"/>
    <w:rsid w:val="007A57DB"/>
    <w:rsid w:val="007A5FEA"/>
    <w:rsid w:val="007A6457"/>
    <w:rsid w:val="007B1C54"/>
    <w:rsid w:val="007B2A58"/>
    <w:rsid w:val="007B39F7"/>
    <w:rsid w:val="007B3F96"/>
    <w:rsid w:val="007B4550"/>
    <w:rsid w:val="007B4896"/>
    <w:rsid w:val="007B70D9"/>
    <w:rsid w:val="007C01F3"/>
    <w:rsid w:val="007C06D0"/>
    <w:rsid w:val="007C144E"/>
    <w:rsid w:val="007C20F9"/>
    <w:rsid w:val="007C3136"/>
    <w:rsid w:val="007C51DC"/>
    <w:rsid w:val="007C6707"/>
    <w:rsid w:val="007C6E87"/>
    <w:rsid w:val="007C6FA4"/>
    <w:rsid w:val="007C73B3"/>
    <w:rsid w:val="007D0826"/>
    <w:rsid w:val="007D46B6"/>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A7B"/>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5EE3"/>
    <w:rsid w:val="008476EE"/>
    <w:rsid w:val="00847745"/>
    <w:rsid w:val="008551C6"/>
    <w:rsid w:val="00855344"/>
    <w:rsid w:val="00855F08"/>
    <w:rsid w:val="00857AEF"/>
    <w:rsid w:val="00857D4E"/>
    <w:rsid w:val="00863F3A"/>
    <w:rsid w:val="00864001"/>
    <w:rsid w:val="00866729"/>
    <w:rsid w:val="00867116"/>
    <w:rsid w:val="00867CB1"/>
    <w:rsid w:val="00867F95"/>
    <w:rsid w:val="0087060F"/>
    <w:rsid w:val="00871AE0"/>
    <w:rsid w:val="00871D1E"/>
    <w:rsid w:val="00872F53"/>
    <w:rsid w:val="008735E2"/>
    <w:rsid w:val="0087380F"/>
    <w:rsid w:val="00873BA7"/>
    <w:rsid w:val="0087423D"/>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5F1"/>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12F"/>
    <w:rsid w:val="008C66F5"/>
    <w:rsid w:val="008C6EBB"/>
    <w:rsid w:val="008D0ECC"/>
    <w:rsid w:val="008D29EA"/>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7F7"/>
    <w:rsid w:val="00902841"/>
    <w:rsid w:val="00902AC3"/>
    <w:rsid w:val="00903DC3"/>
    <w:rsid w:val="00905D35"/>
    <w:rsid w:val="009067C4"/>
    <w:rsid w:val="009067F5"/>
    <w:rsid w:val="0090681A"/>
    <w:rsid w:val="00906B9F"/>
    <w:rsid w:val="009073F9"/>
    <w:rsid w:val="00914655"/>
    <w:rsid w:val="009158F4"/>
    <w:rsid w:val="009160D6"/>
    <w:rsid w:val="00916675"/>
    <w:rsid w:val="009231E8"/>
    <w:rsid w:val="009241C2"/>
    <w:rsid w:val="00924964"/>
    <w:rsid w:val="009251AA"/>
    <w:rsid w:val="009258D1"/>
    <w:rsid w:val="00930CBD"/>
    <w:rsid w:val="00930E86"/>
    <w:rsid w:val="00934100"/>
    <w:rsid w:val="009415F0"/>
    <w:rsid w:val="00941AD7"/>
    <w:rsid w:val="00941D70"/>
    <w:rsid w:val="00944459"/>
    <w:rsid w:val="00944592"/>
    <w:rsid w:val="00944932"/>
    <w:rsid w:val="00946DB1"/>
    <w:rsid w:val="0095085D"/>
    <w:rsid w:val="00950FEF"/>
    <w:rsid w:val="0095191B"/>
    <w:rsid w:val="009525CB"/>
    <w:rsid w:val="0095484A"/>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61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462"/>
    <w:rsid w:val="009B4BFC"/>
    <w:rsid w:val="009B54F7"/>
    <w:rsid w:val="009B6A6F"/>
    <w:rsid w:val="009B7708"/>
    <w:rsid w:val="009B79E0"/>
    <w:rsid w:val="009C16D5"/>
    <w:rsid w:val="009C1B4C"/>
    <w:rsid w:val="009C4A9F"/>
    <w:rsid w:val="009C5A6F"/>
    <w:rsid w:val="009C5E11"/>
    <w:rsid w:val="009C6F68"/>
    <w:rsid w:val="009C71C5"/>
    <w:rsid w:val="009C7F96"/>
    <w:rsid w:val="009D011E"/>
    <w:rsid w:val="009D1CF7"/>
    <w:rsid w:val="009D2472"/>
    <w:rsid w:val="009D6B83"/>
    <w:rsid w:val="009D7046"/>
    <w:rsid w:val="009E0823"/>
    <w:rsid w:val="009E0BB0"/>
    <w:rsid w:val="009E137D"/>
    <w:rsid w:val="009E1981"/>
    <w:rsid w:val="009E1DD3"/>
    <w:rsid w:val="009E1E36"/>
    <w:rsid w:val="009E1E44"/>
    <w:rsid w:val="009E1F46"/>
    <w:rsid w:val="009E296C"/>
    <w:rsid w:val="009E3478"/>
    <w:rsid w:val="009E6518"/>
    <w:rsid w:val="009E66ED"/>
    <w:rsid w:val="009E71C8"/>
    <w:rsid w:val="009F0E1F"/>
    <w:rsid w:val="009F13D3"/>
    <w:rsid w:val="009F2537"/>
    <w:rsid w:val="009F6588"/>
    <w:rsid w:val="00A008D3"/>
    <w:rsid w:val="00A031BE"/>
    <w:rsid w:val="00A03409"/>
    <w:rsid w:val="00A038DB"/>
    <w:rsid w:val="00A03C33"/>
    <w:rsid w:val="00A03DF4"/>
    <w:rsid w:val="00A044FE"/>
    <w:rsid w:val="00A050F1"/>
    <w:rsid w:val="00A06F9E"/>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4B8A"/>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51ED"/>
    <w:rsid w:val="00A5616D"/>
    <w:rsid w:val="00A6059A"/>
    <w:rsid w:val="00A608A6"/>
    <w:rsid w:val="00A60B7D"/>
    <w:rsid w:val="00A60D5F"/>
    <w:rsid w:val="00A617C3"/>
    <w:rsid w:val="00A61962"/>
    <w:rsid w:val="00A635EA"/>
    <w:rsid w:val="00A646E3"/>
    <w:rsid w:val="00A65C0B"/>
    <w:rsid w:val="00A66A61"/>
    <w:rsid w:val="00A715E2"/>
    <w:rsid w:val="00A71E32"/>
    <w:rsid w:val="00A75561"/>
    <w:rsid w:val="00A76D3D"/>
    <w:rsid w:val="00A775C9"/>
    <w:rsid w:val="00A8276B"/>
    <w:rsid w:val="00A83887"/>
    <w:rsid w:val="00A83E20"/>
    <w:rsid w:val="00A8564C"/>
    <w:rsid w:val="00A8794C"/>
    <w:rsid w:val="00A905FB"/>
    <w:rsid w:val="00A909A8"/>
    <w:rsid w:val="00A90C77"/>
    <w:rsid w:val="00A92979"/>
    <w:rsid w:val="00A955C6"/>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0B30"/>
    <w:rsid w:val="00AC3687"/>
    <w:rsid w:val="00AC5348"/>
    <w:rsid w:val="00AC5ECA"/>
    <w:rsid w:val="00AC7AC2"/>
    <w:rsid w:val="00AD054C"/>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087F"/>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4BF"/>
    <w:rsid w:val="00B11B29"/>
    <w:rsid w:val="00B12187"/>
    <w:rsid w:val="00B12332"/>
    <w:rsid w:val="00B130BC"/>
    <w:rsid w:val="00B152AB"/>
    <w:rsid w:val="00B21D7B"/>
    <w:rsid w:val="00B22E63"/>
    <w:rsid w:val="00B24C8C"/>
    <w:rsid w:val="00B26DF1"/>
    <w:rsid w:val="00B27940"/>
    <w:rsid w:val="00B313A2"/>
    <w:rsid w:val="00B3246D"/>
    <w:rsid w:val="00B33825"/>
    <w:rsid w:val="00B34916"/>
    <w:rsid w:val="00B356C7"/>
    <w:rsid w:val="00B363C5"/>
    <w:rsid w:val="00B41CFB"/>
    <w:rsid w:val="00B421FC"/>
    <w:rsid w:val="00B45E5B"/>
    <w:rsid w:val="00B463F5"/>
    <w:rsid w:val="00B465A4"/>
    <w:rsid w:val="00B4718E"/>
    <w:rsid w:val="00B474A5"/>
    <w:rsid w:val="00B475F6"/>
    <w:rsid w:val="00B50EF0"/>
    <w:rsid w:val="00B51013"/>
    <w:rsid w:val="00B56E2D"/>
    <w:rsid w:val="00B56E5E"/>
    <w:rsid w:val="00B57227"/>
    <w:rsid w:val="00B572AC"/>
    <w:rsid w:val="00B576E6"/>
    <w:rsid w:val="00B6081C"/>
    <w:rsid w:val="00B61BA8"/>
    <w:rsid w:val="00B61EA1"/>
    <w:rsid w:val="00B639AF"/>
    <w:rsid w:val="00B64C6C"/>
    <w:rsid w:val="00B66396"/>
    <w:rsid w:val="00B669D6"/>
    <w:rsid w:val="00B7422E"/>
    <w:rsid w:val="00B76A51"/>
    <w:rsid w:val="00B80E3F"/>
    <w:rsid w:val="00B8437B"/>
    <w:rsid w:val="00B84478"/>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4E3"/>
    <w:rsid w:val="00BB5D8C"/>
    <w:rsid w:val="00BB667C"/>
    <w:rsid w:val="00BB7FFD"/>
    <w:rsid w:val="00BC0A52"/>
    <w:rsid w:val="00BC0EDA"/>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D66A4"/>
    <w:rsid w:val="00BE0CCE"/>
    <w:rsid w:val="00BE2D49"/>
    <w:rsid w:val="00BE3AC6"/>
    <w:rsid w:val="00BE69B7"/>
    <w:rsid w:val="00BF04CF"/>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04E1"/>
    <w:rsid w:val="00C32312"/>
    <w:rsid w:val="00C32B27"/>
    <w:rsid w:val="00C33694"/>
    <w:rsid w:val="00C339DB"/>
    <w:rsid w:val="00C33A85"/>
    <w:rsid w:val="00C35CF7"/>
    <w:rsid w:val="00C36F33"/>
    <w:rsid w:val="00C376DF"/>
    <w:rsid w:val="00C37910"/>
    <w:rsid w:val="00C37A5F"/>
    <w:rsid w:val="00C41CE5"/>
    <w:rsid w:val="00C43168"/>
    <w:rsid w:val="00C51121"/>
    <w:rsid w:val="00C5302D"/>
    <w:rsid w:val="00C56698"/>
    <w:rsid w:val="00C56CA0"/>
    <w:rsid w:val="00C57E20"/>
    <w:rsid w:val="00C6100A"/>
    <w:rsid w:val="00C62C12"/>
    <w:rsid w:val="00C630A3"/>
    <w:rsid w:val="00C63836"/>
    <w:rsid w:val="00C653C5"/>
    <w:rsid w:val="00C656CD"/>
    <w:rsid w:val="00C66286"/>
    <w:rsid w:val="00C66CCE"/>
    <w:rsid w:val="00C7006D"/>
    <w:rsid w:val="00C70CC8"/>
    <w:rsid w:val="00C72176"/>
    <w:rsid w:val="00C7372D"/>
    <w:rsid w:val="00C75CC1"/>
    <w:rsid w:val="00C75D24"/>
    <w:rsid w:val="00C7670A"/>
    <w:rsid w:val="00C769C5"/>
    <w:rsid w:val="00C76F62"/>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431"/>
    <w:rsid w:val="00CA3E28"/>
    <w:rsid w:val="00CA3EFA"/>
    <w:rsid w:val="00CA4FFC"/>
    <w:rsid w:val="00CA6836"/>
    <w:rsid w:val="00CA6FC7"/>
    <w:rsid w:val="00CA7C7B"/>
    <w:rsid w:val="00CA7DD2"/>
    <w:rsid w:val="00CB0E52"/>
    <w:rsid w:val="00CB1F07"/>
    <w:rsid w:val="00CB2859"/>
    <w:rsid w:val="00CB3746"/>
    <w:rsid w:val="00CB386C"/>
    <w:rsid w:val="00CB3A3F"/>
    <w:rsid w:val="00CB3F90"/>
    <w:rsid w:val="00CB432A"/>
    <w:rsid w:val="00CB481E"/>
    <w:rsid w:val="00CB4922"/>
    <w:rsid w:val="00CB4E65"/>
    <w:rsid w:val="00CB5610"/>
    <w:rsid w:val="00CB5745"/>
    <w:rsid w:val="00CB747D"/>
    <w:rsid w:val="00CB7519"/>
    <w:rsid w:val="00CC0EAF"/>
    <w:rsid w:val="00CC363E"/>
    <w:rsid w:val="00CC3A41"/>
    <w:rsid w:val="00CC454F"/>
    <w:rsid w:val="00CC4B8F"/>
    <w:rsid w:val="00CC5C32"/>
    <w:rsid w:val="00CC79D8"/>
    <w:rsid w:val="00CC7DAB"/>
    <w:rsid w:val="00CD1181"/>
    <w:rsid w:val="00CD27EC"/>
    <w:rsid w:val="00CD29C1"/>
    <w:rsid w:val="00CD45AB"/>
    <w:rsid w:val="00CD5A55"/>
    <w:rsid w:val="00CD639F"/>
    <w:rsid w:val="00CD6A44"/>
    <w:rsid w:val="00CD7590"/>
    <w:rsid w:val="00CD7AB4"/>
    <w:rsid w:val="00CE0D7A"/>
    <w:rsid w:val="00CE0E3D"/>
    <w:rsid w:val="00CE259D"/>
    <w:rsid w:val="00CE27C4"/>
    <w:rsid w:val="00CE3C9E"/>
    <w:rsid w:val="00CE469D"/>
    <w:rsid w:val="00CE7442"/>
    <w:rsid w:val="00CE7DD5"/>
    <w:rsid w:val="00CF03DA"/>
    <w:rsid w:val="00CF09A0"/>
    <w:rsid w:val="00CF145B"/>
    <w:rsid w:val="00CF1621"/>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1E62"/>
    <w:rsid w:val="00D123A4"/>
    <w:rsid w:val="00D12907"/>
    <w:rsid w:val="00D15C3F"/>
    <w:rsid w:val="00D174A2"/>
    <w:rsid w:val="00D205F3"/>
    <w:rsid w:val="00D21FAF"/>
    <w:rsid w:val="00D22B3F"/>
    <w:rsid w:val="00D23060"/>
    <w:rsid w:val="00D24A96"/>
    <w:rsid w:val="00D24B2D"/>
    <w:rsid w:val="00D26EAC"/>
    <w:rsid w:val="00D3011F"/>
    <w:rsid w:val="00D30DE5"/>
    <w:rsid w:val="00D317D0"/>
    <w:rsid w:val="00D32092"/>
    <w:rsid w:val="00D3358A"/>
    <w:rsid w:val="00D358BC"/>
    <w:rsid w:val="00D369E5"/>
    <w:rsid w:val="00D36D10"/>
    <w:rsid w:val="00D41252"/>
    <w:rsid w:val="00D42463"/>
    <w:rsid w:val="00D424AF"/>
    <w:rsid w:val="00D43407"/>
    <w:rsid w:val="00D51A89"/>
    <w:rsid w:val="00D51DD3"/>
    <w:rsid w:val="00D525EA"/>
    <w:rsid w:val="00D52852"/>
    <w:rsid w:val="00D53442"/>
    <w:rsid w:val="00D534DB"/>
    <w:rsid w:val="00D54687"/>
    <w:rsid w:val="00D54C93"/>
    <w:rsid w:val="00D60880"/>
    <w:rsid w:val="00D60BE3"/>
    <w:rsid w:val="00D61CED"/>
    <w:rsid w:val="00D6318D"/>
    <w:rsid w:val="00D654F7"/>
    <w:rsid w:val="00D66236"/>
    <w:rsid w:val="00D6633B"/>
    <w:rsid w:val="00D66696"/>
    <w:rsid w:val="00D72696"/>
    <w:rsid w:val="00D729B1"/>
    <w:rsid w:val="00D737E5"/>
    <w:rsid w:val="00D73CF7"/>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6DE"/>
    <w:rsid w:val="00DA591D"/>
    <w:rsid w:val="00DA5F01"/>
    <w:rsid w:val="00DA6DB8"/>
    <w:rsid w:val="00DA7422"/>
    <w:rsid w:val="00DA7B7B"/>
    <w:rsid w:val="00DA7F28"/>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B85"/>
    <w:rsid w:val="00DF3D18"/>
    <w:rsid w:val="00DF47EF"/>
    <w:rsid w:val="00DF5C75"/>
    <w:rsid w:val="00E01181"/>
    <w:rsid w:val="00E015C4"/>
    <w:rsid w:val="00E02251"/>
    <w:rsid w:val="00E037C0"/>
    <w:rsid w:val="00E05B07"/>
    <w:rsid w:val="00E05D69"/>
    <w:rsid w:val="00E07721"/>
    <w:rsid w:val="00E107E8"/>
    <w:rsid w:val="00E111A8"/>
    <w:rsid w:val="00E13B44"/>
    <w:rsid w:val="00E13E1A"/>
    <w:rsid w:val="00E14B57"/>
    <w:rsid w:val="00E15AFE"/>
    <w:rsid w:val="00E1699C"/>
    <w:rsid w:val="00E20384"/>
    <w:rsid w:val="00E236F5"/>
    <w:rsid w:val="00E23949"/>
    <w:rsid w:val="00E246AD"/>
    <w:rsid w:val="00E250E8"/>
    <w:rsid w:val="00E25FF8"/>
    <w:rsid w:val="00E26167"/>
    <w:rsid w:val="00E26C82"/>
    <w:rsid w:val="00E26F51"/>
    <w:rsid w:val="00E34C79"/>
    <w:rsid w:val="00E36103"/>
    <w:rsid w:val="00E36133"/>
    <w:rsid w:val="00E374FF"/>
    <w:rsid w:val="00E41154"/>
    <w:rsid w:val="00E41D9A"/>
    <w:rsid w:val="00E42068"/>
    <w:rsid w:val="00E44D5A"/>
    <w:rsid w:val="00E470F6"/>
    <w:rsid w:val="00E471E6"/>
    <w:rsid w:val="00E50CB1"/>
    <w:rsid w:val="00E56A20"/>
    <w:rsid w:val="00E574FA"/>
    <w:rsid w:val="00E57988"/>
    <w:rsid w:val="00E61E2B"/>
    <w:rsid w:val="00E62FF8"/>
    <w:rsid w:val="00E6451E"/>
    <w:rsid w:val="00E645ED"/>
    <w:rsid w:val="00E65105"/>
    <w:rsid w:val="00E66A09"/>
    <w:rsid w:val="00E6754D"/>
    <w:rsid w:val="00E7011F"/>
    <w:rsid w:val="00E714B4"/>
    <w:rsid w:val="00E71549"/>
    <w:rsid w:val="00E743BE"/>
    <w:rsid w:val="00E744A7"/>
    <w:rsid w:val="00E74F24"/>
    <w:rsid w:val="00E75232"/>
    <w:rsid w:val="00E76140"/>
    <w:rsid w:val="00E76861"/>
    <w:rsid w:val="00E76FB0"/>
    <w:rsid w:val="00E817E1"/>
    <w:rsid w:val="00E81C57"/>
    <w:rsid w:val="00E82064"/>
    <w:rsid w:val="00E85EC7"/>
    <w:rsid w:val="00E8723B"/>
    <w:rsid w:val="00E8792B"/>
    <w:rsid w:val="00E87F3B"/>
    <w:rsid w:val="00E905EE"/>
    <w:rsid w:val="00E93520"/>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5364"/>
    <w:rsid w:val="00EB73FA"/>
    <w:rsid w:val="00EB7B7E"/>
    <w:rsid w:val="00EB7E51"/>
    <w:rsid w:val="00EC0D97"/>
    <w:rsid w:val="00EC0F49"/>
    <w:rsid w:val="00EC38EC"/>
    <w:rsid w:val="00EC40AF"/>
    <w:rsid w:val="00EC72BF"/>
    <w:rsid w:val="00ED0294"/>
    <w:rsid w:val="00ED1DF9"/>
    <w:rsid w:val="00ED44F4"/>
    <w:rsid w:val="00ED4C6A"/>
    <w:rsid w:val="00ED5CB5"/>
    <w:rsid w:val="00ED7F82"/>
    <w:rsid w:val="00EE060F"/>
    <w:rsid w:val="00EE1819"/>
    <w:rsid w:val="00EE2DBF"/>
    <w:rsid w:val="00EE3F27"/>
    <w:rsid w:val="00EE45CD"/>
    <w:rsid w:val="00EE5BF7"/>
    <w:rsid w:val="00EE7FE9"/>
    <w:rsid w:val="00EF14A7"/>
    <w:rsid w:val="00EF2407"/>
    <w:rsid w:val="00EF6AFD"/>
    <w:rsid w:val="00F00514"/>
    <w:rsid w:val="00F0126D"/>
    <w:rsid w:val="00F015D0"/>
    <w:rsid w:val="00F02507"/>
    <w:rsid w:val="00F04E93"/>
    <w:rsid w:val="00F066D9"/>
    <w:rsid w:val="00F07D3C"/>
    <w:rsid w:val="00F10D29"/>
    <w:rsid w:val="00F11308"/>
    <w:rsid w:val="00F12A19"/>
    <w:rsid w:val="00F12BC1"/>
    <w:rsid w:val="00F13010"/>
    <w:rsid w:val="00F13067"/>
    <w:rsid w:val="00F13A56"/>
    <w:rsid w:val="00F1407F"/>
    <w:rsid w:val="00F141A3"/>
    <w:rsid w:val="00F155EB"/>
    <w:rsid w:val="00F176CD"/>
    <w:rsid w:val="00F20CEC"/>
    <w:rsid w:val="00F21908"/>
    <w:rsid w:val="00F21EE0"/>
    <w:rsid w:val="00F24372"/>
    <w:rsid w:val="00F258A9"/>
    <w:rsid w:val="00F2590D"/>
    <w:rsid w:val="00F25E4F"/>
    <w:rsid w:val="00F32814"/>
    <w:rsid w:val="00F336A4"/>
    <w:rsid w:val="00F338C7"/>
    <w:rsid w:val="00F35003"/>
    <w:rsid w:val="00F402AA"/>
    <w:rsid w:val="00F40710"/>
    <w:rsid w:val="00F41C5E"/>
    <w:rsid w:val="00F42F4B"/>
    <w:rsid w:val="00F436DA"/>
    <w:rsid w:val="00F460CF"/>
    <w:rsid w:val="00F46947"/>
    <w:rsid w:val="00F4768B"/>
    <w:rsid w:val="00F50996"/>
    <w:rsid w:val="00F50EE6"/>
    <w:rsid w:val="00F52570"/>
    <w:rsid w:val="00F52BC9"/>
    <w:rsid w:val="00F56DD3"/>
    <w:rsid w:val="00F62BBC"/>
    <w:rsid w:val="00F66448"/>
    <w:rsid w:val="00F66B27"/>
    <w:rsid w:val="00F67F5F"/>
    <w:rsid w:val="00F71F0F"/>
    <w:rsid w:val="00F73D4F"/>
    <w:rsid w:val="00F742BF"/>
    <w:rsid w:val="00F75AE2"/>
    <w:rsid w:val="00F76BA6"/>
    <w:rsid w:val="00F7765E"/>
    <w:rsid w:val="00F81586"/>
    <w:rsid w:val="00F8338C"/>
    <w:rsid w:val="00F83800"/>
    <w:rsid w:val="00F87631"/>
    <w:rsid w:val="00F87B55"/>
    <w:rsid w:val="00F90688"/>
    <w:rsid w:val="00F91540"/>
    <w:rsid w:val="00F91B3E"/>
    <w:rsid w:val="00F926A6"/>
    <w:rsid w:val="00F92833"/>
    <w:rsid w:val="00F96864"/>
    <w:rsid w:val="00F96ED7"/>
    <w:rsid w:val="00FA3ECD"/>
    <w:rsid w:val="00FA5736"/>
    <w:rsid w:val="00FA69CF"/>
    <w:rsid w:val="00FA6C88"/>
    <w:rsid w:val="00FB0277"/>
    <w:rsid w:val="00FB0F3C"/>
    <w:rsid w:val="00FB24D8"/>
    <w:rsid w:val="00FB3D36"/>
    <w:rsid w:val="00FB4F39"/>
    <w:rsid w:val="00FB7274"/>
    <w:rsid w:val="00FB7B11"/>
    <w:rsid w:val="00FC1A38"/>
    <w:rsid w:val="00FC2231"/>
    <w:rsid w:val="00FC28CB"/>
    <w:rsid w:val="00FC335D"/>
    <w:rsid w:val="00FC3C80"/>
    <w:rsid w:val="00FC4385"/>
    <w:rsid w:val="00FC4869"/>
    <w:rsid w:val="00FC54CB"/>
    <w:rsid w:val="00FC7F5F"/>
    <w:rsid w:val="00FD0551"/>
    <w:rsid w:val="00FD2F6C"/>
    <w:rsid w:val="00FD539E"/>
    <w:rsid w:val="00FE0094"/>
    <w:rsid w:val="00FE2B8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676C5-5A66-4CC8-B78A-165275ABB5D1}">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1828</TotalTime>
  <Pages>48</Pages>
  <Words>14402</Words>
  <Characters>82093</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96303</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347</cp:revision>
  <cp:lastPrinted>2018-12-28T13:05:00Z</cp:lastPrinted>
  <dcterms:created xsi:type="dcterms:W3CDTF">2019-08-06T11:39:00Z</dcterms:created>
  <dcterms:modified xsi:type="dcterms:W3CDTF">2022-01-17T12:26:00Z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