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7" w:type="dxa"/>
        <w:tblLook w:val="04A0" w:firstRow="1" w:lastRow="0" w:firstColumn="1" w:lastColumn="0" w:noHBand="0" w:noVBand="1"/>
      </w:tblPr>
      <w:tblGrid>
        <w:gridCol w:w="5068"/>
        <w:gridCol w:w="5069"/>
      </w:tblGrid>
      <w:tr w:rsidR="00E14182" w:rsidRPr="006375C2" w:rsidTr="001C5A01">
        <w:tc>
          <w:tcPr>
            <w:tcW w:w="5068" w:type="dxa"/>
          </w:tcPr>
          <w:p w:rsidR="00E14182" w:rsidRPr="006375C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6375C2" w:rsidRDefault="00E14182" w:rsidP="00E14182">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sz w:val="24"/>
                <w:szCs w:val="24"/>
              </w:rPr>
              <w:t>УТВЕРЖДАЮ</w:t>
            </w:r>
          </w:p>
        </w:tc>
      </w:tr>
      <w:tr w:rsidR="00E14182" w:rsidRPr="006375C2" w:rsidTr="001C5A01">
        <w:trPr>
          <w:trHeight w:val="573"/>
        </w:trPr>
        <w:tc>
          <w:tcPr>
            <w:tcW w:w="5068" w:type="dxa"/>
          </w:tcPr>
          <w:p w:rsidR="00E14182" w:rsidRPr="006375C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F2A5C" w:rsidRPr="006375C2" w:rsidRDefault="00EF2403" w:rsidP="00CE380C">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sz w:val="24"/>
                <w:szCs w:val="24"/>
              </w:rPr>
              <w:t>Г</w:t>
            </w:r>
            <w:r w:rsidR="00E14182" w:rsidRPr="006375C2">
              <w:rPr>
                <w:rFonts w:ascii="Times New Roman" w:eastAsia="Times New Roman" w:hAnsi="Times New Roman" w:cs="Times New Roman"/>
                <w:bCs/>
                <w:sz w:val="24"/>
                <w:szCs w:val="24"/>
              </w:rPr>
              <w:t>енеральн</w:t>
            </w:r>
            <w:r w:rsidRPr="006375C2">
              <w:rPr>
                <w:rFonts w:ascii="Times New Roman" w:eastAsia="Times New Roman" w:hAnsi="Times New Roman" w:cs="Times New Roman"/>
                <w:bCs/>
                <w:sz w:val="24"/>
                <w:szCs w:val="24"/>
              </w:rPr>
              <w:t>ый</w:t>
            </w:r>
            <w:r w:rsidR="00E14182" w:rsidRPr="006375C2">
              <w:rPr>
                <w:rFonts w:ascii="Times New Roman" w:eastAsia="Times New Roman" w:hAnsi="Times New Roman" w:cs="Times New Roman"/>
                <w:bCs/>
                <w:sz w:val="24"/>
                <w:szCs w:val="24"/>
              </w:rPr>
              <w:t xml:space="preserve"> директор</w:t>
            </w:r>
          </w:p>
          <w:p w:rsidR="00E14182" w:rsidRPr="006375C2" w:rsidRDefault="00E14182" w:rsidP="00CE380C">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sz w:val="24"/>
                <w:szCs w:val="24"/>
              </w:rPr>
              <w:t>ООО «</w:t>
            </w:r>
            <w:proofErr w:type="spellStart"/>
            <w:r w:rsidRPr="006375C2">
              <w:rPr>
                <w:rFonts w:ascii="Times New Roman" w:eastAsia="Times New Roman" w:hAnsi="Times New Roman" w:cs="Times New Roman"/>
                <w:bCs/>
                <w:sz w:val="24"/>
                <w:szCs w:val="24"/>
              </w:rPr>
              <w:t>Ситэк</w:t>
            </w:r>
            <w:proofErr w:type="spellEnd"/>
            <w:r w:rsidRPr="006375C2">
              <w:rPr>
                <w:rFonts w:ascii="Times New Roman" w:eastAsia="Times New Roman" w:hAnsi="Times New Roman" w:cs="Times New Roman"/>
                <w:bCs/>
                <w:sz w:val="24"/>
                <w:szCs w:val="24"/>
              </w:rPr>
              <w:t>»</w:t>
            </w:r>
          </w:p>
        </w:tc>
      </w:tr>
      <w:tr w:rsidR="00E14182" w:rsidRPr="006375C2" w:rsidTr="001C5A01">
        <w:tc>
          <w:tcPr>
            <w:tcW w:w="5068" w:type="dxa"/>
          </w:tcPr>
          <w:p w:rsidR="00E14182" w:rsidRPr="006375C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6375C2" w:rsidRDefault="00E14182" w:rsidP="00E14182">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rPr>
              <w:t>_______________________</w:t>
            </w:r>
          </w:p>
        </w:tc>
      </w:tr>
      <w:tr w:rsidR="00E14182" w:rsidRPr="006375C2" w:rsidTr="001C5A01">
        <w:tc>
          <w:tcPr>
            <w:tcW w:w="5068" w:type="dxa"/>
          </w:tcPr>
          <w:p w:rsidR="00E14182" w:rsidRPr="006375C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6375C2" w:rsidRDefault="00EF2403" w:rsidP="00380B5B">
            <w:pPr>
              <w:keepNext/>
              <w:keepLines/>
              <w:adjustRightInd w:val="0"/>
              <w:jc w:val="center"/>
              <w:outlineLvl w:val="0"/>
              <w:rPr>
                <w:rFonts w:ascii="Times New Roman" w:eastAsia="Times New Roman" w:hAnsi="Times New Roman" w:cs="Times New Roman"/>
                <w:bCs/>
              </w:rPr>
            </w:pPr>
            <w:r w:rsidRPr="006375C2">
              <w:rPr>
                <w:rFonts w:ascii="Times New Roman" w:eastAsia="Times New Roman" w:hAnsi="Times New Roman" w:cs="Times New Roman"/>
                <w:bCs/>
              </w:rPr>
              <w:t>А.А. Ахметов</w:t>
            </w:r>
          </w:p>
          <w:p w:rsidR="00415516" w:rsidRPr="006375C2" w:rsidRDefault="00EF2403" w:rsidP="005333E7">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rPr>
              <w:t>12</w:t>
            </w:r>
            <w:r w:rsidR="00753408" w:rsidRPr="006375C2">
              <w:rPr>
                <w:rFonts w:ascii="Times New Roman" w:eastAsia="Times New Roman" w:hAnsi="Times New Roman" w:cs="Times New Roman"/>
                <w:bCs/>
              </w:rPr>
              <w:t xml:space="preserve"> ию</w:t>
            </w:r>
            <w:r w:rsidRPr="006375C2">
              <w:rPr>
                <w:rFonts w:ascii="Times New Roman" w:eastAsia="Times New Roman" w:hAnsi="Times New Roman" w:cs="Times New Roman"/>
                <w:bCs/>
              </w:rPr>
              <w:t>л</w:t>
            </w:r>
            <w:r w:rsidR="00753408" w:rsidRPr="006375C2">
              <w:rPr>
                <w:rFonts w:ascii="Times New Roman" w:eastAsia="Times New Roman" w:hAnsi="Times New Roman" w:cs="Times New Roman"/>
                <w:bCs/>
              </w:rPr>
              <w:t>я</w:t>
            </w:r>
            <w:r w:rsidR="00415516" w:rsidRPr="006375C2">
              <w:rPr>
                <w:rFonts w:ascii="Times New Roman" w:eastAsia="Times New Roman" w:hAnsi="Times New Roman" w:cs="Times New Roman"/>
                <w:bCs/>
              </w:rPr>
              <w:t xml:space="preserve"> 201</w:t>
            </w:r>
            <w:r w:rsidR="001C0F8D" w:rsidRPr="006375C2">
              <w:rPr>
                <w:rFonts w:ascii="Times New Roman" w:eastAsia="Times New Roman" w:hAnsi="Times New Roman" w:cs="Times New Roman"/>
                <w:bCs/>
              </w:rPr>
              <w:t>8</w:t>
            </w:r>
            <w:r w:rsidR="00CB4EA8" w:rsidRPr="006375C2">
              <w:rPr>
                <w:rFonts w:ascii="Times New Roman" w:eastAsia="Times New Roman" w:hAnsi="Times New Roman" w:cs="Times New Roman"/>
                <w:bCs/>
              </w:rPr>
              <w:t xml:space="preserve"> </w:t>
            </w:r>
            <w:r w:rsidR="00415516" w:rsidRPr="006375C2">
              <w:rPr>
                <w:rFonts w:ascii="Times New Roman" w:eastAsia="Times New Roman" w:hAnsi="Times New Roman" w:cs="Times New Roman"/>
                <w:bCs/>
              </w:rPr>
              <w:t>г.</w:t>
            </w:r>
          </w:p>
        </w:tc>
      </w:tr>
    </w:tbl>
    <w:p w:rsidR="00E14182" w:rsidRPr="006375C2" w:rsidRDefault="00E14182" w:rsidP="00E14182">
      <w:pPr>
        <w:suppressAutoHyphens/>
        <w:spacing w:after="0" w:line="240" w:lineRule="auto"/>
        <w:rPr>
          <w:rFonts w:ascii="Times New Roman" w:eastAsia="Times New Roman" w:hAnsi="Times New Roman" w:cs="Times New Roman"/>
          <w:sz w:val="28"/>
          <w:szCs w:val="24"/>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20" w:lineRule="exact"/>
        <w:rPr>
          <w:rFonts w:ascii="Times New Roman" w:eastAsia="Times New Roman" w:hAnsi="Times New Roman" w:cs="Times New Roman"/>
          <w:b/>
          <w:kern w:val="36"/>
        </w:rPr>
      </w:pPr>
    </w:p>
    <w:p w:rsidR="00E14182" w:rsidRPr="006375C2" w:rsidRDefault="00E14182" w:rsidP="00E14182">
      <w:pPr>
        <w:spacing w:after="0" w:line="240" w:lineRule="auto"/>
        <w:jc w:val="center"/>
        <w:outlineLvl w:val="0"/>
        <w:rPr>
          <w:rFonts w:ascii="Times New Roman" w:eastAsia="Times New Roman" w:hAnsi="Times New Roman" w:cs="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6375C2">
        <w:rPr>
          <w:rFonts w:ascii="Times New Roman" w:eastAsia="Times New Roman" w:hAnsi="Times New Roman" w:cs="Times New Roman"/>
          <w:b/>
          <w:sz w:val="48"/>
          <w:szCs w:val="48"/>
        </w:rPr>
        <w:t>Документация</w:t>
      </w:r>
      <w:bookmarkEnd w:id="0"/>
      <w:bookmarkEnd w:id="1"/>
      <w:bookmarkEnd w:id="2"/>
      <w:bookmarkEnd w:id="3"/>
      <w:bookmarkEnd w:id="4"/>
      <w:bookmarkEnd w:id="5"/>
      <w:bookmarkEnd w:id="6"/>
      <w:bookmarkEnd w:id="7"/>
    </w:p>
    <w:p w:rsidR="00E14182" w:rsidRPr="006375C2" w:rsidRDefault="00E14182" w:rsidP="00EF2403">
      <w:pPr>
        <w:spacing w:after="0" w:line="240" w:lineRule="auto"/>
        <w:jc w:val="center"/>
        <w:rPr>
          <w:rFonts w:ascii="Times New Roman" w:eastAsia="Times New Roman" w:hAnsi="Times New Roman" w:cs="Times New Roman"/>
          <w:sz w:val="28"/>
          <w:szCs w:val="28"/>
        </w:rPr>
      </w:pPr>
      <w:r w:rsidRPr="006375C2">
        <w:rPr>
          <w:rFonts w:ascii="Times New Roman" w:eastAsia="Times New Roman" w:hAnsi="Times New Roman" w:cs="Times New Roman"/>
          <w:sz w:val="28"/>
          <w:szCs w:val="28"/>
        </w:rPr>
        <w:t>о проведении закупки у единственного поставщика:</w:t>
      </w:r>
    </w:p>
    <w:p w:rsidR="00EF2403" w:rsidRPr="006375C2" w:rsidRDefault="00EF2403" w:rsidP="00EF2403">
      <w:pPr>
        <w:tabs>
          <w:tab w:val="left" w:pos="5245"/>
        </w:tabs>
        <w:spacing w:after="0" w:line="260" w:lineRule="auto"/>
        <w:ind w:right="100"/>
        <w:jc w:val="center"/>
        <w:rPr>
          <w:rFonts w:ascii="Times New Roman" w:eastAsia="Times New Roman" w:hAnsi="Times New Roman" w:cs="Times New Roman"/>
          <w:color w:val="000000"/>
          <w:sz w:val="28"/>
          <w:szCs w:val="28"/>
        </w:rPr>
      </w:pPr>
      <w:r w:rsidRPr="006375C2">
        <w:rPr>
          <w:rFonts w:ascii="Times New Roman" w:eastAsia="Times New Roman" w:hAnsi="Times New Roman" w:cs="Times New Roman"/>
          <w:color w:val="000000"/>
          <w:sz w:val="28"/>
          <w:szCs w:val="28"/>
        </w:rPr>
        <w:t>«Техническое обслуживание и ремонт автомобиля»</w:t>
      </w:r>
    </w:p>
    <w:p w:rsidR="00E14182" w:rsidRPr="006375C2" w:rsidRDefault="00E14182" w:rsidP="00EF2403">
      <w:pPr>
        <w:spacing w:after="0" w:line="240" w:lineRule="auto"/>
        <w:ind w:left="284" w:right="282"/>
        <w:jc w:val="center"/>
        <w:rPr>
          <w:rFonts w:ascii="Times New Roman" w:eastAsia="Times New Roman" w:hAnsi="Times New Roman" w:cs="Times New Roman"/>
          <w:sz w:val="28"/>
          <w:szCs w:val="28"/>
        </w:rPr>
      </w:pPr>
      <w:r w:rsidRPr="006375C2">
        <w:rPr>
          <w:rFonts w:ascii="Times New Roman" w:eastAsia="Times New Roman" w:hAnsi="Times New Roman" w:cs="Times New Roman"/>
          <w:sz w:val="28"/>
          <w:szCs w:val="28"/>
        </w:rPr>
        <w:t>для</w:t>
      </w:r>
      <w:r w:rsidRPr="006375C2">
        <w:rPr>
          <w:rFonts w:ascii="Times New Roman" w:eastAsia="Times New Roman" w:hAnsi="Times New Roman" w:cs="Times New Roman"/>
          <w:color w:val="000000"/>
          <w:sz w:val="28"/>
          <w:szCs w:val="28"/>
        </w:rPr>
        <w:t xml:space="preserve"> нужд ООО «</w:t>
      </w:r>
      <w:proofErr w:type="spellStart"/>
      <w:r w:rsidRPr="006375C2">
        <w:rPr>
          <w:rFonts w:ascii="Times New Roman" w:eastAsia="Times New Roman" w:hAnsi="Times New Roman" w:cs="Times New Roman"/>
          <w:color w:val="000000"/>
          <w:sz w:val="28"/>
          <w:szCs w:val="28"/>
        </w:rPr>
        <w:t>Ситэк</w:t>
      </w:r>
      <w:proofErr w:type="spellEnd"/>
      <w:r w:rsidRPr="006375C2">
        <w:rPr>
          <w:rFonts w:ascii="Times New Roman" w:eastAsia="Times New Roman" w:hAnsi="Times New Roman" w:cs="Times New Roman"/>
          <w:color w:val="000000"/>
          <w:sz w:val="28"/>
          <w:szCs w:val="28"/>
        </w:rPr>
        <w:t>»</w:t>
      </w:r>
    </w:p>
    <w:p w:rsidR="00E14182" w:rsidRPr="006375C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6375C2" w:rsidRDefault="00E14182" w:rsidP="00E14182">
      <w:pPr>
        <w:spacing w:after="0" w:line="240" w:lineRule="auto"/>
        <w:jc w:val="center"/>
        <w:rPr>
          <w:rFonts w:ascii="Times New Roman" w:eastAsia="Times New Roman" w:hAnsi="Times New Roman" w:cs="Times New Roman"/>
          <w:kern w:val="36"/>
          <w:sz w:val="20"/>
          <w:szCs w:val="24"/>
        </w:rPr>
      </w:pPr>
    </w:p>
    <w:p w:rsidR="00E14182" w:rsidRPr="006375C2" w:rsidRDefault="00E14182" w:rsidP="00E14182">
      <w:pPr>
        <w:spacing w:after="0" w:line="240" w:lineRule="auto"/>
        <w:jc w:val="center"/>
        <w:rPr>
          <w:rFonts w:ascii="Times New Roman" w:eastAsia="Times New Roman" w:hAnsi="Times New Roman" w:cs="Times New Roman"/>
          <w:kern w:val="36"/>
          <w:sz w:val="20"/>
          <w:szCs w:val="24"/>
        </w:rPr>
      </w:pPr>
    </w:p>
    <w:p w:rsidR="00E14182" w:rsidRPr="006375C2" w:rsidRDefault="00E14182" w:rsidP="00E14182">
      <w:pPr>
        <w:spacing w:after="0" w:line="240" w:lineRule="auto"/>
        <w:jc w:val="center"/>
        <w:rPr>
          <w:rFonts w:ascii="Times New Roman" w:eastAsia="Times New Roman" w:hAnsi="Times New Roman" w:cs="Times New Roman"/>
          <w:kern w:val="36"/>
          <w:sz w:val="20"/>
          <w:szCs w:val="24"/>
        </w:rPr>
      </w:pPr>
    </w:p>
    <w:p w:rsidR="00E14182" w:rsidRPr="006375C2" w:rsidRDefault="00E14182" w:rsidP="00E14182">
      <w:pPr>
        <w:spacing w:after="0" w:line="240" w:lineRule="auto"/>
        <w:jc w:val="center"/>
        <w:rPr>
          <w:rFonts w:ascii="Times New Roman" w:eastAsia="Times New Roman" w:hAnsi="Times New Roman" w:cs="Times New Roman"/>
          <w:kern w:val="36"/>
          <w:sz w:val="20"/>
          <w:szCs w:val="24"/>
        </w:rPr>
      </w:pPr>
    </w:p>
    <w:p w:rsidR="00E14182" w:rsidRPr="006375C2" w:rsidRDefault="00E14182" w:rsidP="00E14182">
      <w:pPr>
        <w:spacing w:after="0" w:line="240" w:lineRule="auto"/>
        <w:rPr>
          <w:rFonts w:ascii="Times New Roman" w:eastAsia="Times New Roman" w:hAnsi="Times New Roman" w:cs="Times New Roman"/>
          <w:kern w:val="36"/>
          <w:sz w:val="26"/>
          <w:szCs w:val="26"/>
        </w:rPr>
      </w:pPr>
    </w:p>
    <w:p w:rsidR="00E14182" w:rsidRPr="006375C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 xml:space="preserve">   </w:t>
      </w:r>
    </w:p>
    <w:p w:rsidR="00E14182" w:rsidRPr="006375C2" w:rsidRDefault="00E14182" w:rsidP="00E14182">
      <w:pPr>
        <w:spacing w:after="0" w:line="480" w:lineRule="auto"/>
        <w:jc w:val="center"/>
        <w:rPr>
          <w:rFonts w:ascii="Times New Roman" w:eastAsia="Times New Roman" w:hAnsi="Times New Roman" w:cs="Times New Roman"/>
          <w:sz w:val="24"/>
          <w:szCs w:val="24"/>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rPr>
          <w:rFonts w:ascii="Times New Roman" w:eastAsia="Times New Roman" w:hAnsi="Times New Roman" w:cs="Times New Roman"/>
        </w:rPr>
      </w:pPr>
    </w:p>
    <w:p w:rsidR="00E14182" w:rsidRPr="006375C2" w:rsidRDefault="00E14182" w:rsidP="00E14182">
      <w:pPr>
        <w:spacing w:after="0" w:line="240" w:lineRule="auto"/>
        <w:jc w:val="center"/>
        <w:rPr>
          <w:rFonts w:ascii="Times New Roman" w:eastAsia="Times New Roman" w:hAnsi="Times New Roman" w:cs="Times New Roman"/>
        </w:rPr>
      </w:pPr>
      <w:r w:rsidRPr="006375C2">
        <w:rPr>
          <w:rFonts w:ascii="Times New Roman" w:eastAsia="Times New Roman" w:hAnsi="Times New Roman" w:cs="Times New Roman"/>
        </w:rPr>
        <w:t>Москва 201</w:t>
      </w:r>
      <w:r w:rsidR="001C0F8D" w:rsidRPr="006375C2">
        <w:rPr>
          <w:rFonts w:ascii="Times New Roman" w:eastAsia="Times New Roman" w:hAnsi="Times New Roman" w:cs="Times New Roman"/>
        </w:rPr>
        <w:t>8</w:t>
      </w:r>
      <w:r w:rsidRPr="006375C2">
        <w:rPr>
          <w:rFonts w:ascii="Times New Roman" w:eastAsia="Times New Roman" w:hAnsi="Times New Roman" w:cs="Times New Roman"/>
        </w:rPr>
        <w:t xml:space="preserve"> г.</w:t>
      </w:r>
    </w:p>
    <w:p w:rsidR="00E14182" w:rsidRPr="006375C2" w:rsidRDefault="00E14182" w:rsidP="00E14182">
      <w:pPr>
        <w:keepNext/>
        <w:keepLines/>
        <w:spacing w:before="480" w:after="0"/>
        <w:jc w:val="center"/>
        <w:rPr>
          <w:rFonts w:ascii="Times New Roman" w:eastAsia="Times New Roman" w:hAnsi="Times New Roman" w:cs="Times New Roman"/>
          <w:bCs/>
          <w:sz w:val="24"/>
          <w:szCs w:val="24"/>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r w:rsidRPr="006375C2">
        <w:rPr>
          <w:rFonts w:ascii="Times New Roman" w:eastAsia="Times New Roman" w:hAnsi="Times New Roman" w:cs="Times New Roman"/>
          <w:bCs/>
          <w:sz w:val="28"/>
          <w:szCs w:val="28"/>
        </w:rPr>
        <w:lastRenderedPageBreak/>
        <w:t>Содержание</w:t>
      </w:r>
    </w:p>
    <w:p w:rsidR="00E14182" w:rsidRPr="006375C2" w:rsidRDefault="00E14182" w:rsidP="00E14182">
      <w:pPr>
        <w:tabs>
          <w:tab w:val="right" w:leader="dot" w:pos="9923"/>
        </w:tabs>
        <w:spacing w:before="120" w:after="120" w:line="240" w:lineRule="auto"/>
        <w:ind w:left="284" w:hanging="284"/>
        <w:rPr>
          <w:rFonts w:ascii="Times New Roman" w:eastAsia="Times New Roman" w:hAnsi="Times New Roman" w:cs="Times New Roman"/>
          <w:noProof/>
          <w:color w:val="000000" w:themeColor="text1"/>
        </w:rPr>
      </w:pPr>
      <w:r w:rsidRPr="006375C2">
        <w:rPr>
          <w:rFonts w:ascii="Times New Roman" w:eastAsia="Times New Roman" w:hAnsi="Times New Roman" w:cs="Times New Roman"/>
          <w:noProof/>
          <w:highlight w:val="yellow"/>
        </w:rPr>
        <w:fldChar w:fldCharType="begin"/>
      </w:r>
      <w:r w:rsidRPr="006375C2">
        <w:rPr>
          <w:rFonts w:ascii="Times New Roman" w:eastAsia="Times New Roman" w:hAnsi="Times New Roman" w:cs="Times New Roman"/>
          <w:noProof/>
          <w:highlight w:val="yellow"/>
        </w:rPr>
        <w:instrText xml:space="preserve"> TOC \o "1-3" \h \z \u </w:instrText>
      </w:r>
      <w:r w:rsidRPr="006375C2">
        <w:rPr>
          <w:rFonts w:ascii="Times New Roman" w:eastAsia="Times New Roman" w:hAnsi="Times New Roman" w:cs="Times New Roman"/>
          <w:noProof/>
          <w:highlight w:val="yellow"/>
        </w:rPr>
        <w:fldChar w:fldCharType="separate"/>
      </w:r>
    </w:p>
    <w:p w:rsidR="00E14182" w:rsidRPr="006375C2" w:rsidRDefault="009B08FC" w:rsidP="00E14182">
      <w:pPr>
        <w:tabs>
          <w:tab w:val="right" w:leader="dot" w:pos="9923"/>
        </w:tabs>
        <w:spacing w:before="120" w:after="120" w:line="240" w:lineRule="auto"/>
        <w:ind w:left="284" w:hanging="284"/>
        <w:rPr>
          <w:rFonts w:ascii="Times New Roman" w:eastAsia="Times New Roman" w:hAnsi="Times New Roman" w:cs="Times New Roman"/>
          <w:noProof/>
          <w:color w:val="000000" w:themeColor="text1"/>
        </w:rPr>
      </w:pPr>
      <w:hyperlink w:anchor="_Toc387929726" w:history="1">
        <w:r w:rsidR="00E14182" w:rsidRPr="006375C2">
          <w:rPr>
            <w:rFonts w:ascii="Times New Roman" w:eastAsia="Times New Roman" w:hAnsi="Times New Roman" w:cs="Times New Roman"/>
            <w:bCs/>
            <w:caps/>
            <w:noProof/>
            <w:color w:val="000000" w:themeColor="text1"/>
            <w:u w:val="single"/>
          </w:rPr>
          <w:t>1. Информационная карта закупки.</w:t>
        </w:r>
        <w:r w:rsidR="00E14182" w:rsidRPr="006375C2">
          <w:rPr>
            <w:rFonts w:ascii="Times New Roman" w:eastAsia="Times New Roman" w:hAnsi="Times New Roman" w:cs="Times New Roman"/>
            <w:bCs/>
            <w:caps/>
            <w:noProof/>
            <w:webHidden/>
            <w:color w:val="000000" w:themeColor="text1"/>
          </w:rPr>
          <w:tab/>
        </w:r>
        <w:r w:rsidR="00E14182" w:rsidRPr="006375C2">
          <w:rPr>
            <w:rFonts w:ascii="Times New Roman" w:eastAsia="Times New Roman" w:hAnsi="Times New Roman" w:cs="Times New Roman"/>
            <w:bCs/>
            <w:caps/>
            <w:noProof/>
            <w:webHidden/>
            <w:color w:val="000000" w:themeColor="text1"/>
          </w:rPr>
          <w:fldChar w:fldCharType="begin"/>
        </w:r>
        <w:r w:rsidR="00E14182" w:rsidRPr="006375C2">
          <w:rPr>
            <w:rFonts w:ascii="Times New Roman" w:eastAsia="Times New Roman" w:hAnsi="Times New Roman" w:cs="Times New Roman"/>
            <w:bCs/>
            <w:caps/>
            <w:noProof/>
            <w:webHidden/>
            <w:color w:val="000000" w:themeColor="text1"/>
          </w:rPr>
          <w:instrText xml:space="preserve"> PAGEREF _Toc387929726 \h </w:instrText>
        </w:r>
        <w:r w:rsidR="00E14182" w:rsidRPr="006375C2">
          <w:rPr>
            <w:rFonts w:ascii="Times New Roman" w:eastAsia="Times New Roman" w:hAnsi="Times New Roman" w:cs="Times New Roman"/>
            <w:bCs/>
            <w:caps/>
            <w:noProof/>
            <w:webHidden/>
            <w:color w:val="000000" w:themeColor="text1"/>
          </w:rPr>
        </w:r>
        <w:r w:rsidR="00E14182" w:rsidRPr="006375C2">
          <w:rPr>
            <w:rFonts w:ascii="Times New Roman" w:eastAsia="Times New Roman" w:hAnsi="Times New Roman" w:cs="Times New Roman"/>
            <w:bCs/>
            <w:caps/>
            <w:noProof/>
            <w:webHidden/>
            <w:color w:val="000000" w:themeColor="text1"/>
          </w:rPr>
          <w:fldChar w:fldCharType="separate"/>
        </w:r>
        <w:r w:rsidR="00613369" w:rsidRPr="006375C2">
          <w:rPr>
            <w:rFonts w:ascii="Times New Roman" w:eastAsia="Times New Roman" w:hAnsi="Times New Roman" w:cs="Times New Roman"/>
            <w:bCs/>
            <w:caps/>
            <w:noProof/>
            <w:webHidden/>
            <w:color w:val="000000" w:themeColor="text1"/>
          </w:rPr>
          <w:t>3</w:t>
        </w:r>
        <w:r w:rsidR="00E14182" w:rsidRPr="006375C2">
          <w:rPr>
            <w:rFonts w:ascii="Times New Roman" w:eastAsia="Times New Roman" w:hAnsi="Times New Roman" w:cs="Times New Roman"/>
            <w:bCs/>
            <w:caps/>
            <w:noProof/>
            <w:webHidden/>
            <w:color w:val="000000" w:themeColor="text1"/>
          </w:rPr>
          <w:fldChar w:fldCharType="end"/>
        </w:r>
      </w:hyperlink>
    </w:p>
    <w:p w:rsidR="00E14182" w:rsidRPr="006375C2" w:rsidRDefault="009B08FC" w:rsidP="00E14182">
      <w:pPr>
        <w:tabs>
          <w:tab w:val="right" w:leader="dot" w:pos="9923"/>
        </w:tabs>
        <w:spacing w:before="120" w:after="120" w:line="240" w:lineRule="auto"/>
        <w:ind w:left="284" w:hanging="284"/>
        <w:rPr>
          <w:rFonts w:ascii="Times New Roman" w:eastAsia="Times New Roman" w:hAnsi="Times New Roman" w:cs="Times New Roman"/>
          <w:noProof/>
        </w:rPr>
      </w:pPr>
      <w:hyperlink w:anchor="_Toc387929727" w:history="1">
        <w:r w:rsidR="00E14182" w:rsidRPr="006375C2">
          <w:rPr>
            <w:rFonts w:ascii="Times New Roman" w:eastAsia="Times New Roman" w:hAnsi="Times New Roman" w:cs="Times New Roman"/>
            <w:bCs/>
            <w:caps/>
            <w:noProof/>
            <w:color w:val="000000" w:themeColor="text1"/>
            <w:u w:val="single"/>
          </w:rPr>
          <w:t>2. Проект договора.</w:t>
        </w:r>
        <w:r w:rsidR="00E14182" w:rsidRPr="006375C2">
          <w:rPr>
            <w:rFonts w:ascii="Times New Roman" w:eastAsia="Times New Roman" w:hAnsi="Times New Roman" w:cs="Times New Roman"/>
            <w:bCs/>
            <w:caps/>
            <w:noProof/>
            <w:webHidden/>
            <w:color w:val="000000" w:themeColor="text1"/>
          </w:rPr>
          <w:tab/>
        </w:r>
        <w:r w:rsidR="00E14182" w:rsidRPr="006375C2">
          <w:rPr>
            <w:rFonts w:ascii="Times New Roman" w:eastAsia="Times New Roman" w:hAnsi="Times New Roman" w:cs="Times New Roman"/>
            <w:bCs/>
            <w:caps/>
            <w:noProof/>
            <w:webHidden/>
            <w:color w:val="000000" w:themeColor="text1"/>
          </w:rPr>
          <w:fldChar w:fldCharType="begin"/>
        </w:r>
        <w:r w:rsidR="00E14182" w:rsidRPr="006375C2">
          <w:rPr>
            <w:rFonts w:ascii="Times New Roman" w:eastAsia="Times New Roman" w:hAnsi="Times New Roman" w:cs="Times New Roman"/>
            <w:bCs/>
            <w:caps/>
            <w:noProof/>
            <w:webHidden/>
            <w:color w:val="000000" w:themeColor="text1"/>
          </w:rPr>
          <w:instrText xml:space="preserve"> PAGEREF _Toc387929727 \h </w:instrText>
        </w:r>
        <w:r w:rsidR="00E14182" w:rsidRPr="006375C2">
          <w:rPr>
            <w:rFonts w:ascii="Times New Roman" w:eastAsia="Times New Roman" w:hAnsi="Times New Roman" w:cs="Times New Roman"/>
            <w:bCs/>
            <w:caps/>
            <w:noProof/>
            <w:webHidden/>
            <w:color w:val="000000" w:themeColor="text1"/>
          </w:rPr>
        </w:r>
        <w:r w:rsidR="00E14182" w:rsidRPr="006375C2">
          <w:rPr>
            <w:rFonts w:ascii="Times New Roman" w:eastAsia="Times New Roman" w:hAnsi="Times New Roman" w:cs="Times New Roman"/>
            <w:bCs/>
            <w:caps/>
            <w:noProof/>
            <w:webHidden/>
            <w:color w:val="000000" w:themeColor="text1"/>
          </w:rPr>
          <w:fldChar w:fldCharType="separate"/>
        </w:r>
        <w:r w:rsidR="00613369" w:rsidRPr="006375C2">
          <w:rPr>
            <w:rFonts w:ascii="Times New Roman" w:eastAsia="Times New Roman" w:hAnsi="Times New Roman" w:cs="Times New Roman"/>
            <w:bCs/>
            <w:caps/>
            <w:noProof/>
            <w:webHidden/>
            <w:color w:val="000000" w:themeColor="text1"/>
          </w:rPr>
          <w:t>4</w:t>
        </w:r>
        <w:r w:rsidR="00E14182" w:rsidRPr="006375C2">
          <w:rPr>
            <w:rFonts w:ascii="Times New Roman" w:eastAsia="Times New Roman" w:hAnsi="Times New Roman" w:cs="Times New Roman"/>
            <w:bCs/>
            <w:caps/>
            <w:noProof/>
            <w:webHidden/>
            <w:color w:val="000000" w:themeColor="text1"/>
          </w:rPr>
          <w:fldChar w:fldCharType="end"/>
        </w:r>
      </w:hyperlink>
    </w:p>
    <w:p w:rsidR="00E14182" w:rsidRPr="006375C2" w:rsidRDefault="00E14182" w:rsidP="00E14182">
      <w:pPr>
        <w:tabs>
          <w:tab w:val="right" w:leader="dot" w:pos="9923"/>
        </w:tabs>
        <w:spacing w:after="0" w:line="360" w:lineRule="auto"/>
        <w:rPr>
          <w:rFonts w:ascii="Times New Roman" w:eastAsia="Times New Roman" w:hAnsi="Times New Roman" w:cs="Times New Roman"/>
          <w:szCs w:val="24"/>
        </w:rPr>
      </w:pPr>
      <w:r w:rsidRPr="006375C2">
        <w:rPr>
          <w:rFonts w:ascii="Times New Roman" w:eastAsia="Times New Roman" w:hAnsi="Times New Roman" w:cs="Times New Roman"/>
          <w:b/>
          <w:bCs/>
          <w:caps/>
          <w:highlight w:val="yellow"/>
        </w:rPr>
        <w:fldChar w:fldCharType="end"/>
      </w:r>
    </w:p>
    <w:p w:rsidR="00E14182" w:rsidRPr="006375C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6375C2">
        <w:rPr>
          <w:rFonts w:ascii="Times New Roman" w:eastAsia="Times New Roman" w:hAnsi="Times New Roman" w:cs="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6375C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1</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Наименование Заказчика, контактная информация</w:t>
            </w:r>
          </w:p>
        </w:tc>
      </w:tr>
      <w:tr w:rsidR="00E14182" w:rsidRPr="006375C2" w:rsidTr="009B08FC">
        <w:trPr>
          <w:trHeight w:val="1943"/>
        </w:trPr>
        <w:tc>
          <w:tcPr>
            <w:tcW w:w="468" w:type="dxa"/>
          </w:tcPr>
          <w:p w:rsidR="00E14182" w:rsidRPr="006375C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Общество с ограниченной ответственностью «</w:t>
            </w:r>
            <w:proofErr w:type="spellStart"/>
            <w:r w:rsidRPr="006375C2">
              <w:rPr>
                <w:rFonts w:ascii="Times New Roman" w:eastAsia="Times New Roman" w:hAnsi="Times New Roman" w:cs="Times New Roman"/>
                <w:sz w:val="24"/>
                <w:szCs w:val="24"/>
              </w:rPr>
              <w:t>Ситэк</w:t>
            </w:r>
            <w:proofErr w:type="spellEnd"/>
            <w:r w:rsidRPr="006375C2">
              <w:rPr>
                <w:rFonts w:ascii="Times New Roman" w:eastAsia="Times New Roman" w:hAnsi="Times New Roman" w:cs="Times New Roman"/>
                <w:sz w:val="24"/>
                <w:szCs w:val="24"/>
              </w:rPr>
              <w:t>»</w:t>
            </w:r>
          </w:p>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Адрес места нахождения:</w:t>
            </w:r>
            <w:r w:rsidRPr="006375C2">
              <w:rPr>
                <w:rFonts w:ascii="Times New Roman" w:eastAsia="Times New Roman" w:hAnsi="Times New Roman" w:cs="Times New Roman"/>
                <w:sz w:val="24"/>
                <w:szCs w:val="24"/>
              </w:rPr>
              <w:tab/>
              <w:t>117246, г. Москва, Научный проезд, д. 12, офис 70.</w:t>
            </w:r>
          </w:p>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 xml:space="preserve">Юридический адрес: </w:t>
            </w:r>
            <w:r w:rsidR="00753408" w:rsidRPr="006375C2">
              <w:rPr>
                <w:rFonts w:ascii="Times New Roman" w:eastAsia="Times New Roman" w:hAnsi="Times New Roman" w:cs="Times New Roman"/>
                <w:sz w:val="24"/>
                <w:szCs w:val="24"/>
              </w:rPr>
              <w:t>142700 Московская область, район Ленинский, г. Видное, Клубный пер., д. 7, стр. 1, пом. 2, секция 7</w:t>
            </w:r>
            <w:r w:rsidRPr="006375C2">
              <w:rPr>
                <w:rFonts w:ascii="Times New Roman" w:eastAsia="Times New Roman" w:hAnsi="Times New Roman" w:cs="Times New Roman"/>
                <w:sz w:val="24"/>
                <w:szCs w:val="24"/>
              </w:rPr>
              <w:t xml:space="preserve">             </w:t>
            </w:r>
          </w:p>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 xml:space="preserve">ИНН 7705807029, КПП </w:t>
            </w:r>
            <w:r w:rsidR="00CB6AD5" w:rsidRPr="006375C2">
              <w:rPr>
                <w:rFonts w:ascii="Times New Roman" w:eastAsia="Times New Roman" w:hAnsi="Times New Roman" w:cs="Times New Roman"/>
                <w:sz w:val="24"/>
                <w:szCs w:val="24"/>
              </w:rPr>
              <w:t>500301001</w:t>
            </w:r>
            <w:r w:rsidRPr="006375C2">
              <w:rPr>
                <w:rFonts w:ascii="Times New Roman" w:eastAsia="Times New Roman" w:hAnsi="Times New Roman" w:cs="Times New Roman"/>
                <w:sz w:val="24"/>
                <w:szCs w:val="24"/>
              </w:rPr>
              <w:t xml:space="preserve">, адрес сайта:  </w:t>
            </w:r>
            <w:hyperlink r:id="rId8" w:history="1">
              <w:r w:rsidRPr="006375C2">
                <w:rPr>
                  <w:rFonts w:ascii="Times New Roman" w:eastAsia="Times New Roman" w:hAnsi="Times New Roman" w:cs="Times New Roman"/>
                  <w:color w:val="0000FF"/>
                  <w:sz w:val="24"/>
                  <w:szCs w:val="24"/>
                  <w:u w:val="single"/>
                </w:rPr>
                <w:t>www.</w:t>
              </w:r>
              <w:r w:rsidRPr="006375C2">
                <w:rPr>
                  <w:rFonts w:ascii="Times New Roman" w:eastAsia="Times New Roman" w:hAnsi="Times New Roman" w:cs="Times New Roman"/>
                  <w:color w:val="0000FF"/>
                  <w:sz w:val="24"/>
                  <w:szCs w:val="24"/>
                  <w:u w:val="single"/>
                  <w:lang w:val="en-US"/>
                </w:rPr>
                <w:t>sitek</w:t>
              </w:r>
              <w:r w:rsidRPr="006375C2">
                <w:rPr>
                  <w:rFonts w:ascii="Times New Roman" w:eastAsia="Times New Roman" w:hAnsi="Times New Roman" w:cs="Times New Roman"/>
                  <w:color w:val="0000FF"/>
                  <w:sz w:val="24"/>
                  <w:szCs w:val="24"/>
                  <w:u w:val="single"/>
                </w:rPr>
                <w:t>-</w:t>
              </w:r>
              <w:r w:rsidRPr="006375C2">
                <w:rPr>
                  <w:rFonts w:ascii="Times New Roman" w:eastAsia="Times New Roman" w:hAnsi="Times New Roman" w:cs="Times New Roman"/>
                  <w:color w:val="0000FF"/>
                  <w:sz w:val="24"/>
                  <w:szCs w:val="24"/>
                  <w:u w:val="single"/>
                  <w:lang w:val="en-US"/>
                </w:rPr>
                <w:t>online</w:t>
              </w:r>
              <w:r w:rsidRPr="006375C2">
                <w:rPr>
                  <w:rFonts w:ascii="Times New Roman" w:eastAsia="Times New Roman" w:hAnsi="Times New Roman" w:cs="Times New Roman"/>
                  <w:color w:val="0000FF"/>
                  <w:sz w:val="24"/>
                  <w:szCs w:val="24"/>
                  <w:u w:val="single"/>
                </w:rPr>
                <w:t>.</w:t>
              </w:r>
              <w:proofErr w:type="spellStart"/>
              <w:r w:rsidRPr="006375C2">
                <w:rPr>
                  <w:rFonts w:ascii="Times New Roman" w:eastAsia="Times New Roman" w:hAnsi="Times New Roman" w:cs="Times New Roman"/>
                  <w:color w:val="0000FF"/>
                  <w:sz w:val="24"/>
                  <w:szCs w:val="24"/>
                  <w:u w:val="single"/>
                </w:rPr>
                <w:t>ru</w:t>
              </w:r>
              <w:proofErr w:type="spellEnd"/>
            </w:hyperlink>
            <w:r w:rsidRPr="006375C2">
              <w:rPr>
                <w:rFonts w:ascii="Times New Roman" w:eastAsia="Times New Roman" w:hAnsi="Times New Roman" w:cs="Times New Roman"/>
                <w:sz w:val="24"/>
                <w:szCs w:val="24"/>
              </w:rPr>
              <w:t xml:space="preserve">. </w:t>
            </w:r>
          </w:p>
          <w:p w:rsidR="00E14182" w:rsidRPr="006375C2" w:rsidRDefault="00DF0FD7" w:rsidP="00E14182">
            <w:pPr>
              <w:tabs>
                <w:tab w:val="left" w:pos="0"/>
              </w:tabs>
              <w:spacing w:after="0" w:line="240" w:lineRule="auto"/>
              <w:rPr>
                <w:rFonts w:ascii="Times New Roman" w:eastAsia="Times New Roman" w:hAnsi="Times New Roman" w:cs="Times New Roman"/>
                <w:color w:val="000000"/>
                <w:sz w:val="24"/>
                <w:szCs w:val="24"/>
              </w:rPr>
            </w:pPr>
            <w:r w:rsidRPr="006375C2">
              <w:rPr>
                <w:rFonts w:ascii="Times New Roman" w:eastAsia="Times New Roman" w:hAnsi="Times New Roman" w:cs="Times New Roman"/>
                <w:sz w:val="24"/>
                <w:szCs w:val="24"/>
              </w:rPr>
              <w:t>Контактное лицо: Ахметов Александр Альбертович</w:t>
            </w:r>
            <w:bookmarkStart w:id="30" w:name="_GoBack"/>
            <w:bookmarkEnd w:id="30"/>
          </w:p>
          <w:p w:rsidR="00E14182" w:rsidRPr="006375C2" w:rsidRDefault="00E14182" w:rsidP="009B08FC">
            <w:pPr>
              <w:rPr>
                <w:rFonts w:ascii="Times New Roman" w:eastAsia="Times New Roman" w:hAnsi="Times New Roman" w:cs="Times New Roman"/>
                <w:sz w:val="24"/>
                <w:szCs w:val="24"/>
              </w:rPr>
            </w:pPr>
            <w:r w:rsidRPr="009B08FC">
              <w:rPr>
                <w:rFonts w:ascii="Times New Roman" w:eastAsia="Times New Roman" w:hAnsi="Times New Roman" w:cs="Times New Roman"/>
                <w:sz w:val="24"/>
                <w:szCs w:val="24"/>
              </w:rPr>
              <w:t xml:space="preserve">эл. почта: </w:t>
            </w:r>
            <w:r w:rsidR="009B08FC" w:rsidRPr="009B08FC">
              <w:rPr>
                <w:rFonts w:ascii="Times New Roman" w:eastAsia="Times New Roman" w:hAnsi="Times New Roman" w:cs="Times New Roman"/>
                <w:sz w:val="24"/>
                <w:szCs w:val="24"/>
              </w:rPr>
              <w:t>zakupki@sitek-online.ru</w:t>
            </w:r>
            <w:r w:rsidRPr="009B08FC">
              <w:rPr>
                <w:rFonts w:ascii="Times New Roman" w:eastAsia="Times New Roman" w:hAnsi="Times New Roman" w:cs="Times New Roman"/>
                <w:sz w:val="24"/>
                <w:szCs w:val="24"/>
              </w:rPr>
              <w:t>, тел</w:t>
            </w:r>
            <w:r w:rsidRPr="006375C2">
              <w:rPr>
                <w:rFonts w:ascii="Times New Roman" w:eastAsia="Times New Roman" w:hAnsi="Times New Roman" w:cs="Times New Roman"/>
                <w:sz w:val="24"/>
                <w:szCs w:val="24"/>
              </w:rPr>
              <w:t>. (495) 334-16-03, факс (495) 334-19-98</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2</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F2403" w:rsidRPr="006375C2" w:rsidRDefault="00E14182" w:rsidP="006E3C51">
            <w:pPr>
              <w:tabs>
                <w:tab w:val="left" w:pos="1134"/>
              </w:tabs>
              <w:spacing w:after="0" w:line="240" w:lineRule="auto"/>
              <w:jc w:val="both"/>
              <w:rPr>
                <w:rFonts w:ascii="Times New Roman" w:eastAsia="Times New Roman" w:hAnsi="Times New Roman" w:cs="Times New Roman"/>
                <w:color w:val="000000"/>
                <w:sz w:val="28"/>
                <w:szCs w:val="28"/>
              </w:rPr>
            </w:pPr>
            <w:r w:rsidRPr="006375C2">
              <w:rPr>
                <w:rFonts w:ascii="Times New Roman" w:eastAsia="Times New Roman" w:hAnsi="Times New Roman" w:cs="Times New Roman"/>
                <w:sz w:val="24"/>
                <w:szCs w:val="24"/>
              </w:rPr>
              <w:t xml:space="preserve">Закупка у единственного поставщика </w:t>
            </w:r>
            <w:r w:rsidR="00EF2403" w:rsidRPr="006375C2">
              <w:rPr>
                <w:rFonts w:ascii="Times New Roman" w:eastAsia="Times New Roman" w:hAnsi="Times New Roman" w:cs="Times New Roman"/>
                <w:sz w:val="24"/>
                <w:szCs w:val="24"/>
              </w:rPr>
              <w:t>«Техническое обслуживание и ремонт автомобиля»</w:t>
            </w:r>
          </w:p>
          <w:p w:rsidR="00E14182" w:rsidRPr="006375C2" w:rsidRDefault="00E14182" w:rsidP="00EF2403">
            <w:pPr>
              <w:tabs>
                <w:tab w:val="left" w:pos="1134"/>
              </w:tabs>
              <w:spacing w:after="0" w:line="240" w:lineRule="auto"/>
              <w:jc w:val="both"/>
              <w:rPr>
                <w:rFonts w:ascii="Times New Roman" w:eastAsia="Times New Roman" w:hAnsi="Times New Roman" w:cs="Times New Roman"/>
                <w:color w:val="000000"/>
                <w:sz w:val="24"/>
                <w:szCs w:val="24"/>
              </w:rPr>
            </w:pPr>
            <w:r w:rsidRPr="006375C2">
              <w:rPr>
                <w:rFonts w:ascii="Times New Roman" w:eastAsia="Times New Roman" w:hAnsi="Times New Roman" w:cs="Times New Roman"/>
                <w:color w:val="000000"/>
                <w:sz w:val="24"/>
                <w:szCs w:val="24"/>
              </w:rPr>
              <w:t>ОКВЭД</w:t>
            </w:r>
            <w:r w:rsidR="00DF0FD7" w:rsidRPr="006375C2">
              <w:rPr>
                <w:rFonts w:ascii="Times New Roman" w:eastAsia="Times New Roman" w:hAnsi="Times New Roman" w:cs="Times New Roman"/>
                <w:color w:val="000000"/>
                <w:sz w:val="24"/>
                <w:szCs w:val="24"/>
              </w:rPr>
              <w:t>2</w:t>
            </w:r>
            <w:r w:rsidRPr="006375C2">
              <w:rPr>
                <w:rFonts w:ascii="Times New Roman" w:eastAsia="Times New Roman" w:hAnsi="Times New Roman" w:cs="Times New Roman"/>
                <w:color w:val="000000"/>
                <w:sz w:val="24"/>
                <w:szCs w:val="24"/>
              </w:rPr>
              <w:t xml:space="preserve"> </w:t>
            </w:r>
            <w:r w:rsidR="00EF2403" w:rsidRPr="006375C2">
              <w:rPr>
                <w:rFonts w:ascii="Times New Roman" w:eastAsia="Times New Roman" w:hAnsi="Times New Roman" w:cs="Times New Roman"/>
                <w:color w:val="000000"/>
                <w:sz w:val="24"/>
                <w:szCs w:val="24"/>
              </w:rPr>
              <w:t>45.20.1</w:t>
            </w:r>
            <w:r w:rsidRPr="006375C2">
              <w:rPr>
                <w:rFonts w:ascii="Times New Roman" w:eastAsia="Times New Roman" w:hAnsi="Times New Roman" w:cs="Times New Roman"/>
                <w:color w:val="000000"/>
                <w:sz w:val="24"/>
                <w:szCs w:val="24"/>
              </w:rPr>
              <w:t xml:space="preserve"> ОКП</w:t>
            </w:r>
            <w:r w:rsidR="00DF0FD7" w:rsidRPr="006375C2">
              <w:rPr>
                <w:rFonts w:ascii="Times New Roman" w:eastAsia="Times New Roman" w:hAnsi="Times New Roman" w:cs="Times New Roman"/>
                <w:color w:val="000000"/>
                <w:sz w:val="24"/>
                <w:szCs w:val="24"/>
              </w:rPr>
              <w:t>Д2</w:t>
            </w:r>
            <w:r w:rsidRPr="006375C2">
              <w:rPr>
                <w:rFonts w:ascii="Times New Roman" w:eastAsia="Times New Roman" w:hAnsi="Times New Roman" w:cs="Times New Roman"/>
                <w:color w:val="000000"/>
                <w:sz w:val="24"/>
                <w:szCs w:val="24"/>
              </w:rPr>
              <w:t xml:space="preserve"> </w:t>
            </w:r>
            <w:r w:rsidR="00EF2403" w:rsidRPr="006375C2">
              <w:rPr>
                <w:rFonts w:ascii="Times New Roman" w:eastAsia="Times New Roman" w:hAnsi="Times New Roman" w:cs="Times New Roman"/>
                <w:color w:val="000000"/>
                <w:sz w:val="24"/>
                <w:szCs w:val="24"/>
              </w:rPr>
              <w:t>45.20.11.500</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3</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Место, условия и сроки предоставления услуг</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B93A86" w:rsidRPr="006375C2" w:rsidRDefault="00B93A86" w:rsidP="00B93A86">
            <w:pPr>
              <w:spacing w:after="0" w:line="240" w:lineRule="auto"/>
              <w:jc w:val="both"/>
              <w:rPr>
                <w:rFonts w:ascii="Times New Roman" w:eastAsia="Times New Roman" w:hAnsi="Times New Roman" w:cs="Times New Roman"/>
                <w:color w:val="000000"/>
                <w:sz w:val="24"/>
                <w:szCs w:val="24"/>
              </w:rPr>
            </w:pPr>
            <w:r w:rsidRPr="006375C2">
              <w:rPr>
                <w:rFonts w:ascii="Times New Roman" w:eastAsia="Times New Roman" w:hAnsi="Times New Roman" w:cs="Times New Roman"/>
                <w:color w:val="000000"/>
                <w:sz w:val="24"/>
                <w:szCs w:val="24"/>
              </w:rPr>
              <w:t>Место предоставления услуг</w:t>
            </w:r>
            <w:r w:rsidRPr="006375C2">
              <w:rPr>
                <w:rFonts w:ascii="Times New Roman" w:eastAsia="Times New Roman" w:hAnsi="Times New Roman" w:cs="Times New Roman"/>
                <w:sz w:val="24"/>
                <w:szCs w:val="24"/>
              </w:rPr>
              <w:t xml:space="preserve">: </w:t>
            </w:r>
            <w:r w:rsidRPr="006375C2">
              <w:rPr>
                <w:rFonts w:ascii="Times New Roman" w:eastAsia="Times New Roman" w:hAnsi="Times New Roman" w:cs="Times New Roman"/>
                <w:color w:val="000000"/>
                <w:sz w:val="24"/>
                <w:szCs w:val="24"/>
              </w:rPr>
              <w:t>при получении заказа от Заказчика на проведение технического обслуживания и ремонта Поставщик согласовывает с Заказчиком время прибытия автомобиля на техническую станцию Поставщика по адресу: г. Москва, ул. Обручева, д.23, стр.1.</w:t>
            </w:r>
          </w:p>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color w:val="000000"/>
                <w:sz w:val="24"/>
                <w:szCs w:val="24"/>
              </w:rPr>
              <w:t>Условия предоставления услуг</w:t>
            </w:r>
            <w:r w:rsidRPr="006375C2">
              <w:rPr>
                <w:rFonts w:ascii="Times New Roman" w:eastAsia="Times New Roman" w:hAnsi="Times New Roman" w:cs="Times New Roman"/>
                <w:sz w:val="24"/>
                <w:szCs w:val="24"/>
              </w:rPr>
              <w:t xml:space="preserve">: согласно проекту договора. </w:t>
            </w:r>
          </w:p>
          <w:p w:rsidR="00E14182" w:rsidRPr="006375C2" w:rsidRDefault="00E14182" w:rsidP="00B93A86">
            <w:pPr>
              <w:spacing w:after="0"/>
              <w:ind w:hanging="40"/>
              <w:jc w:val="both"/>
              <w:rPr>
                <w:rFonts w:ascii="Times New Roman" w:eastAsia="Times New Roman" w:hAnsi="Times New Roman" w:cs="Times New Roman"/>
                <w:color w:val="000000"/>
                <w:sz w:val="24"/>
                <w:szCs w:val="24"/>
              </w:rPr>
            </w:pPr>
            <w:r w:rsidRPr="006375C2">
              <w:rPr>
                <w:rFonts w:ascii="Times New Roman" w:eastAsia="Times New Roman" w:hAnsi="Times New Roman" w:cs="Times New Roman"/>
                <w:color w:val="000000"/>
                <w:sz w:val="24"/>
                <w:szCs w:val="24"/>
              </w:rPr>
              <w:t xml:space="preserve">Срок предоставления услуг: </w:t>
            </w:r>
            <w:r w:rsidR="00B93A86" w:rsidRPr="006375C2">
              <w:rPr>
                <w:rFonts w:ascii="Times New Roman" w:eastAsia="Times New Roman" w:hAnsi="Times New Roman" w:cs="Times New Roman"/>
                <w:color w:val="000000"/>
                <w:sz w:val="24"/>
                <w:szCs w:val="24"/>
              </w:rPr>
              <w:t>с момента подписания договора и до 31 декабря 2018 г.</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4</w:t>
            </w:r>
          </w:p>
        </w:tc>
        <w:tc>
          <w:tcPr>
            <w:tcW w:w="9540" w:type="dxa"/>
          </w:tcPr>
          <w:p w:rsidR="00E14182" w:rsidRPr="006375C2" w:rsidRDefault="00E14182" w:rsidP="00E14182">
            <w:pPr>
              <w:spacing w:after="0" w:line="240" w:lineRule="auto"/>
              <w:jc w:val="both"/>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color w:val="000000"/>
                <w:sz w:val="24"/>
                <w:szCs w:val="24"/>
              </w:rPr>
            </w:pPr>
          </w:p>
        </w:tc>
        <w:tc>
          <w:tcPr>
            <w:tcW w:w="9540" w:type="dxa"/>
          </w:tcPr>
          <w:p w:rsidR="00B93A86" w:rsidRPr="006375C2" w:rsidRDefault="006375C2" w:rsidP="00B93A86">
            <w:pPr>
              <w:spacing w:after="0"/>
              <w:rPr>
                <w:rFonts w:ascii="Times New Roman" w:eastAsia="Times New Roman" w:hAnsi="Times New Roman" w:cs="Times New Roman"/>
                <w:color w:val="000000"/>
                <w:sz w:val="24"/>
                <w:szCs w:val="24"/>
              </w:rPr>
            </w:pPr>
            <w:r w:rsidRPr="006375C2">
              <w:rPr>
                <w:rFonts w:ascii="Times New Roman" w:eastAsia="Times New Roman" w:hAnsi="Times New Roman" w:cs="Times New Roman"/>
                <w:color w:val="000000"/>
                <w:sz w:val="24"/>
                <w:szCs w:val="24"/>
              </w:rPr>
              <w:t>Д</w:t>
            </w:r>
            <w:r w:rsidR="00B93A86" w:rsidRPr="006375C2">
              <w:rPr>
                <w:rFonts w:ascii="Times New Roman" w:eastAsia="Times New Roman" w:hAnsi="Times New Roman" w:cs="Times New Roman"/>
                <w:color w:val="000000"/>
                <w:sz w:val="24"/>
                <w:szCs w:val="24"/>
              </w:rPr>
              <w:t>оговор является рамочным. Предельная цена договора 200 000,00 (двести тысяч) рублей</w:t>
            </w:r>
            <w:r w:rsidRPr="006375C2">
              <w:rPr>
                <w:rFonts w:ascii="Times New Roman" w:eastAsia="Times New Roman" w:hAnsi="Times New Roman" w:cs="Times New Roman"/>
                <w:color w:val="000000"/>
                <w:sz w:val="24"/>
                <w:szCs w:val="24"/>
              </w:rPr>
              <w:t>, с учетом НДС 18</w:t>
            </w:r>
            <w:r w:rsidR="00B10723">
              <w:rPr>
                <w:rFonts w:ascii="Times New Roman" w:eastAsia="Times New Roman" w:hAnsi="Times New Roman" w:cs="Times New Roman"/>
                <w:color w:val="000000"/>
                <w:sz w:val="24"/>
                <w:szCs w:val="24"/>
              </w:rPr>
              <w:t xml:space="preserve"> </w:t>
            </w:r>
            <w:r w:rsidRPr="006375C2">
              <w:rPr>
                <w:rFonts w:ascii="Times New Roman" w:eastAsia="Times New Roman" w:hAnsi="Times New Roman" w:cs="Times New Roman"/>
                <w:color w:val="000000"/>
                <w:sz w:val="24"/>
                <w:szCs w:val="24"/>
              </w:rPr>
              <w:t>%.</w:t>
            </w:r>
          </w:p>
          <w:p w:rsidR="00B93A86" w:rsidRPr="006375C2" w:rsidRDefault="00E14182" w:rsidP="006375C2">
            <w:pPr>
              <w:spacing w:after="0" w:line="240" w:lineRule="auto"/>
              <w:jc w:val="both"/>
              <w:rPr>
                <w:rFonts w:ascii="Times New Roman" w:eastAsia="Times New Roman" w:hAnsi="Times New Roman" w:cs="Times New Roman"/>
                <w:color w:val="000000"/>
                <w:sz w:val="24"/>
                <w:szCs w:val="24"/>
              </w:rPr>
            </w:pPr>
            <w:r w:rsidRPr="006375C2">
              <w:rPr>
                <w:rFonts w:ascii="Times New Roman" w:eastAsia="Times New Roman" w:hAnsi="Times New Roman" w:cs="Times New Roman"/>
                <w:color w:val="000000"/>
                <w:sz w:val="24"/>
                <w:szCs w:val="24"/>
              </w:rPr>
              <w:t>Сроки и условия оплаты: в соответствии с проектом договора.</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5</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Требования к Участникам закупки</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предусмотрено данным способом закупки.</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6</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 xml:space="preserve">Документы, входящие в состав заявки </w:t>
            </w:r>
          </w:p>
        </w:tc>
      </w:tr>
      <w:tr w:rsidR="00E14182" w:rsidRPr="006375C2" w:rsidTr="001C5A01">
        <w:trPr>
          <w:trHeight w:val="301"/>
        </w:trPr>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предусмотрено данным способом закупки.</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7</w:t>
            </w:r>
          </w:p>
        </w:tc>
        <w:tc>
          <w:tcPr>
            <w:tcW w:w="9540" w:type="dxa"/>
          </w:tcPr>
          <w:p w:rsidR="00E14182" w:rsidRPr="006375C2" w:rsidRDefault="00E14182" w:rsidP="00E14182">
            <w:pPr>
              <w:spacing w:after="0" w:line="240" w:lineRule="auto"/>
              <w:jc w:val="both"/>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tabs>
                <w:tab w:val="left" w:pos="-42"/>
              </w:tabs>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6375C2" w:rsidTr="001C5A01">
        <w:trPr>
          <w:trHeight w:val="353"/>
        </w:trPr>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8</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Срок подачи заявок на участие в закупке</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предусмотрено данным способом закупки.</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9</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 xml:space="preserve">Место подачи заявок на участие в закупке </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предусмотрено данным способом закупки.</w:t>
            </w:r>
          </w:p>
        </w:tc>
      </w:tr>
      <w:tr w:rsidR="00E14182" w:rsidRPr="006375C2" w:rsidTr="001C5A01">
        <w:trPr>
          <w:trHeight w:val="242"/>
        </w:trPr>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10</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требуется.</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11</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предусмотрено данным способом закупки.</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12</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предусмотрено данным способом закупки.</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13</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Переторжка.</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предусмотрено данным способом закупки.</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14</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6375C2" w:rsidTr="001C5A01">
        <w:tc>
          <w:tcPr>
            <w:tcW w:w="468" w:type="dxa"/>
          </w:tcPr>
          <w:p w:rsidR="00E14182" w:rsidRPr="006375C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sz w:val="24"/>
                <w:szCs w:val="24"/>
              </w:rPr>
            </w:pPr>
            <w:r w:rsidRPr="006375C2">
              <w:rPr>
                <w:rFonts w:ascii="Times New Roman" w:eastAsia="Times New Roman" w:hAnsi="Times New Roman" w:cs="Times New Roman"/>
                <w:sz w:val="24"/>
                <w:szCs w:val="24"/>
              </w:rPr>
              <w:t>Не требуется.</w:t>
            </w:r>
          </w:p>
        </w:tc>
      </w:tr>
      <w:tr w:rsidR="00E14182" w:rsidRPr="006375C2" w:rsidTr="001C5A01">
        <w:tc>
          <w:tcPr>
            <w:tcW w:w="468" w:type="dxa"/>
          </w:tcPr>
          <w:p w:rsidR="00E14182" w:rsidRPr="006375C2" w:rsidRDefault="00E14182" w:rsidP="00E14182">
            <w:pPr>
              <w:spacing w:after="0" w:line="240" w:lineRule="auto"/>
              <w:jc w:val="center"/>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15</w:t>
            </w:r>
          </w:p>
        </w:tc>
        <w:tc>
          <w:tcPr>
            <w:tcW w:w="9540" w:type="dxa"/>
          </w:tcPr>
          <w:p w:rsidR="00E14182" w:rsidRPr="006375C2" w:rsidRDefault="00E14182" w:rsidP="00E14182">
            <w:pPr>
              <w:spacing w:after="0" w:line="240" w:lineRule="auto"/>
              <w:rPr>
                <w:rFonts w:ascii="Times New Roman" w:eastAsia="Times New Roman" w:hAnsi="Times New Roman" w:cs="Times New Roman"/>
                <w:b/>
                <w:sz w:val="24"/>
                <w:szCs w:val="24"/>
              </w:rPr>
            </w:pPr>
            <w:r w:rsidRPr="006375C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6375C2" w:rsidTr="001C5A01">
        <w:trPr>
          <w:cantSplit/>
        </w:trPr>
        <w:tc>
          <w:tcPr>
            <w:tcW w:w="468" w:type="dxa"/>
          </w:tcPr>
          <w:p w:rsidR="00E14182" w:rsidRPr="006375C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6375C2" w:rsidRDefault="00E14182" w:rsidP="00E14182">
            <w:pPr>
              <w:spacing w:after="0" w:line="240" w:lineRule="auto"/>
              <w:jc w:val="both"/>
              <w:rPr>
                <w:rFonts w:ascii="Times New Roman" w:eastAsia="Times New Roman" w:hAnsi="Times New Roman" w:cs="Times New Roman"/>
                <w:i/>
                <w:sz w:val="24"/>
                <w:szCs w:val="24"/>
              </w:rPr>
            </w:pPr>
            <w:r w:rsidRPr="006375C2">
              <w:rPr>
                <w:rFonts w:ascii="Times New Roman" w:eastAsia="Times New Roman" w:hAnsi="Times New Roman" w:cs="Times New Roman"/>
                <w:sz w:val="24"/>
                <w:szCs w:val="24"/>
              </w:rPr>
              <w:t>Не требуется.</w:t>
            </w:r>
          </w:p>
        </w:tc>
      </w:tr>
    </w:tbl>
    <w:p w:rsidR="00E14182" w:rsidRPr="006375C2" w:rsidRDefault="00E14182" w:rsidP="00E14182">
      <w:pPr>
        <w:rPr>
          <w:rFonts w:ascii="Times New Roman" w:hAnsi="Times New Roman" w:cs="Times New Roman"/>
          <w:lang w:val="en-US"/>
        </w:rPr>
      </w:pPr>
    </w:p>
    <w:p w:rsidR="00E14182" w:rsidRPr="006375C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6375C2">
        <w:rPr>
          <w:rFonts w:ascii="Times New Roman" w:eastAsia="Times New Roman" w:hAnsi="Times New Roman" w:cs="Times New Roman"/>
          <w:b/>
          <w:bCs/>
          <w:kern w:val="32"/>
          <w:sz w:val="28"/>
          <w:szCs w:val="28"/>
        </w:rPr>
        <w:lastRenderedPageBreak/>
        <w:t>2. Проект договора</w:t>
      </w:r>
      <w:bookmarkEnd w:id="31"/>
      <w:bookmarkEnd w:id="32"/>
      <w:bookmarkEnd w:id="33"/>
      <w:bookmarkEnd w:id="34"/>
      <w:bookmarkEnd w:id="35"/>
      <w:bookmarkEnd w:id="36"/>
    </w:p>
    <w:p w:rsidR="00E14182" w:rsidRPr="006375C2" w:rsidRDefault="00E14182" w:rsidP="00E14182">
      <w:pPr>
        <w:keepNext/>
        <w:spacing w:after="0" w:line="240" w:lineRule="auto"/>
        <w:jc w:val="both"/>
        <w:outlineLvl w:val="1"/>
        <w:rPr>
          <w:rFonts w:ascii="Times New Roman" w:eastAsia="Times New Roman" w:hAnsi="Times New Roman" w:cs="Times New Roman"/>
          <w:sz w:val="24"/>
          <w:szCs w:val="24"/>
        </w:rPr>
      </w:pPr>
      <w:r w:rsidRPr="006375C2">
        <w:rPr>
          <w:rFonts w:ascii="Times New Roman" w:eastAsia="Times New Roman" w:hAnsi="Times New Roman" w:cs="Times New Roman"/>
          <w:bCs/>
          <w:i/>
          <w:iCs/>
          <w:sz w:val="28"/>
          <w:szCs w:val="28"/>
        </w:rPr>
        <w:t xml:space="preserve">         </w:t>
      </w:r>
      <w:r w:rsidRPr="006375C2">
        <w:rPr>
          <w:rFonts w:ascii="Times New Roman" w:eastAsia="Times New Roman" w:hAnsi="Times New Roman" w:cs="Times New Roman"/>
          <w:sz w:val="24"/>
          <w:szCs w:val="24"/>
        </w:rPr>
        <w:t xml:space="preserve">                                                            </w:t>
      </w:r>
    </w:p>
    <w:tbl>
      <w:tblPr>
        <w:tblW w:w="0" w:type="auto"/>
        <w:tblInd w:w="6204" w:type="dxa"/>
        <w:tblLook w:val="04A0" w:firstRow="1" w:lastRow="0" w:firstColumn="1" w:lastColumn="0" w:noHBand="0" w:noVBand="1"/>
      </w:tblPr>
      <w:tblGrid>
        <w:gridCol w:w="3118"/>
      </w:tblGrid>
      <w:tr w:rsidR="006375C2" w:rsidRPr="006375C2" w:rsidTr="001C5A01">
        <w:tc>
          <w:tcPr>
            <w:tcW w:w="3118" w:type="dxa"/>
          </w:tcPr>
          <w:p w:rsidR="006375C2" w:rsidRPr="006375C2" w:rsidRDefault="006375C2" w:rsidP="006375C2">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sz w:val="24"/>
                <w:szCs w:val="24"/>
              </w:rPr>
              <w:t>УТВЕРЖДАЮ</w:t>
            </w:r>
          </w:p>
        </w:tc>
      </w:tr>
      <w:tr w:rsidR="006375C2" w:rsidRPr="006375C2" w:rsidTr="001C5A01">
        <w:trPr>
          <w:trHeight w:val="573"/>
        </w:trPr>
        <w:tc>
          <w:tcPr>
            <w:tcW w:w="3118" w:type="dxa"/>
          </w:tcPr>
          <w:p w:rsidR="006375C2" w:rsidRPr="006375C2" w:rsidRDefault="006375C2" w:rsidP="006375C2">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sz w:val="24"/>
                <w:szCs w:val="24"/>
              </w:rPr>
              <w:t>Генеральный директор</w:t>
            </w:r>
          </w:p>
          <w:p w:rsidR="006375C2" w:rsidRPr="006375C2" w:rsidRDefault="006375C2" w:rsidP="006375C2">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sz w:val="24"/>
                <w:szCs w:val="24"/>
              </w:rPr>
              <w:t>ООО «</w:t>
            </w:r>
            <w:proofErr w:type="spellStart"/>
            <w:r w:rsidRPr="006375C2">
              <w:rPr>
                <w:rFonts w:ascii="Times New Roman" w:eastAsia="Times New Roman" w:hAnsi="Times New Roman" w:cs="Times New Roman"/>
                <w:bCs/>
                <w:sz w:val="24"/>
                <w:szCs w:val="24"/>
              </w:rPr>
              <w:t>Ситэк</w:t>
            </w:r>
            <w:proofErr w:type="spellEnd"/>
            <w:r w:rsidRPr="006375C2">
              <w:rPr>
                <w:rFonts w:ascii="Times New Roman" w:eastAsia="Times New Roman" w:hAnsi="Times New Roman" w:cs="Times New Roman"/>
                <w:bCs/>
                <w:sz w:val="24"/>
                <w:szCs w:val="24"/>
              </w:rPr>
              <w:t>»</w:t>
            </w:r>
          </w:p>
        </w:tc>
      </w:tr>
      <w:tr w:rsidR="006375C2" w:rsidRPr="006375C2" w:rsidTr="001C5A01">
        <w:tc>
          <w:tcPr>
            <w:tcW w:w="3118" w:type="dxa"/>
          </w:tcPr>
          <w:p w:rsidR="006375C2" w:rsidRPr="006375C2" w:rsidRDefault="006375C2" w:rsidP="006375C2">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rPr>
              <w:t>_______________________</w:t>
            </w:r>
          </w:p>
        </w:tc>
      </w:tr>
      <w:tr w:rsidR="006375C2" w:rsidRPr="006375C2" w:rsidTr="001C5A01">
        <w:tc>
          <w:tcPr>
            <w:tcW w:w="3118" w:type="dxa"/>
          </w:tcPr>
          <w:p w:rsidR="006375C2" w:rsidRPr="006375C2" w:rsidRDefault="006375C2" w:rsidP="006375C2">
            <w:pPr>
              <w:keepNext/>
              <w:keepLines/>
              <w:adjustRightInd w:val="0"/>
              <w:jc w:val="center"/>
              <w:outlineLvl w:val="0"/>
              <w:rPr>
                <w:rFonts w:ascii="Times New Roman" w:eastAsia="Times New Roman" w:hAnsi="Times New Roman" w:cs="Times New Roman"/>
                <w:bCs/>
              </w:rPr>
            </w:pPr>
            <w:r w:rsidRPr="006375C2">
              <w:rPr>
                <w:rFonts w:ascii="Times New Roman" w:eastAsia="Times New Roman" w:hAnsi="Times New Roman" w:cs="Times New Roman"/>
                <w:bCs/>
              </w:rPr>
              <w:t>А.А. Ахметов</w:t>
            </w:r>
          </w:p>
          <w:p w:rsidR="006375C2" w:rsidRPr="006375C2" w:rsidRDefault="006375C2" w:rsidP="006375C2">
            <w:pPr>
              <w:keepNext/>
              <w:keepLines/>
              <w:adjustRightInd w:val="0"/>
              <w:jc w:val="center"/>
              <w:outlineLvl w:val="0"/>
              <w:rPr>
                <w:rFonts w:ascii="Times New Roman" w:eastAsia="Times New Roman" w:hAnsi="Times New Roman" w:cs="Times New Roman"/>
                <w:bCs/>
                <w:sz w:val="24"/>
                <w:szCs w:val="24"/>
              </w:rPr>
            </w:pPr>
            <w:r w:rsidRPr="006375C2">
              <w:rPr>
                <w:rFonts w:ascii="Times New Roman" w:eastAsia="Times New Roman" w:hAnsi="Times New Roman" w:cs="Times New Roman"/>
                <w:bCs/>
              </w:rPr>
              <w:t>12 июля 2018 г.</w:t>
            </w:r>
          </w:p>
        </w:tc>
      </w:tr>
      <w:tr w:rsidR="00D0767F" w:rsidRPr="006375C2" w:rsidTr="001C5A01">
        <w:tc>
          <w:tcPr>
            <w:tcW w:w="3118" w:type="dxa"/>
          </w:tcPr>
          <w:p w:rsidR="00D0767F" w:rsidRPr="006375C2" w:rsidRDefault="00D0767F" w:rsidP="00D0767F">
            <w:pPr>
              <w:keepNext/>
              <w:keepLines/>
              <w:adjustRightInd w:val="0"/>
              <w:jc w:val="center"/>
              <w:outlineLvl w:val="0"/>
              <w:rPr>
                <w:rFonts w:ascii="Times New Roman" w:eastAsia="Times New Roman" w:hAnsi="Times New Roman" w:cs="Times New Roman"/>
                <w:bCs/>
                <w:sz w:val="24"/>
                <w:szCs w:val="24"/>
              </w:rPr>
            </w:pPr>
          </w:p>
        </w:tc>
      </w:tr>
    </w:tbl>
    <w:p w:rsidR="006375C2" w:rsidRPr="006375C2" w:rsidRDefault="006375C2" w:rsidP="006375C2">
      <w:pPr>
        <w:tabs>
          <w:tab w:val="left" w:pos="5245"/>
        </w:tabs>
        <w:spacing w:line="260" w:lineRule="auto"/>
        <w:ind w:left="-180" w:right="100" w:firstLine="180"/>
        <w:jc w:val="center"/>
        <w:rPr>
          <w:rFonts w:ascii="Times New Roman" w:hAnsi="Times New Roman" w:cs="Times New Roman"/>
          <w:b/>
          <w:bCs/>
          <w:noProof/>
          <w:color w:val="FF0000"/>
        </w:rPr>
      </w:pPr>
      <w:r w:rsidRPr="006375C2">
        <w:rPr>
          <w:rFonts w:ascii="Times New Roman" w:hAnsi="Times New Roman" w:cs="Times New Roman"/>
          <w:b/>
          <w:bCs/>
        </w:rPr>
        <w:t>ДОГОВОР</w:t>
      </w:r>
      <w:r w:rsidRPr="006375C2">
        <w:rPr>
          <w:rFonts w:ascii="Times New Roman" w:hAnsi="Times New Roman" w:cs="Times New Roman"/>
          <w:b/>
          <w:bCs/>
          <w:noProof/>
        </w:rPr>
        <w:t xml:space="preserve"> № </w:t>
      </w:r>
    </w:p>
    <w:p w:rsidR="006375C2" w:rsidRPr="006375C2" w:rsidRDefault="006375C2" w:rsidP="006375C2">
      <w:pPr>
        <w:tabs>
          <w:tab w:val="left" w:pos="5245"/>
        </w:tabs>
        <w:spacing w:line="260" w:lineRule="auto"/>
        <w:ind w:right="100"/>
        <w:jc w:val="center"/>
        <w:rPr>
          <w:rFonts w:ascii="Times New Roman" w:hAnsi="Times New Roman" w:cs="Times New Roman"/>
        </w:rPr>
      </w:pPr>
      <w:r w:rsidRPr="006375C2">
        <w:rPr>
          <w:rFonts w:ascii="Times New Roman" w:hAnsi="Times New Roman" w:cs="Times New Roman"/>
          <w:b/>
          <w:bCs/>
          <w:noProof/>
        </w:rPr>
        <w:t xml:space="preserve">на техническое </w:t>
      </w:r>
      <w:r w:rsidRPr="006375C2">
        <w:rPr>
          <w:rFonts w:ascii="Times New Roman" w:hAnsi="Times New Roman" w:cs="Times New Roman"/>
          <w:b/>
          <w:bCs/>
        </w:rPr>
        <w:t xml:space="preserve">обслуживание и ремонт автомобилей марки </w:t>
      </w:r>
      <w:r w:rsidRPr="006375C2">
        <w:rPr>
          <w:rFonts w:ascii="Times New Roman" w:hAnsi="Times New Roman" w:cs="Times New Roman"/>
          <w:b/>
          <w:bCs/>
          <w:lang w:val="en-US"/>
        </w:rPr>
        <w:t>SKODA</w:t>
      </w:r>
    </w:p>
    <w:p w:rsidR="006375C2" w:rsidRPr="006375C2" w:rsidRDefault="006375C2" w:rsidP="006375C2">
      <w:pPr>
        <w:pStyle w:val="a5"/>
        <w:rPr>
          <w:sz w:val="22"/>
        </w:rPr>
      </w:pPr>
    </w:p>
    <w:p w:rsidR="006375C2" w:rsidRPr="00B10723" w:rsidRDefault="006375C2" w:rsidP="00B10723">
      <w:pPr>
        <w:pStyle w:val="a5"/>
        <w:spacing w:before="0" w:after="0"/>
        <w:rPr>
          <w:b/>
          <w:bCs/>
          <w:szCs w:val="24"/>
        </w:rPr>
      </w:pPr>
      <w:r w:rsidRPr="00B10723">
        <w:rPr>
          <w:b/>
          <w:bCs/>
          <w:szCs w:val="24"/>
        </w:rPr>
        <w:t>г. Москва</w:t>
      </w:r>
      <w:r w:rsidRPr="00B10723">
        <w:rPr>
          <w:b/>
          <w:bCs/>
          <w:szCs w:val="24"/>
        </w:rPr>
        <w:tab/>
      </w:r>
      <w:r w:rsidRPr="00B10723">
        <w:rPr>
          <w:b/>
          <w:bCs/>
          <w:szCs w:val="24"/>
        </w:rPr>
        <w:tab/>
      </w:r>
      <w:r w:rsidRPr="00B10723">
        <w:rPr>
          <w:b/>
          <w:bCs/>
          <w:szCs w:val="24"/>
        </w:rPr>
        <w:tab/>
        <w:t xml:space="preserve">          </w:t>
      </w:r>
      <w:r w:rsidRPr="00B10723">
        <w:rPr>
          <w:b/>
          <w:bCs/>
          <w:szCs w:val="24"/>
        </w:rPr>
        <w:tab/>
      </w:r>
      <w:r w:rsidRPr="00B10723">
        <w:rPr>
          <w:b/>
          <w:bCs/>
          <w:szCs w:val="24"/>
        </w:rPr>
        <w:tab/>
        <w:t xml:space="preserve">  </w:t>
      </w:r>
      <w:r w:rsidRPr="00B10723">
        <w:rPr>
          <w:b/>
          <w:bCs/>
          <w:szCs w:val="24"/>
        </w:rPr>
        <w:tab/>
        <w:t xml:space="preserve">                                             ___  июля   2018 г.</w:t>
      </w:r>
    </w:p>
    <w:p w:rsidR="006375C2" w:rsidRPr="00B10723" w:rsidRDefault="006375C2" w:rsidP="00B10723">
      <w:pPr>
        <w:pStyle w:val="a5"/>
        <w:spacing w:before="0" w:after="0"/>
        <w:rPr>
          <w:szCs w:val="24"/>
        </w:rPr>
      </w:pPr>
    </w:p>
    <w:p w:rsidR="006375C2" w:rsidRPr="00B10723" w:rsidRDefault="006375C2" w:rsidP="00B10723">
      <w:pPr>
        <w:pStyle w:val="a5"/>
        <w:spacing w:before="0" w:after="0"/>
        <w:rPr>
          <w:szCs w:val="24"/>
        </w:rPr>
      </w:pPr>
    </w:p>
    <w:p w:rsidR="006375C2" w:rsidRPr="00B10723" w:rsidRDefault="006375C2" w:rsidP="00B10723">
      <w:pPr>
        <w:spacing w:after="0" w:line="240" w:lineRule="auto"/>
        <w:ind w:firstLine="540"/>
        <w:jc w:val="both"/>
        <w:rPr>
          <w:rFonts w:ascii="Times New Roman" w:hAnsi="Times New Roman" w:cs="Times New Roman"/>
          <w:bCs/>
          <w:sz w:val="24"/>
          <w:szCs w:val="24"/>
        </w:rPr>
      </w:pPr>
      <w:r w:rsidRPr="00B10723">
        <w:rPr>
          <w:rFonts w:ascii="Times New Roman" w:hAnsi="Times New Roman" w:cs="Times New Roman"/>
          <w:bCs/>
          <w:sz w:val="24"/>
          <w:szCs w:val="24"/>
        </w:rPr>
        <w:t xml:space="preserve">__________________________________, именуемое в дальнейшем </w:t>
      </w:r>
      <w:r w:rsidRPr="00B10723">
        <w:rPr>
          <w:rFonts w:ascii="Times New Roman" w:hAnsi="Times New Roman" w:cs="Times New Roman"/>
          <w:b/>
          <w:bCs/>
          <w:sz w:val="24"/>
          <w:szCs w:val="24"/>
        </w:rPr>
        <w:t>"Заказчик"</w:t>
      </w:r>
      <w:r w:rsidRPr="00B10723">
        <w:rPr>
          <w:rFonts w:ascii="Times New Roman" w:hAnsi="Times New Roman" w:cs="Times New Roman"/>
          <w:bCs/>
          <w:sz w:val="24"/>
          <w:szCs w:val="24"/>
        </w:rPr>
        <w:t>, в лице__________________________________, действующего на основании _____________, с одной стороны, и</w:t>
      </w:r>
    </w:p>
    <w:p w:rsidR="006375C2" w:rsidRPr="00B10723" w:rsidRDefault="006375C2" w:rsidP="00B10723">
      <w:pPr>
        <w:spacing w:after="0" w:line="240" w:lineRule="auto"/>
        <w:jc w:val="both"/>
        <w:rPr>
          <w:rFonts w:ascii="Times New Roman" w:hAnsi="Times New Roman" w:cs="Times New Roman"/>
          <w:sz w:val="24"/>
          <w:szCs w:val="24"/>
        </w:rPr>
      </w:pPr>
      <w:r w:rsidRPr="00B10723">
        <w:rPr>
          <w:rFonts w:ascii="Times New Roman" w:hAnsi="Times New Roman" w:cs="Times New Roman"/>
          <w:b/>
          <w:sz w:val="24"/>
          <w:szCs w:val="24"/>
        </w:rPr>
        <w:t>________________________</w:t>
      </w:r>
      <w:r w:rsidRPr="00B10723">
        <w:rPr>
          <w:rFonts w:ascii="Times New Roman" w:hAnsi="Times New Roman" w:cs="Times New Roman"/>
          <w:sz w:val="24"/>
          <w:szCs w:val="24"/>
        </w:rPr>
        <w:t>, именуемое в дальнейшем</w:t>
      </w:r>
      <w:r w:rsidRPr="00B10723">
        <w:rPr>
          <w:rFonts w:ascii="Times New Roman" w:hAnsi="Times New Roman" w:cs="Times New Roman"/>
          <w:b/>
          <w:bCs/>
          <w:sz w:val="24"/>
          <w:szCs w:val="24"/>
        </w:rPr>
        <w:t xml:space="preserve"> "Исполнитель",</w:t>
      </w:r>
      <w:r w:rsidRPr="00B10723">
        <w:rPr>
          <w:rFonts w:ascii="Times New Roman" w:hAnsi="Times New Roman" w:cs="Times New Roman"/>
          <w:sz w:val="24"/>
          <w:szCs w:val="24"/>
        </w:rPr>
        <w:t xml:space="preserve"> в лице___________________________________, действующего на основании______________, с другой стороны, вместе именуемые </w:t>
      </w:r>
      <w:r w:rsidRPr="00B10723">
        <w:rPr>
          <w:rFonts w:ascii="Times New Roman" w:hAnsi="Times New Roman" w:cs="Times New Roman"/>
          <w:b/>
          <w:bCs/>
          <w:sz w:val="24"/>
          <w:szCs w:val="24"/>
        </w:rPr>
        <w:t>«Стороны»</w:t>
      </w:r>
      <w:r w:rsidRPr="00B10723">
        <w:rPr>
          <w:rFonts w:ascii="Times New Roman" w:hAnsi="Times New Roman" w:cs="Times New Roman"/>
          <w:sz w:val="24"/>
          <w:szCs w:val="24"/>
        </w:rPr>
        <w:t>, заключили настоящий Договор о нижеследующем.</w:t>
      </w:r>
    </w:p>
    <w:p w:rsidR="006375C2" w:rsidRPr="00B10723" w:rsidRDefault="006375C2" w:rsidP="00B10723">
      <w:pPr>
        <w:spacing w:after="0" w:line="240" w:lineRule="auto"/>
        <w:jc w:val="center"/>
        <w:rPr>
          <w:rFonts w:ascii="Times New Roman" w:hAnsi="Times New Roman" w:cs="Times New Roman"/>
          <w:sz w:val="24"/>
          <w:szCs w:val="24"/>
        </w:rPr>
      </w:pPr>
      <w:r w:rsidRPr="00B10723">
        <w:rPr>
          <w:rFonts w:ascii="Times New Roman" w:hAnsi="Times New Roman" w:cs="Times New Roman"/>
          <w:b/>
          <w:bCs/>
          <w:noProof/>
          <w:sz w:val="24"/>
          <w:szCs w:val="24"/>
        </w:rPr>
        <w:t>1.</w:t>
      </w:r>
      <w:r w:rsidRPr="00B10723">
        <w:rPr>
          <w:rFonts w:ascii="Times New Roman" w:hAnsi="Times New Roman" w:cs="Times New Roman"/>
          <w:b/>
          <w:bCs/>
          <w:sz w:val="24"/>
          <w:szCs w:val="24"/>
        </w:rPr>
        <w:t xml:space="preserve"> Предмет Договора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1.1.</w:t>
      </w:r>
      <w:r w:rsidRPr="00B10723">
        <w:rPr>
          <w:rFonts w:ascii="Times New Roman" w:hAnsi="Times New Roman" w:cs="Times New Roman"/>
          <w:sz w:val="24"/>
          <w:szCs w:val="24"/>
        </w:rPr>
        <w:t xml:space="preserve"> Согласно условиям Договора Исполнитель принимает на себя обязательства по поручению Заказчика в течение срока действия настоящего Договора производить работы по техническому обслуживанию и ремонту автомобиля (-ей), указанного (-ых) в Приложении </w:t>
      </w:r>
      <w:r w:rsidRPr="00B10723">
        <w:rPr>
          <w:rFonts w:ascii="Times New Roman" w:hAnsi="Times New Roman" w:cs="Times New Roman"/>
          <w:noProof/>
          <w:sz w:val="24"/>
          <w:szCs w:val="24"/>
        </w:rPr>
        <w:t>№1</w:t>
      </w:r>
      <w:r w:rsidRPr="00B10723">
        <w:rPr>
          <w:rFonts w:ascii="Times New Roman" w:hAnsi="Times New Roman" w:cs="Times New Roman"/>
          <w:sz w:val="24"/>
          <w:szCs w:val="24"/>
        </w:rPr>
        <w:t xml:space="preserve"> к настоящему Договору, в котором также указывается адрес приема и выдачи автомобиля (-ей), а Заказчик обязуется представить автомобиль для выполнения работ в согласованное сторонами время и оплатить выполненные работы.</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1.2.</w:t>
      </w:r>
      <w:r w:rsidRPr="00B10723">
        <w:rPr>
          <w:rFonts w:ascii="Times New Roman" w:hAnsi="Times New Roman" w:cs="Times New Roman"/>
          <w:sz w:val="24"/>
          <w:szCs w:val="24"/>
        </w:rPr>
        <w:t xml:space="preserve"> Исполнитель производит техническое обслуживание и ремонт автомобиля (-ей) в соответствии с эксплуатационными и ремонтными нормами и инструкциями завода-производителя, а также с использованием материалов, рекомендованных заводом-производителем.</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1.3. Работы по техническому обслуживанию производятся в соответствии с предписаниями завода-производителя согласно километрам пробега, а также согласно сервисной информации по техническому обслуживанию автомобилей, представленной в документации завода-производителя и касающейся проведения технического обслуживания и прочих ремонтных работ.</w:t>
      </w:r>
    </w:p>
    <w:p w:rsidR="006375C2" w:rsidRPr="00B10723" w:rsidRDefault="006375C2" w:rsidP="00B10723">
      <w:pPr>
        <w:spacing w:after="0" w:line="240" w:lineRule="auto"/>
        <w:jc w:val="center"/>
        <w:rPr>
          <w:rFonts w:ascii="Times New Roman" w:hAnsi="Times New Roman" w:cs="Times New Roman"/>
          <w:b/>
          <w:bCs/>
          <w:sz w:val="24"/>
          <w:szCs w:val="24"/>
        </w:rPr>
      </w:pPr>
      <w:r w:rsidRPr="00B10723">
        <w:rPr>
          <w:rFonts w:ascii="Times New Roman" w:hAnsi="Times New Roman" w:cs="Times New Roman"/>
          <w:b/>
          <w:bCs/>
          <w:noProof/>
          <w:sz w:val="24"/>
          <w:szCs w:val="24"/>
        </w:rPr>
        <w:t>2.</w:t>
      </w:r>
      <w:r w:rsidRPr="00B10723">
        <w:rPr>
          <w:rFonts w:ascii="Times New Roman" w:hAnsi="Times New Roman" w:cs="Times New Roman"/>
          <w:b/>
          <w:bCs/>
          <w:sz w:val="24"/>
          <w:szCs w:val="24"/>
        </w:rPr>
        <w:t xml:space="preserve"> Термины, применяемые в настоящем Договоре</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 xml:space="preserve">2.1. </w:t>
      </w:r>
      <w:r w:rsidRPr="00B10723">
        <w:rPr>
          <w:rFonts w:ascii="Times New Roman" w:hAnsi="Times New Roman" w:cs="Times New Roman"/>
          <w:b/>
          <w:bCs/>
          <w:noProof/>
          <w:sz w:val="24"/>
          <w:szCs w:val="24"/>
        </w:rPr>
        <w:t>Акт приемки-передачи ТС</w:t>
      </w:r>
      <w:r w:rsidRPr="00B10723">
        <w:rPr>
          <w:rFonts w:ascii="Times New Roman" w:hAnsi="Times New Roman" w:cs="Times New Roman"/>
          <w:noProof/>
          <w:sz w:val="24"/>
          <w:szCs w:val="24"/>
        </w:rPr>
        <w:t xml:space="preserve"> – документ</w:t>
      </w:r>
      <w:r w:rsidRPr="00B10723">
        <w:rPr>
          <w:rFonts w:ascii="Times New Roman" w:hAnsi="Times New Roman" w:cs="Times New Roman"/>
          <w:sz w:val="24"/>
          <w:szCs w:val="24"/>
        </w:rPr>
        <w:t>, подтверждающий приемку автомобиля Исполнителем у Заказчика для проведения технического обслуживания либо ремонта, а также Заказчиком у Исполнителя после проведения технического обслуживания или ремонта, в котором указывается комплектность автомобиля, видимые наружные повреждения, дефекты, а также иные данные, согласно требованиям, зафиксированным в п.3.2.</w:t>
      </w:r>
      <w:r w:rsidR="00B10723" w:rsidRPr="00B10723">
        <w:rPr>
          <w:rFonts w:ascii="Times New Roman" w:hAnsi="Times New Roman" w:cs="Times New Roman"/>
          <w:sz w:val="24"/>
          <w:szCs w:val="24"/>
        </w:rPr>
        <w:t xml:space="preserve"> </w:t>
      </w:r>
      <w:r w:rsidRPr="00B10723">
        <w:rPr>
          <w:rFonts w:ascii="Times New Roman" w:hAnsi="Times New Roman" w:cs="Times New Roman"/>
          <w:sz w:val="24"/>
          <w:szCs w:val="24"/>
        </w:rPr>
        <w:t>настоящего договора. Акт приемки – передачи ТС подписывается ответственным лицом Исполнителя и уполномоченным представителем Заказчика</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lastRenderedPageBreak/>
        <w:t xml:space="preserve">2.2. </w:t>
      </w:r>
      <w:r w:rsidRPr="00B10723">
        <w:rPr>
          <w:rFonts w:ascii="Times New Roman" w:hAnsi="Times New Roman" w:cs="Times New Roman"/>
          <w:b/>
          <w:bCs/>
          <w:noProof/>
          <w:sz w:val="24"/>
          <w:szCs w:val="24"/>
        </w:rPr>
        <w:t xml:space="preserve">Заказ-наряд </w:t>
      </w:r>
      <w:r w:rsidRPr="00B10723">
        <w:rPr>
          <w:rFonts w:ascii="Times New Roman" w:hAnsi="Times New Roman" w:cs="Times New Roman"/>
          <w:noProof/>
          <w:sz w:val="24"/>
          <w:szCs w:val="24"/>
        </w:rPr>
        <w:t xml:space="preserve"> – документ, в котором Исполнитель и Заказчик согласовывают перечень работ, планируемых к выполнению на автомобиле Заказчика, их предварительную стоимость, а также сроки выполнения работ. Данный Заказ-наряд может быть изменен и дополнен.</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t xml:space="preserve">2.3. </w:t>
      </w:r>
      <w:r w:rsidRPr="00B10723">
        <w:rPr>
          <w:rFonts w:ascii="Times New Roman" w:hAnsi="Times New Roman" w:cs="Times New Roman"/>
          <w:b/>
          <w:bCs/>
          <w:noProof/>
          <w:sz w:val="24"/>
          <w:szCs w:val="24"/>
        </w:rPr>
        <w:t xml:space="preserve">Акт выполненых работ </w:t>
      </w:r>
      <w:r w:rsidRPr="00B10723">
        <w:rPr>
          <w:rFonts w:ascii="Times New Roman" w:hAnsi="Times New Roman" w:cs="Times New Roman"/>
          <w:noProof/>
          <w:sz w:val="24"/>
          <w:szCs w:val="24"/>
        </w:rPr>
        <w:t xml:space="preserve"> – документ, содержащий полный перечень произведенных на автомобиле Заказчика работ и затраченных материалов, а также их окончательную стоимость. </w:t>
      </w:r>
    </w:p>
    <w:p w:rsidR="006375C2" w:rsidRPr="00B10723" w:rsidRDefault="006375C2" w:rsidP="00B10723">
      <w:pPr>
        <w:spacing w:after="0" w:line="240" w:lineRule="auto"/>
        <w:jc w:val="center"/>
        <w:rPr>
          <w:rFonts w:ascii="Times New Roman" w:hAnsi="Times New Roman" w:cs="Times New Roman"/>
          <w:b/>
          <w:bCs/>
          <w:sz w:val="24"/>
          <w:szCs w:val="24"/>
        </w:rPr>
      </w:pPr>
      <w:r w:rsidRPr="00B10723">
        <w:rPr>
          <w:rFonts w:ascii="Times New Roman" w:hAnsi="Times New Roman" w:cs="Times New Roman"/>
          <w:b/>
          <w:bCs/>
          <w:sz w:val="24"/>
          <w:szCs w:val="24"/>
        </w:rPr>
        <w:t>3. Порядок выполнения работ</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3.1. При получении заказа от Заказчика на проведение технического обслуживания и ремонта Исполнитель согласовывает с Заказчиком время прибытия автомобиля на техническую станцию Исполнителя по адресу: г. Москва, ул. Обручева, д.23, стр.1.</w:t>
      </w:r>
    </w:p>
    <w:p w:rsidR="006375C2" w:rsidRPr="00B10723" w:rsidRDefault="006375C2" w:rsidP="00B10723">
      <w:pPr>
        <w:pStyle w:val="af5"/>
        <w:spacing w:after="0" w:line="240" w:lineRule="auto"/>
        <w:ind w:left="0" w:firstLine="540"/>
        <w:jc w:val="both"/>
        <w:rPr>
          <w:rFonts w:ascii="Times New Roman" w:hAnsi="Times New Roman"/>
          <w:sz w:val="24"/>
          <w:szCs w:val="24"/>
        </w:rPr>
      </w:pPr>
      <w:r w:rsidRPr="00B10723">
        <w:rPr>
          <w:rFonts w:ascii="Times New Roman" w:hAnsi="Times New Roman"/>
          <w:sz w:val="24"/>
          <w:szCs w:val="24"/>
        </w:rPr>
        <w:t xml:space="preserve"> 3.2. Приемка автомобиля для выполнения ремонтных работ осуществляется Исполнителем от Заказчика (или его представителя, полномочия которого подтверждаются надлежащим образом оформленной доверенностью (Приложение № 2 к настоящему Договору)) по Акту приема-передачи ТС с указанием: </w:t>
      </w:r>
    </w:p>
    <w:p w:rsidR="006375C2" w:rsidRPr="00F215BF" w:rsidRDefault="00F215BF" w:rsidP="00F215BF">
      <w:pPr>
        <w:spacing w:after="0" w:line="240" w:lineRule="auto"/>
        <w:ind w:left="276" w:firstLine="708"/>
        <w:jc w:val="both"/>
        <w:rPr>
          <w:rFonts w:ascii="Times New Roman" w:hAnsi="Times New Roman"/>
          <w:sz w:val="24"/>
          <w:szCs w:val="24"/>
        </w:rPr>
      </w:pPr>
      <w:r>
        <w:rPr>
          <w:rFonts w:ascii="Times New Roman" w:hAnsi="Times New Roman"/>
          <w:sz w:val="24"/>
          <w:szCs w:val="24"/>
        </w:rPr>
        <w:t xml:space="preserve">- </w:t>
      </w:r>
      <w:r w:rsidR="006375C2" w:rsidRPr="00F215BF">
        <w:rPr>
          <w:rFonts w:ascii="Times New Roman" w:hAnsi="Times New Roman"/>
          <w:sz w:val="24"/>
          <w:szCs w:val="24"/>
        </w:rPr>
        <w:t>модели автомобиля;</w:t>
      </w:r>
    </w:p>
    <w:p w:rsidR="006375C2" w:rsidRPr="00B10723" w:rsidRDefault="006375C2" w:rsidP="00B10723">
      <w:pPr>
        <w:pStyle w:val="af5"/>
        <w:numPr>
          <w:ilvl w:val="0"/>
          <w:numId w:val="46"/>
        </w:numPr>
        <w:spacing w:after="0" w:line="240" w:lineRule="auto"/>
        <w:jc w:val="both"/>
        <w:rPr>
          <w:rFonts w:ascii="Times New Roman" w:hAnsi="Times New Roman"/>
          <w:sz w:val="24"/>
          <w:szCs w:val="24"/>
        </w:rPr>
      </w:pPr>
      <w:r w:rsidRPr="00B10723">
        <w:rPr>
          <w:rFonts w:ascii="Times New Roman" w:hAnsi="Times New Roman"/>
          <w:sz w:val="24"/>
          <w:szCs w:val="24"/>
        </w:rPr>
        <w:t>государственного регистрационного знака автомобиля;</w:t>
      </w:r>
    </w:p>
    <w:p w:rsidR="006375C2" w:rsidRPr="00B10723" w:rsidRDefault="006375C2" w:rsidP="00B10723">
      <w:pPr>
        <w:pStyle w:val="af5"/>
        <w:numPr>
          <w:ilvl w:val="0"/>
          <w:numId w:val="46"/>
        </w:numPr>
        <w:spacing w:after="0" w:line="240" w:lineRule="auto"/>
        <w:jc w:val="both"/>
        <w:rPr>
          <w:rFonts w:ascii="Times New Roman" w:hAnsi="Times New Roman"/>
          <w:sz w:val="24"/>
          <w:szCs w:val="24"/>
        </w:rPr>
      </w:pPr>
      <w:r w:rsidRPr="00B10723">
        <w:rPr>
          <w:rFonts w:ascii="Times New Roman" w:hAnsi="Times New Roman"/>
          <w:sz w:val="24"/>
          <w:szCs w:val="24"/>
        </w:rPr>
        <w:t>идентификационного номера автомобиля (</w:t>
      </w:r>
      <w:r w:rsidRPr="00B10723">
        <w:rPr>
          <w:rFonts w:ascii="Times New Roman" w:hAnsi="Times New Roman"/>
          <w:sz w:val="24"/>
          <w:szCs w:val="24"/>
          <w:lang w:val="en-US"/>
        </w:rPr>
        <w:t>VIN</w:t>
      </w:r>
      <w:r w:rsidRPr="00B10723">
        <w:rPr>
          <w:rFonts w:ascii="Times New Roman" w:hAnsi="Times New Roman"/>
          <w:sz w:val="24"/>
          <w:szCs w:val="24"/>
        </w:rPr>
        <w:t>);</w:t>
      </w:r>
    </w:p>
    <w:p w:rsidR="006375C2" w:rsidRPr="00B10723" w:rsidRDefault="006375C2" w:rsidP="00B10723">
      <w:pPr>
        <w:pStyle w:val="af5"/>
        <w:numPr>
          <w:ilvl w:val="0"/>
          <w:numId w:val="46"/>
        </w:numPr>
        <w:spacing w:after="0" w:line="240" w:lineRule="auto"/>
        <w:jc w:val="both"/>
        <w:rPr>
          <w:rFonts w:ascii="Times New Roman" w:hAnsi="Times New Roman"/>
          <w:sz w:val="24"/>
          <w:szCs w:val="24"/>
        </w:rPr>
      </w:pPr>
      <w:r w:rsidRPr="00B10723">
        <w:rPr>
          <w:rFonts w:ascii="Times New Roman" w:hAnsi="Times New Roman"/>
          <w:sz w:val="24"/>
          <w:szCs w:val="24"/>
        </w:rPr>
        <w:t>имеющихся внешних (кузовных) повреждений;</w:t>
      </w:r>
    </w:p>
    <w:p w:rsidR="006375C2" w:rsidRPr="00B10723" w:rsidRDefault="006375C2" w:rsidP="00B10723">
      <w:pPr>
        <w:pStyle w:val="af5"/>
        <w:numPr>
          <w:ilvl w:val="0"/>
          <w:numId w:val="46"/>
        </w:numPr>
        <w:spacing w:after="0" w:line="240" w:lineRule="auto"/>
        <w:jc w:val="both"/>
        <w:rPr>
          <w:rFonts w:ascii="Times New Roman" w:hAnsi="Times New Roman"/>
          <w:sz w:val="24"/>
          <w:szCs w:val="24"/>
        </w:rPr>
      </w:pPr>
      <w:r w:rsidRPr="00B10723">
        <w:rPr>
          <w:rFonts w:ascii="Times New Roman" w:hAnsi="Times New Roman"/>
          <w:sz w:val="24"/>
          <w:szCs w:val="24"/>
        </w:rPr>
        <w:t xml:space="preserve">перечня дополнительного и штатного оборудования, установленного на автомобиль, а так же  иных  сведений, которые Стороны сочтут необходимым отразить в Акте приема-передачи ТС. </w:t>
      </w:r>
    </w:p>
    <w:p w:rsidR="006375C2" w:rsidRPr="00B10723" w:rsidRDefault="006375C2" w:rsidP="00B10723">
      <w:pPr>
        <w:pStyle w:val="af5"/>
        <w:spacing w:after="0" w:line="240" w:lineRule="auto"/>
        <w:ind w:left="0"/>
        <w:jc w:val="both"/>
        <w:rPr>
          <w:rFonts w:ascii="Times New Roman" w:hAnsi="Times New Roman"/>
          <w:sz w:val="24"/>
          <w:szCs w:val="24"/>
        </w:rPr>
      </w:pPr>
      <w:r w:rsidRPr="00B10723">
        <w:rPr>
          <w:rFonts w:ascii="Times New Roman" w:hAnsi="Times New Roman"/>
          <w:sz w:val="24"/>
          <w:szCs w:val="24"/>
        </w:rPr>
        <w:t xml:space="preserve"> </w:t>
      </w:r>
      <w:r w:rsidRPr="00B10723">
        <w:rPr>
          <w:rFonts w:ascii="Times New Roman" w:hAnsi="Times New Roman"/>
          <w:sz w:val="24"/>
          <w:szCs w:val="24"/>
        </w:rPr>
        <w:tab/>
        <w:t>Акт приема-передачи ТС также должен содержать подписи Исполнителя и Заказчика (или его представителя, полномочия которого подтверждаются надлежащим образом оформленной доверенностью). Выдача автомобиля Исполнителем по факту выполнения работ осуществляется Заказчику (или его представителю, полномочия которого подтверждаются надлежащим образом оформленной доверенностью (Приложение № 2 к настоящему Договору)).</w:t>
      </w:r>
    </w:p>
    <w:p w:rsidR="006375C2" w:rsidRPr="00B10723" w:rsidRDefault="006375C2" w:rsidP="00B10723">
      <w:pPr>
        <w:pStyle w:val="af5"/>
        <w:spacing w:after="0" w:line="240" w:lineRule="auto"/>
        <w:ind w:left="0" w:firstLine="567"/>
        <w:jc w:val="both"/>
        <w:rPr>
          <w:rFonts w:ascii="Times New Roman" w:hAnsi="Times New Roman"/>
          <w:sz w:val="24"/>
          <w:szCs w:val="24"/>
        </w:rPr>
      </w:pPr>
      <w:r w:rsidRPr="00B10723">
        <w:rPr>
          <w:rFonts w:ascii="Times New Roman" w:hAnsi="Times New Roman"/>
          <w:sz w:val="24"/>
          <w:szCs w:val="24"/>
        </w:rPr>
        <w:t>3.3. После подписания Сторонами Акта приема-передачи ТС, Стороны не имеют права ссылаться на какие-либо повреждения/недостатки, не указанные в Акте приема-передачи ТС, за исключением скрытых недостатков, а также на пропажу каких-либо вещей из автомобиля, не указанных в Акте приема-передачи ТС. В случае наличия комплексных повреждений Стороны имеют право одновременно с оформлением Акта приема-передачи ТС осуществить фотосъемку автомобиля или отдельных его частей. Данные фотографии подписываются Сторонами, и наряду с Актом приема-передачи ТС будут являться надлежащими доказательствами наличия повреждений/дефектов на момент передачи автомобиля Исполнителю. Фотографии будут являться приложением к Акту приема-передачи ТС.</w:t>
      </w:r>
    </w:p>
    <w:p w:rsidR="006375C2" w:rsidRPr="00B10723" w:rsidRDefault="006375C2" w:rsidP="00B10723">
      <w:pPr>
        <w:pStyle w:val="af5"/>
        <w:spacing w:after="0" w:line="240" w:lineRule="auto"/>
        <w:ind w:left="0" w:firstLine="540"/>
        <w:jc w:val="both"/>
        <w:rPr>
          <w:rFonts w:ascii="Times New Roman" w:hAnsi="Times New Roman"/>
          <w:sz w:val="24"/>
          <w:szCs w:val="24"/>
        </w:rPr>
      </w:pPr>
      <w:r w:rsidRPr="00B10723">
        <w:rPr>
          <w:rFonts w:ascii="Times New Roman" w:hAnsi="Times New Roman"/>
          <w:sz w:val="24"/>
          <w:szCs w:val="24"/>
        </w:rPr>
        <w:t>3.4. В момент осмотра Автомобиля для передачи его в ремонт, Исполнитель  производит предварительную калькуляцию работ (составляет предварительный заказ-наряд), с указанием предварительного срока выполнения работ,  который подлежит согласованию с Заказчиком.</w:t>
      </w:r>
      <w:r w:rsidR="00E71CED">
        <w:rPr>
          <w:rFonts w:ascii="Times New Roman" w:hAnsi="Times New Roman"/>
          <w:sz w:val="24"/>
          <w:szCs w:val="24"/>
        </w:rPr>
        <w:t xml:space="preserve"> </w:t>
      </w:r>
      <w:r w:rsidRPr="00B10723">
        <w:rPr>
          <w:rFonts w:ascii="Times New Roman" w:hAnsi="Times New Roman"/>
          <w:sz w:val="24"/>
          <w:szCs w:val="24"/>
        </w:rPr>
        <w:t>После согласования с Заказчиком условий, указанных в предварительном заказ-наряде, Исполнителем открывается заказ-наряд (основной), который подписывается  ответственным лицом Исполнителя и уполномоченным представителем Заказчика.</w:t>
      </w:r>
    </w:p>
    <w:p w:rsidR="006375C2" w:rsidRPr="00B10723" w:rsidRDefault="006375C2" w:rsidP="00B10723">
      <w:pPr>
        <w:pStyle w:val="af5"/>
        <w:spacing w:after="0" w:line="240" w:lineRule="auto"/>
        <w:ind w:left="0" w:firstLine="567"/>
        <w:jc w:val="both"/>
        <w:rPr>
          <w:rFonts w:ascii="Times New Roman" w:hAnsi="Times New Roman"/>
          <w:sz w:val="24"/>
          <w:szCs w:val="24"/>
        </w:rPr>
      </w:pPr>
      <w:r w:rsidRPr="00B10723">
        <w:rPr>
          <w:rFonts w:ascii="Times New Roman" w:hAnsi="Times New Roman"/>
          <w:sz w:val="24"/>
          <w:szCs w:val="24"/>
        </w:rPr>
        <w:t>3.5. Датой начала выполнения работ является дата открытия заказа-наряда Исполнителем.</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3.6. Исполнитель обязуется в течение 1 (одного) календарного дня с даты обнаружения  известить Заказчика и до письменного согласования с Заказчиком приостановить выполнение работ, при обнаружении в процессе выполнения работ:</w:t>
      </w:r>
    </w:p>
    <w:p w:rsidR="006375C2" w:rsidRPr="00B10723" w:rsidRDefault="006375C2" w:rsidP="00B10723">
      <w:pPr>
        <w:pStyle w:val="23"/>
        <w:rPr>
          <w:rFonts w:ascii="Times New Roman" w:hAnsi="Times New Roman"/>
          <w:i/>
          <w:iCs/>
          <w:sz w:val="24"/>
          <w:szCs w:val="24"/>
        </w:rPr>
      </w:pPr>
      <w:r w:rsidRPr="00B10723">
        <w:rPr>
          <w:rFonts w:ascii="Times New Roman" w:hAnsi="Times New Roman"/>
          <w:i/>
          <w:iCs/>
          <w:sz w:val="24"/>
          <w:szCs w:val="24"/>
        </w:rPr>
        <w:t>а) скрытых неисправностей, препятствующих эффективному и безопасному использованию автомобиля, которые не могли быть обнаружены при обычном способе приемки у Заказчика автомобиля и возникли не по вине Исполнителя;</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б) иных, не зависящих от Исполнителя обстоятельств, которые в значительной мере увеличивают стоимость выполняемой работы либо делают невозможным дальнейшее  выполнение работ.</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 xml:space="preserve">Заказчик обязуется в течение 1 (одного) календарного дня с даты получения извещения от Исполнителя  письменно согласовать  выполнение дополнительных работ, в том числе </w:t>
      </w:r>
      <w:r w:rsidRPr="00B10723">
        <w:rPr>
          <w:rFonts w:ascii="Times New Roman" w:hAnsi="Times New Roman" w:cs="Times New Roman"/>
          <w:sz w:val="24"/>
          <w:szCs w:val="24"/>
        </w:rPr>
        <w:lastRenderedPageBreak/>
        <w:t>выполнение дополнительных работ по устранению скрытых неисправностей либо в указанный срок предоставить письменный отказ от выполнения данных дополнительных работ.</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3.7.</w:t>
      </w:r>
      <w:r w:rsidRPr="00B10723">
        <w:rPr>
          <w:rFonts w:ascii="Times New Roman" w:hAnsi="Times New Roman" w:cs="Times New Roman"/>
          <w:sz w:val="24"/>
          <w:szCs w:val="24"/>
        </w:rPr>
        <w:t xml:space="preserve"> В случае  необходимости выполнения дополнительных работ, изменения согласованных работ и/или возникновения иных причин, требующих увеличения стоимости работ, Заказчик настоящим дает согласие Исполнителю на превышение стоимости работ  не более, чем на 10% от стоимости работ, согласованной Сторонами в заказ-наряде. Увеличение стоимости работ в пределах указанного лимита не требует согласования с Заказчиком.</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 xml:space="preserve">В случае необходимости превышения стоимости работ более, чем на сумму указанного лимита, данное превышение согласуется Сторонами в письменной форме. </w:t>
      </w:r>
    </w:p>
    <w:p w:rsidR="006375C2" w:rsidRPr="00B10723" w:rsidRDefault="006375C2" w:rsidP="00B10723">
      <w:pPr>
        <w:pStyle w:val="af5"/>
        <w:spacing w:after="0" w:line="240" w:lineRule="auto"/>
        <w:ind w:left="0" w:firstLine="567"/>
        <w:jc w:val="both"/>
        <w:rPr>
          <w:rFonts w:ascii="Times New Roman" w:eastAsia="Arial Unicode MS" w:hAnsi="Times New Roman"/>
          <w:sz w:val="24"/>
          <w:szCs w:val="24"/>
        </w:rPr>
      </w:pPr>
      <w:r w:rsidRPr="00B10723">
        <w:rPr>
          <w:rFonts w:ascii="Times New Roman" w:eastAsia="Arial Unicode MS" w:hAnsi="Times New Roman"/>
          <w:sz w:val="24"/>
          <w:szCs w:val="24"/>
        </w:rPr>
        <w:t>При отказе  Заказчика от проведения дополнительных работ по устранению скрытых неисправностей, выявленных в процессе выполнения работ и угрожающих безопасной эксплуатации автомобиля, Исполнитель вправе отказаться от дальнейшего выполнения работ, потребовать приемки фактически  выполненных работ, путем подписания Акта  выполненных работ, и потребовать  оплаты выполненных работ, при этом Исполнитель делает соответствующую запись о наличии таковых неисправностей в заказ-наряде.</w:t>
      </w:r>
    </w:p>
    <w:p w:rsidR="006375C2" w:rsidRPr="00B10723" w:rsidRDefault="006375C2" w:rsidP="00B10723">
      <w:pPr>
        <w:pStyle w:val="af5"/>
        <w:spacing w:after="0" w:line="240" w:lineRule="auto"/>
        <w:ind w:left="0" w:firstLine="567"/>
        <w:jc w:val="both"/>
        <w:rPr>
          <w:rFonts w:ascii="Times New Roman" w:hAnsi="Times New Roman"/>
          <w:sz w:val="24"/>
          <w:szCs w:val="24"/>
        </w:rPr>
      </w:pPr>
      <w:r w:rsidRPr="00B10723">
        <w:rPr>
          <w:rFonts w:ascii="Times New Roman" w:hAnsi="Times New Roman"/>
          <w:sz w:val="24"/>
          <w:szCs w:val="24"/>
        </w:rPr>
        <w:t>3.8. Срок выполнения работ может быть продлен Исполнителем в одностороннем порядке в следующих случаях:</w:t>
      </w:r>
    </w:p>
    <w:p w:rsidR="006375C2" w:rsidRPr="00B10723" w:rsidRDefault="006375C2" w:rsidP="00B10723">
      <w:pPr>
        <w:pStyle w:val="af5"/>
        <w:numPr>
          <w:ilvl w:val="0"/>
          <w:numId w:val="45"/>
        </w:numPr>
        <w:spacing w:after="0" w:line="240" w:lineRule="auto"/>
        <w:ind w:left="0" w:firstLine="720"/>
        <w:jc w:val="both"/>
        <w:rPr>
          <w:rFonts w:ascii="Times New Roman" w:hAnsi="Times New Roman"/>
          <w:sz w:val="24"/>
          <w:szCs w:val="24"/>
        </w:rPr>
      </w:pPr>
      <w:r w:rsidRPr="00B10723">
        <w:rPr>
          <w:rFonts w:ascii="Times New Roman" w:hAnsi="Times New Roman"/>
          <w:sz w:val="24"/>
          <w:szCs w:val="24"/>
        </w:rPr>
        <w:t>в случае необходимости выполнения дополнительных работ (в том числе, при обнаружении скрытых повреждений и неисправностей);</w:t>
      </w:r>
    </w:p>
    <w:p w:rsidR="006375C2" w:rsidRPr="00B10723" w:rsidRDefault="006375C2" w:rsidP="00B10723">
      <w:pPr>
        <w:pStyle w:val="af5"/>
        <w:numPr>
          <w:ilvl w:val="0"/>
          <w:numId w:val="45"/>
        </w:numPr>
        <w:spacing w:after="0" w:line="240" w:lineRule="auto"/>
        <w:ind w:left="0" w:firstLine="720"/>
        <w:jc w:val="both"/>
        <w:rPr>
          <w:rFonts w:ascii="Times New Roman" w:hAnsi="Times New Roman"/>
          <w:sz w:val="24"/>
          <w:szCs w:val="24"/>
        </w:rPr>
      </w:pPr>
      <w:r w:rsidRPr="00B10723">
        <w:rPr>
          <w:rFonts w:ascii="Times New Roman" w:hAnsi="Times New Roman"/>
          <w:sz w:val="24"/>
          <w:szCs w:val="24"/>
        </w:rPr>
        <w:t>при необходимости заказа запасных частей и (или) материалов и ожидания их поставки;</w:t>
      </w:r>
    </w:p>
    <w:p w:rsidR="006375C2" w:rsidRPr="00B10723" w:rsidRDefault="006375C2" w:rsidP="00B10723">
      <w:pPr>
        <w:pStyle w:val="af5"/>
        <w:numPr>
          <w:ilvl w:val="0"/>
          <w:numId w:val="45"/>
        </w:numPr>
        <w:spacing w:after="0" w:line="240" w:lineRule="auto"/>
        <w:ind w:firstLine="0"/>
        <w:jc w:val="both"/>
        <w:rPr>
          <w:rFonts w:ascii="Times New Roman" w:hAnsi="Times New Roman"/>
          <w:sz w:val="24"/>
          <w:szCs w:val="24"/>
        </w:rPr>
      </w:pPr>
      <w:r w:rsidRPr="00B10723">
        <w:rPr>
          <w:rFonts w:ascii="Times New Roman" w:hAnsi="Times New Roman"/>
          <w:sz w:val="24"/>
          <w:szCs w:val="24"/>
        </w:rPr>
        <w:t>при наступлении обстоятельств непреодолимой силы;</w:t>
      </w:r>
    </w:p>
    <w:p w:rsidR="006375C2" w:rsidRPr="00B10723" w:rsidRDefault="006375C2" w:rsidP="00B10723">
      <w:pPr>
        <w:pStyle w:val="af5"/>
        <w:numPr>
          <w:ilvl w:val="0"/>
          <w:numId w:val="45"/>
        </w:numPr>
        <w:spacing w:after="0" w:line="240" w:lineRule="auto"/>
        <w:ind w:left="0" w:firstLine="720"/>
        <w:jc w:val="both"/>
        <w:rPr>
          <w:rFonts w:ascii="Times New Roman" w:hAnsi="Times New Roman"/>
          <w:sz w:val="24"/>
          <w:szCs w:val="24"/>
        </w:rPr>
      </w:pPr>
      <w:r w:rsidRPr="00B10723">
        <w:rPr>
          <w:rFonts w:ascii="Times New Roman" w:hAnsi="Times New Roman"/>
          <w:sz w:val="24"/>
          <w:szCs w:val="24"/>
        </w:rPr>
        <w:t>при нарушении Заказчиком сроков совершения каких-либо действий, если без совершения этих действий выполнение работ невозможно. В этом случае время выполнения работ увеличивается на срок, равный времени просрочки исполнения обязательств Заказчиком, при условии, что Исполнитель письменно уведомил Заказчика о наличии нарушений с его стороны и Заказчик не устранил их в разумный срок, отведенный Исполнителем;</w:t>
      </w:r>
    </w:p>
    <w:p w:rsidR="006375C2" w:rsidRPr="00B10723" w:rsidRDefault="006375C2" w:rsidP="00B10723">
      <w:pPr>
        <w:pStyle w:val="af5"/>
        <w:numPr>
          <w:ilvl w:val="0"/>
          <w:numId w:val="45"/>
        </w:numPr>
        <w:spacing w:after="0" w:line="240" w:lineRule="auto"/>
        <w:ind w:left="0" w:firstLine="720"/>
        <w:jc w:val="both"/>
        <w:rPr>
          <w:rFonts w:ascii="Times New Roman" w:hAnsi="Times New Roman"/>
          <w:sz w:val="24"/>
          <w:szCs w:val="24"/>
        </w:rPr>
      </w:pPr>
      <w:r w:rsidRPr="00B10723">
        <w:rPr>
          <w:rFonts w:ascii="Times New Roman" w:hAnsi="Times New Roman"/>
          <w:sz w:val="24"/>
          <w:szCs w:val="24"/>
        </w:rPr>
        <w:t>при наступлении иных обстоятельств, вли</w:t>
      </w:r>
      <w:r w:rsidR="00E71CED">
        <w:rPr>
          <w:rFonts w:ascii="Times New Roman" w:hAnsi="Times New Roman"/>
          <w:sz w:val="24"/>
          <w:szCs w:val="24"/>
        </w:rPr>
        <w:t>я</w:t>
      </w:r>
      <w:r w:rsidRPr="00B10723">
        <w:rPr>
          <w:rFonts w:ascii="Times New Roman" w:hAnsi="Times New Roman"/>
          <w:sz w:val="24"/>
          <w:szCs w:val="24"/>
        </w:rPr>
        <w:t>ющих на выполнение работ.</w:t>
      </w:r>
    </w:p>
    <w:p w:rsidR="006375C2" w:rsidRPr="00B10723" w:rsidRDefault="006375C2" w:rsidP="00B10723">
      <w:pPr>
        <w:pStyle w:val="af5"/>
        <w:spacing w:after="0" w:line="240" w:lineRule="auto"/>
        <w:jc w:val="both"/>
        <w:rPr>
          <w:rFonts w:ascii="Times New Roman" w:hAnsi="Times New Roman"/>
          <w:sz w:val="24"/>
          <w:szCs w:val="24"/>
        </w:rPr>
      </w:pPr>
      <w:r w:rsidRPr="00B10723">
        <w:rPr>
          <w:rFonts w:ascii="Times New Roman" w:hAnsi="Times New Roman"/>
          <w:sz w:val="24"/>
          <w:szCs w:val="24"/>
        </w:rPr>
        <w:t>Об увеличении срока выполнения работ Исполнитель уведом</w:t>
      </w:r>
      <w:r w:rsidR="00E71CED">
        <w:rPr>
          <w:rFonts w:ascii="Times New Roman" w:hAnsi="Times New Roman"/>
          <w:sz w:val="24"/>
          <w:szCs w:val="24"/>
        </w:rPr>
        <w:t>л</w:t>
      </w:r>
      <w:r w:rsidRPr="00B10723">
        <w:rPr>
          <w:rFonts w:ascii="Times New Roman" w:hAnsi="Times New Roman"/>
          <w:sz w:val="24"/>
          <w:szCs w:val="24"/>
        </w:rPr>
        <w:t xml:space="preserve">яет Заказчика в течение 1 (одного) календарного дня с даты выявления обстоятельств, указанных в настоящем пункте. </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 xml:space="preserve">  3.9. Датой окончания выполнения работ является дата закрытия заказа-наряда.</w:t>
      </w:r>
    </w:p>
    <w:p w:rsidR="006375C2" w:rsidRPr="00B10723" w:rsidRDefault="006375C2" w:rsidP="00B10723">
      <w:pPr>
        <w:pStyle w:val="af5"/>
        <w:spacing w:after="0" w:line="240" w:lineRule="auto"/>
        <w:ind w:left="0" w:firstLine="720"/>
        <w:jc w:val="both"/>
        <w:rPr>
          <w:rFonts w:ascii="Times New Roman" w:hAnsi="Times New Roman"/>
          <w:color w:val="FF0000"/>
          <w:sz w:val="24"/>
          <w:szCs w:val="24"/>
        </w:rPr>
      </w:pPr>
      <w:r w:rsidRPr="00B10723">
        <w:rPr>
          <w:rFonts w:ascii="Times New Roman" w:hAnsi="Times New Roman"/>
          <w:sz w:val="24"/>
          <w:szCs w:val="24"/>
        </w:rPr>
        <w:t xml:space="preserve">3.10. Об окончании выполнения работ и дате передачи автомобиля Исполнитель уведомляет Заказчика по  </w:t>
      </w:r>
      <w:r w:rsidRPr="00B10723">
        <w:rPr>
          <w:rFonts w:ascii="Times New Roman" w:hAnsi="Times New Roman"/>
          <w:sz w:val="24"/>
          <w:szCs w:val="24"/>
          <w:lang w:val="en-US"/>
        </w:rPr>
        <w:t>e</w:t>
      </w:r>
      <w:r w:rsidRPr="00B10723">
        <w:rPr>
          <w:rFonts w:ascii="Times New Roman" w:hAnsi="Times New Roman"/>
          <w:sz w:val="24"/>
          <w:szCs w:val="24"/>
        </w:rPr>
        <w:t>-</w:t>
      </w:r>
      <w:r w:rsidRPr="00B10723">
        <w:rPr>
          <w:rFonts w:ascii="Times New Roman" w:hAnsi="Times New Roman"/>
          <w:sz w:val="24"/>
          <w:szCs w:val="24"/>
          <w:lang w:val="en-US"/>
        </w:rPr>
        <w:t>mail</w:t>
      </w:r>
      <w:r w:rsidRPr="00B10723">
        <w:rPr>
          <w:rFonts w:ascii="Times New Roman" w:hAnsi="Times New Roman"/>
          <w:sz w:val="24"/>
          <w:szCs w:val="24"/>
        </w:rPr>
        <w:t>: _______________и телефону ----------или ________________.</w:t>
      </w:r>
    </w:p>
    <w:p w:rsidR="006375C2" w:rsidRPr="00B10723" w:rsidRDefault="006375C2" w:rsidP="00B10723">
      <w:pPr>
        <w:pStyle w:val="af5"/>
        <w:spacing w:after="0" w:line="240" w:lineRule="auto"/>
        <w:ind w:left="0" w:firstLine="720"/>
        <w:jc w:val="both"/>
        <w:rPr>
          <w:rFonts w:ascii="Times New Roman" w:hAnsi="Times New Roman"/>
          <w:sz w:val="24"/>
          <w:szCs w:val="24"/>
        </w:rPr>
      </w:pPr>
      <w:r w:rsidRPr="00B10723">
        <w:rPr>
          <w:rFonts w:ascii="Times New Roman" w:hAnsi="Times New Roman"/>
          <w:sz w:val="24"/>
          <w:szCs w:val="24"/>
        </w:rPr>
        <w:t xml:space="preserve">3.11. Факт согласия  Заказчика с перечнем, качеством, сроком и объемом выполненных работ на  автомобиле  и факт приемки результата работ  подтверждается подписанием Заказчиком заказ-наряда при получении автомобиля из ремонта  и акта выполненных работ. </w:t>
      </w:r>
    </w:p>
    <w:p w:rsidR="006375C2" w:rsidRPr="00B10723" w:rsidRDefault="006375C2" w:rsidP="00B10723">
      <w:pPr>
        <w:pStyle w:val="af5"/>
        <w:spacing w:after="0" w:line="240" w:lineRule="auto"/>
        <w:ind w:left="0" w:firstLine="720"/>
        <w:jc w:val="both"/>
        <w:rPr>
          <w:rFonts w:ascii="Times New Roman" w:hAnsi="Times New Roman"/>
          <w:sz w:val="24"/>
          <w:szCs w:val="24"/>
        </w:rPr>
      </w:pPr>
      <w:r w:rsidRPr="00B10723">
        <w:rPr>
          <w:rFonts w:ascii="Times New Roman" w:hAnsi="Times New Roman"/>
          <w:sz w:val="24"/>
          <w:szCs w:val="24"/>
        </w:rPr>
        <w:t xml:space="preserve">3.12. Передача автомобиля от Исполнителя Заказчику осуществляется после подписания Сторонами Акта выполненных работ и Заказ-наряда, и оформляется Актом приема-передачи ТС от Исполнителя Заказчику. В случае обнаружения повреждений/дефектов автомобиля, которых не было на момент оформления Акта приема-передачи ТС и передачи ТС от Заказчика Исполнителю, приемка автомобиля не производится, о чем Исполнителем и Заказчиком составляется соответствующий Акт разногласий. Одновременно с составлением данного акта Стороны согласовывают новый срок приемки автомобиля. </w:t>
      </w:r>
    </w:p>
    <w:p w:rsidR="006375C2" w:rsidRPr="00B10723" w:rsidRDefault="006375C2" w:rsidP="00B10723">
      <w:pPr>
        <w:pStyle w:val="af5"/>
        <w:spacing w:after="0" w:line="240" w:lineRule="auto"/>
        <w:ind w:left="0" w:firstLine="708"/>
        <w:jc w:val="both"/>
        <w:rPr>
          <w:rFonts w:ascii="Times New Roman" w:hAnsi="Times New Roman"/>
          <w:sz w:val="24"/>
          <w:szCs w:val="24"/>
        </w:rPr>
      </w:pPr>
      <w:r w:rsidRPr="00B10723">
        <w:rPr>
          <w:rFonts w:ascii="Times New Roman" w:hAnsi="Times New Roman"/>
          <w:sz w:val="24"/>
          <w:szCs w:val="24"/>
        </w:rPr>
        <w:t>3.13. В случае обнаружения Заказчиком при приемке выполненных работ явных недостатков выполненных работ, возникших по вине Исполнителя в процессе выполнения работ, Исполнитель в разумные сроки устраняет данные недостатки.</w:t>
      </w:r>
    </w:p>
    <w:p w:rsidR="006375C2" w:rsidRPr="00B10723" w:rsidRDefault="006375C2" w:rsidP="00B10723">
      <w:pPr>
        <w:pStyle w:val="af5"/>
        <w:spacing w:after="0" w:line="240" w:lineRule="auto"/>
        <w:ind w:left="0" w:firstLine="708"/>
        <w:jc w:val="both"/>
        <w:rPr>
          <w:rFonts w:ascii="Times New Roman" w:hAnsi="Times New Roman"/>
          <w:sz w:val="24"/>
          <w:szCs w:val="24"/>
        </w:rPr>
      </w:pPr>
      <w:r w:rsidRPr="00B10723">
        <w:rPr>
          <w:rFonts w:ascii="Times New Roman" w:hAnsi="Times New Roman"/>
          <w:sz w:val="24"/>
          <w:szCs w:val="24"/>
        </w:rPr>
        <w:t>3.14.В случае необоснованного уклонения Заказчика от приемки работ и подписания заказ-наряда и акта выполненных работ, Исполнитель вправе подписать заказ-наряд и акт выполненных работ в одностороннем порядке, при этом работы считаются выполненными в полном объеме, с соблюдением сроков, согласованных сторонами и с надлежащим качеством и подлежат оплате, согласно условиям настоящего договора.</w:t>
      </w:r>
    </w:p>
    <w:p w:rsidR="006375C2" w:rsidRPr="00B10723" w:rsidRDefault="006375C2" w:rsidP="00B10723">
      <w:pPr>
        <w:spacing w:after="0" w:line="240" w:lineRule="auto"/>
        <w:jc w:val="center"/>
        <w:rPr>
          <w:rFonts w:ascii="Times New Roman" w:hAnsi="Times New Roman" w:cs="Times New Roman"/>
          <w:sz w:val="24"/>
          <w:szCs w:val="24"/>
        </w:rPr>
      </w:pPr>
      <w:r w:rsidRPr="00B10723">
        <w:rPr>
          <w:rFonts w:ascii="Times New Roman" w:hAnsi="Times New Roman" w:cs="Times New Roman"/>
          <w:b/>
          <w:bCs/>
          <w:noProof/>
          <w:sz w:val="24"/>
          <w:szCs w:val="24"/>
        </w:rPr>
        <w:t>4.</w:t>
      </w:r>
      <w:r w:rsidRPr="00B10723">
        <w:rPr>
          <w:rFonts w:ascii="Times New Roman" w:hAnsi="Times New Roman" w:cs="Times New Roman"/>
          <w:b/>
          <w:bCs/>
          <w:sz w:val="24"/>
          <w:szCs w:val="24"/>
        </w:rPr>
        <w:t xml:space="preserve"> Права и обязанности сторон</w:t>
      </w:r>
    </w:p>
    <w:p w:rsidR="006375C2" w:rsidRPr="00B10723" w:rsidRDefault="006375C2" w:rsidP="00B10723">
      <w:pPr>
        <w:spacing w:after="0" w:line="240" w:lineRule="auto"/>
        <w:ind w:firstLine="540"/>
        <w:jc w:val="both"/>
        <w:rPr>
          <w:rFonts w:ascii="Times New Roman" w:hAnsi="Times New Roman" w:cs="Times New Roman"/>
          <w:b/>
          <w:bCs/>
          <w:sz w:val="24"/>
          <w:szCs w:val="24"/>
        </w:rPr>
      </w:pPr>
      <w:r w:rsidRPr="00B10723">
        <w:rPr>
          <w:rFonts w:ascii="Times New Roman" w:hAnsi="Times New Roman" w:cs="Times New Roman"/>
          <w:b/>
          <w:bCs/>
          <w:noProof/>
          <w:sz w:val="24"/>
          <w:szCs w:val="24"/>
        </w:rPr>
        <w:lastRenderedPageBreak/>
        <w:t>4.1.</w:t>
      </w:r>
      <w:r w:rsidRPr="00B10723">
        <w:rPr>
          <w:rFonts w:ascii="Times New Roman" w:hAnsi="Times New Roman" w:cs="Times New Roman"/>
          <w:b/>
          <w:bCs/>
          <w:sz w:val="24"/>
          <w:szCs w:val="24"/>
        </w:rPr>
        <w:t xml:space="preserve"> Исполнитель обязан:</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4.1.1.</w:t>
      </w:r>
      <w:r w:rsidRPr="00B10723">
        <w:rPr>
          <w:rFonts w:ascii="Times New Roman" w:hAnsi="Times New Roman" w:cs="Times New Roman"/>
          <w:sz w:val="24"/>
          <w:szCs w:val="24"/>
        </w:rPr>
        <w:t xml:space="preserve"> Качественно произвести техническое обслуживание и ремонт автомобиля (ей) Заказчика.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4.1.2.</w:t>
      </w:r>
      <w:r w:rsidRPr="00B10723">
        <w:rPr>
          <w:rFonts w:ascii="Times New Roman" w:hAnsi="Times New Roman" w:cs="Times New Roman"/>
          <w:sz w:val="24"/>
          <w:szCs w:val="24"/>
        </w:rPr>
        <w:t xml:space="preserve">  Приступать к выполнению работ не позднее срока, согласованного Сторонами в  заказ-наряде. </w:t>
      </w:r>
    </w:p>
    <w:p w:rsidR="006375C2" w:rsidRPr="00B10723" w:rsidRDefault="006375C2" w:rsidP="00B10723">
      <w:pPr>
        <w:pStyle w:val="af5"/>
        <w:spacing w:after="0" w:line="240" w:lineRule="auto"/>
        <w:ind w:left="0" w:firstLine="567"/>
        <w:jc w:val="both"/>
        <w:rPr>
          <w:rFonts w:ascii="Times New Roman" w:hAnsi="Times New Roman"/>
          <w:sz w:val="24"/>
          <w:szCs w:val="24"/>
        </w:rPr>
      </w:pPr>
      <w:r w:rsidRPr="00B10723">
        <w:rPr>
          <w:rFonts w:ascii="Times New Roman" w:hAnsi="Times New Roman"/>
          <w:sz w:val="24"/>
          <w:szCs w:val="24"/>
        </w:rPr>
        <w:t>4.1.3. Передавать Заказчику по его требованию замененные части и детали отремонтированных  автомобилей Заказчика. Замененные части и детали хранятся на складе Исполнителем в течение 2 (двух) недель со дня окончания ремонтных работ. По истечении  указанного срока Исполнитель  утилизирует детали без дополнительного уведомления Заказчика.</w:t>
      </w:r>
    </w:p>
    <w:p w:rsidR="006375C2" w:rsidRPr="00B10723" w:rsidRDefault="006375C2" w:rsidP="00B10723">
      <w:pPr>
        <w:pStyle w:val="af5"/>
        <w:spacing w:after="0" w:line="240" w:lineRule="auto"/>
        <w:ind w:left="0" w:firstLine="567"/>
        <w:jc w:val="both"/>
        <w:rPr>
          <w:rFonts w:ascii="Times New Roman" w:hAnsi="Times New Roman"/>
          <w:sz w:val="24"/>
          <w:szCs w:val="24"/>
        </w:rPr>
      </w:pPr>
      <w:r w:rsidRPr="00B10723">
        <w:rPr>
          <w:rFonts w:ascii="Times New Roman" w:hAnsi="Times New Roman"/>
          <w:sz w:val="24"/>
          <w:szCs w:val="24"/>
        </w:rPr>
        <w:t>4.1.4. В случае если в процессе выполнения ремонтных работ будут выявлены обстоятельства, которые объективно создают невозможность выполнения дальнейших ремонтных работ и/или которые угрожают безопасной эксплуатации автомобиля, и при этом не зависят от Исполнителя,  Исполнитель незамедлительно, но в любом случае не позднее, чем в течение 1 (одного) рабочего дня с момента обнаружения указанных обстоятельств,  уведомляет Заказчика и до получения письменных указаний Заказчика приостанавливает выполнение ремонтных работ.</w:t>
      </w:r>
    </w:p>
    <w:p w:rsidR="006375C2" w:rsidRPr="00B10723" w:rsidRDefault="006375C2" w:rsidP="00B10723">
      <w:pPr>
        <w:spacing w:after="0" w:line="240" w:lineRule="auto"/>
        <w:ind w:firstLine="539"/>
        <w:jc w:val="both"/>
        <w:rPr>
          <w:rFonts w:ascii="Times New Roman" w:hAnsi="Times New Roman" w:cs="Times New Roman"/>
          <w:b/>
          <w:bCs/>
          <w:sz w:val="24"/>
          <w:szCs w:val="24"/>
        </w:rPr>
      </w:pPr>
      <w:r w:rsidRPr="00B10723">
        <w:rPr>
          <w:rFonts w:ascii="Times New Roman" w:hAnsi="Times New Roman" w:cs="Times New Roman"/>
          <w:b/>
          <w:bCs/>
          <w:noProof/>
          <w:sz w:val="24"/>
          <w:szCs w:val="24"/>
        </w:rPr>
        <w:t>4.2.</w:t>
      </w:r>
      <w:r w:rsidRPr="00B10723">
        <w:rPr>
          <w:rFonts w:ascii="Times New Roman" w:hAnsi="Times New Roman" w:cs="Times New Roman"/>
          <w:b/>
          <w:bCs/>
          <w:sz w:val="24"/>
          <w:szCs w:val="24"/>
        </w:rPr>
        <w:t xml:space="preserve"> Исполнитель вправе:</w:t>
      </w:r>
    </w:p>
    <w:p w:rsidR="006375C2" w:rsidRPr="00B10723" w:rsidRDefault="006375C2" w:rsidP="00B10723">
      <w:pPr>
        <w:spacing w:after="0" w:line="240" w:lineRule="auto"/>
        <w:ind w:firstLine="500"/>
        <w:jc w:val="both"/>
        <w:rPr>
          <w:rFonts w:ascii="Times New Roman" w:hAnsi="Times New Roman" w:cs="Times New Roman"/>
          <w:sz w:val="24"/>
          <w:szCs w:val="24"/>
        </w:rPr>
      </w:pPr>
      <w:r w:rsidRPr="00B10723">
        <w:rPr>
          <w:rFonts w:ascii="Times New Roman" w:hAnsi="Times New Roman" w:cs="Times New Roman"/>
          <w:noProof/>
          <w:sz w:val="24"/>
          <w:szCs w:val="24"/>
        </w:rPr>
        <w:t xml:space="preserve">4.2.1. </w:t>
      </w:r>
      <w:r w:rsidRPr="00B10723">
        <w:rPr>
          <w:rFonts w:ascii="Times New Roman" w:hAnsi="Times New Roman" w:cs="Times New Roman"/>
          <w:sz w:val="24"/>
          <w:szCs w:val="24"/>
        </w:rPr>
        <w:t>Отказаться от выполнения ранее согласованных работ в случае, если выполнение дополнительных работ, указанных  в п. 3.6.  Заказчик не подтверждает в течение 3 (трех) календарных дней с даты получения извещения Исполнителя, что делает технологически невозможным выполнение ранее заявленных и согласованных работ.</w:t>
      </w:r>
    </w:p>
    <w:p w:rsidR="006375C2" w:rsidRPr="00B10723" w:rsidRDefault="006375C2" w:rsidP="00B10723">
      <w:pPr>
        <w:spacing w:after="0" w:line="240" w:lineRule="auto"/>
        <w:jc w:val="both"/>
        <w:rPr>
          <w:rFonts w:ascii="Times New Roman" w:hAnsi="Times New Roman" w:cs="Times New Roman"/>
          <w:noProof/>
          <w:sz w:val="24"/>
          <w:szCs w:val="24"/>
        </w:rPr>
      </w:pPr>
      <w:r w:rsidRPr="00B10723">
        <w:rPr>
          <w:rFonts w:ascii="Times New Roman" w:hAnsi="Times New Roman" w:cs="Times New Roman"/>
          <w:noProof/>
          <w:sz w:val="24"/>
          <w:szCs w:val="24"/>
        </w:rPr>
        <w:t xml:space="preserve">        4.2.2. Не приступать к выполнению работ либо приостановить уже выполняемые  работы  в случае наличия задолженности Заказчика по оплате уже осуществленного ремонта автомобилей Заказчика.</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t>4.2.3. Не приступать к выполнению работ в случае отсутствия доверенности на право передачи автомобиля (ей) на ремонт и получения автомобиля(ей)  из ремонта, а так же на право подписи сопутствующих документов, если лицо, осуществляющее передачу автомобиля в ремонт, не является его непосредственным владельцем.</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t>4.2.4.  Предложить Заказчику разъяснение калькуляции работ.</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t>4.2.5. Предложить Заказчику провести проверку качества работ.</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t>4.2.6. Изменять тарифы, указанные в п.5.2.настоящего договора в одностроннем порядке.</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t>4.2.7.</w:t>
      </w:r>
      <w:r w:rsidRPr="00B10723">
        <w:rPr>
          <w:rFonts w:ascii="Times New Roman" w:hAnsi="Times New Roman" w:cs="Times New Roman"/>
          <w:sz w:val="24"/>
          <w:szCs w:val="24"/>
        </w:rPr>
        <w:t xml:space="preserve"> </w:t>
      </w:r>
      <w:r w:rsidRPr="00B10723">
        <w:rPr>
          <w:rFonts w:ascii="Times New Roman" w:hAnsi="Times New Roman" w:cs="Times New Roman"/>
          <w:noProof/>
          <w:sz w:val="24"/>
          <w:szCs w:val="24"/>
        </w:rPr>
        <w:t>Исполнитель вправе самостоятельно выбирать и привлекать для исполнения договора третьи лица, самостоятельно определять количество необходимых для выполнения работ сотрудников,  и оставляет  за собой право самостоятельно определять их квалификацию, при этом Заказчик не вправе предъявлять Исполнителю претензии, касемо привлечения к исполнению договора третьих лиц.</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t>4.2.8.Привлекать для исполнения настоящего договора третьих лиц.</w:t>
      </w:r>
    </w:p>
    <w:p w:rsidR="006375C2" w:rsidRPr="00B10723" w:rsidRDefault="006375C2" w:rsidP="00B10723">
      <w:pPr>
        <w:spacing w:after="0" w:line="240" w:lineRule="auto"/>
        <w:ind w:firstLine="540"/>
        <w:jc w:val="both"/>
        <w:rPr>
          <w:rFonts w:ascii="Times New Roman" w:hAnsi="Times New Roman" w:cs="Times New Roman"/>
          <w:b/>
          <w:bCs/>
          <w:sz w:val="24"/>
          <w:szCs w:val="24"/>
        </w:rPr>
      </w:pPr>
      <w:r w:rsidRPr="00B10723">
        <w:rPr>
          <w:rFonts w:ascii="Times New Roman" w:hAnsi="Times New Roman" w:cs="Times New Roman"/>
          <w:b/>
          <w:bCs/>
          <w:noProof/>
          <w:sz w:val="24"/>
          <w:szCs w:val="24"/>
        </w:rPr>
        <w:t>4.3.</w:t>
      </w:r>
      <w:r w:rsidRPr="00B10723">
        <w:rPr>
          <w:rFonts w:ascii="Times New Roman" w:hAnsi="Times New Roman" w:cs="Times New Roman"/>
          <w:b/>
          <w:bCs/>
          <w:sz w:val="24"/>
          <w:szCs w:val="24"/>
        </w:rPr>
        <w:t xml:space="preserve"> Заказчик обязан:</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4.3.1.</w:t>
      </w:r>
      <w:r w:rsidRPr="00B10723">
        <w:rPr>
          <w:rFonts w:ascii="Times New Roman" w:hAnsi="Times New Roman" w:cs="Times New Roman"/>
          <w:sz w:val="24"/>
          <w:szCs w:val="24"/>
        </w:rPr>
        <w:t xml:space="preserve"> Прибыть к  Исполнителю по адресу, </w:t>
      </w:r>
      <w:proofErr w:type="spellStart"/>
      <w:r w:rsidRPr="00B10723">
        <w:rPr>
          <w:rFonts w:ascii="Times New Roman" w:hAnsi="Times New Roman" w:cs="Times New Roman"/>
          <w:sz w:val="24"/>
          <w:szCs w:val="24"/>
        </w:rPr>
        <w:t>указаннному</w:t>
      </w:r>
      <w:proofErr w:type="spellEnd"/>
      <w:r w:rsidRPr="00B10723">
        <w:rPr>
          <w:rFonts w:ascii="Times New Roman" w:hAnsi="Times New Roman" w:cs="Times New Roman"/>
          <w:sz w:val="24"/>
          <w:szCs w:val="24"/>
        </w:rPr>
        <w:t xml:space="preserve"> в п.3.1.настоящего Договора  и предоставить автомобиль для осмотра.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4.3.2.</w:t>
      </w:r>
      <w:r w:rsidRPr="00B10723">
        <w:rPr>
          <w:rFonts w:ascii="Times New Roman" w:hAnsi="Times New Roman" w:cs="Times New Roman"/>
          <w:sz w:val="24"/>
          <w:szCs w:val="24"/>
        </w:rPr>
        <w:t xml:space="preserve"> При оформлении Заказ-наряда на выполнение работ заявить Исполнителю обо всех неисправностях, которые необходимо устранить.</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4.3.3.</w:t>
      </w:r>
      <w:r w:rsidRPr="00B10723">
        <w:rPr>
          <w:rFonts w:ascii="Times New Roman" w:hAnsi="Times New Roman" w:cs="Times New Roman"/>
          <w:sz w:val="24"/>
          <w:szCs w:val="24"/>
        </w:rPr>
        <w:t xml:space="preserve"> Подписать Акт приемки-передачи ТС от Заказчика  Исполнителю для технического обслуживания или ремонта автомобиля, подписать предварительный и основной заказ-наряд, а также Акт приемки –передачи ТС от Исполнителя Заказчику и акт выполненных работ.</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4.3.4.</w:t>
      </w:r>
      <w:r w:rsidRPr="00B10723">
        <w:rPr>
          <w:rFonts w:ascii="Times New Roman" w:hAnsi="Times New Roman" w:cs="Times New Roman"/>
          <w:sz w:val="24"/>
          <w:szCs w:val="24"/>
        </w:rPr>
        <w:t xml:space="preserve"> Немедленно заявить Исполнителю об обнаруженных в процессе приемки явных недостатках выполненных работ. В случае обнаружения скрытых недостатков, которые не могли быть обнаружены при обычном способе приемки, заявить Исполнителю о таких недостатках в течение гарантийного срока, установленного в соответствии с п.</w:t>
      </w:r>
      <w:r w:rsidRPr="00B10723">
        <w:rPr>
          <w:rFonts w:ascii="Times New Roman" w:hAnsi="Times New Roman" w:cs="Times New Roman"/>
          <w:noProof/>
          <w:sz w:val="24"/>
          <w:szCs w:val="24"/>
        </w:rPr>
        <w:t xml:space="preserve"> 6.1.</w:t>
      </w:r>
      <w:r w:rsidRPr="00B10723">
        <w:rPr>
          <w:rFonts w:ascii="Times New Roman" w:hAnsi="Times New Roman" w:cs="Times New Roman"/>
          <w:sz w:val="24"/>
          <w:szCs w:val="24"/>
        </w:rPr>
        <w:t xml:space="preserve"> настоящего Договора.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4.3.5.</w:t>
      </w:r>
      <w:r w:rsidRPr="00B10723">
        <w:rPr>
          <w:rFonts w:ascii="Times New Roman" w:hAnsi="Times New Roman" w:cs="Times New Roman"/>
          <w:sz w:val="24"/>
          <w:szCs w:val="24"/>
        </w:rPr>
        <w:t xml:space="preserve"> Прибыть для получения автомобиля в срок не позднее, чем через  3 (три) рабочих дня с момента получения от Исполнителя уведомления о готовности выполненных работ, согласно п.3.10. настоящего Договора.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4.3.6.</w:t>
      </w:r>
      <w:r w:rsidRPr="00B10723">
        <w:rPr>
          <w:rFonts w:ascii="Times New Roman" w:hAnsi="Times New Roman" w:cs="Times New Roman"/>
          <w:sz w:val="24"/>
          <w:szCs w:val="24"/>
        </w:rPr>
        <w:t xml:space="preserve"> При просрочке получения автомобиля (п.4.3.5. Договора), возместить Исполнителю издержки по его хранению по ставкам, установленным Исполнителем:</w:t>
      </w:r>
    </w:p>
    <w:p w:rsidR="006375C2" w:rsidRPr="00B10723" w:rsidRDefault="006375C2" w:rsidP="00B10723">
      <w:pPr>
        <w:numPr>
          <w:ilvl w:val="0"/>
          <w:numId w:val="44"/>
        </w:numPr>
        <w:spacing w:after="0" w:line="240" w:lineRule="auto"/>
        <w:jc w:val="both"/>
        <w:rPr>
          <w:rFonts w:ascii="Times New Roman" w:hAnsi="Times New Roman" w:cs="Times New Roman"/>
          <w:noProof/>
          <w:sz w:val="24"/>
          <w:szCs w:val="24"/>
        </w:rPr>
      </w:pPr>
      <w:r w:rsidRPr="00B10723">
        <w:rPr>
          <w:rFonts w:ascii="Times New Roman" w:hAnsi="Times New Roman" w:cs="Times New Roman"/>
          <w:sz w:val="24"/>
          <w:szCs w:val="24"/>
          <w:lang w:val="en-US"/>
        </w:rPr>
        <w:lastRenderedPageBreak/>
        <w:t>c</w:t>
      </w:r>
      <w:r w:rsidRPr="00B10723">
        <w:rPr>
          <w:rFonts w:ascii="Times New Roman" w:hAnsi="Times New Roman" w:cs="Times New Roman"/>
          <w:sz w:val="24"/>
          <w:szCs w:val="24"/>
        </w:rPr>
        <w:t xml:space="preserve"> 4 (четвертого) дня хранения – 300 (триста) рублей в сутки, включая НДС 18 % в размере 45 (сорок пять) руб. 76 коп.</w:t>
      </w:r>
    </w:p>
    <w:p w:rsidR="006375C2" w:rsidRPr="00B10723" w:rsidRDefault="006375C2" w:rsidP="00B10723">
      <w:pPr>
        <w:spacing w:after="0" w:line="240" w:lineRule="auto"/>
        <w:ind w:firstLine="567"/>
        <w:jc w:val="both"/>
        <w:rPr>
          <w:rFonts w:ascii="Times New Roman" w:hAnsi="Times New Roman" w:cs="Times New Roman"/>
          <w:sz w:val="24"/>
          <w:szCs w:val="24"/>
        </w:rPr>
      </w:pPr>
      <w:r w:rsidRPr="00B10723">
        <w:rPr>
          <w:rFonts w:ascii="Times New Roman" w:hAnsi="Times New Roman" w:cs="Times New Roman"/>
          <w:noProof/>
          <w:sz w:val="24"/>
          <w:szCs w:val="24"/>
        </w:rPr>
        <w:t>4.3.7.</w:t>
      </w:r>
      <w:r w:rsidRPr="00B10723">
        <w:rPr>
          <w:rFonts w:ascii="Times New Roman" w:hAnsi="Times New Roman" w:cs="Times New Roman"/>
          <w:sz w:val="24"/>
          <w:szCs w:val="24"/>
        </w:rPr>
        <w:t xml:space="preserve"> В</w:t>
      </w:r>
      <w:r w:rsidRPr="00B10723">
        <w:rPr>
          <w:rFonts w:ascii="Times New Roman" w:hAnsi="Times New Roman" w:cs="Times New Roman"/>
          <w:noProof/>
          <w:sz w:val="24"/>
          <w:szCs w:val="24"/>
        </w:rPr>
        <w:t xml:space="preserve"> 1-ый  </w:t>
      </w:r>
      <w:proofErr w:type="spellStart"/>
      <w:r w:rsidRPr="00B10723">
        <w:rPr>
          <w:rFonts w:ascii="Times New Roman" w:hAnsi="Times New Roman" w:cs="Times New Roman"/>
          <w:sz w:val="24"/>
          <w:szCs w:val="24"/>
        </w:rPr>
        <w:t>дневный</w:t>
      </w:r>
      <w:proofErr w:type="spellEnd"/>
      <w:r w:rsidRPr="00B10723">
        <w:rPr>
          <w:rFonts w:ascii="Times New Roman" w:hAnsi="Times New Roman" w:cs="Times New Roman"/>
          <w:sz w:val="24"/>
          <w:szCs w:val="24"/>
        </w:rPr>
        <w:t xml:space="preserve"> срок с даты получения извещения от Исполнителя об обстоятельствах, предусмотренных п.</w:t>
      </w:r>
      <w:r w:rsidRPr="00B10723">
        <w:rPr>
          <w:rFonts w:ascii="Times New Roman" w:hAnsi="Times New Roman" w:cs="Times New Roman"/>
          <w:noProof/>
          <w:sz w:val="24"/>
          <w:szCs w:val="24"/>
        </w:rPr>
        <w:t xml:space="preserve"> 3.6,</w:t>
      </w:r>
      <w:r w:rsidRPr="00B10723">
        <w:rPr>
          <w:rFonts w:ascii="Times New Roman" w:hAnsi="Times New Roman" w:cs="Times New Roman"/>
          <w:sz w:val="24"/>
          <w:szCs w:val="24"/>
        </w:rPr>
        <w:t xml:space="preserve"> согласовать с Исполнителем порядок устранения подобных обстоятельств, препятствующих качественному выполнению работ Исполнителем.</w:t>
      </w:r>
    </w:p>
    <w:p w:rsidR="006375C2" w:rsidRPr="00B10723" w:rsidRDefault="006375C2" w:rsidP="00B10723">
      <w:pPr>
        <w:spacing w:after="0" w:line="240" w:lineRule="auto"/>
        <w:ind w:left="40" w:firstLine="567"/>
        <w:jc w:val="both"/>
        <w:rPr>
          <w:rFonts w:ascii="Times New Roman" w:hAnsi="Times New Roman" w:cs="Times New Roman"/>
          <w:sz w:val="24"/>
          <w:szCs w:val="24"/>
        </w:rPr>
      </w:pPr>
      <w:r w:rsidRPr="00B10723">
        <w:rPr>
          <w:rFonts w:ascii="Times New Roman" w:hAnsi="Times New Roman" w:cs="Times New Roman"/>
          <w:noProof/>
          <w:sz w:val="24"/>
          <w:szCs w:val="24"/>
        </w:rPr>
        <w:t>4.3.8.</w:t>
      </w:r>
      <w:r w:rsidRPr="00B10723">
        <w:rPr>
          <w:rFonts w:ascii="Times New Roman" w:hAnsi="Times New Roman" w:cs="Times New Roman"/>
          <w:sz w:val="24"/>
          <w:szCs w:val="24"/>
        </w:rPr>
        <w:t xml:space="preserve"> В порядке и в сроки, предусмотренные настоящим Договором, производить оплату Исполнителю за выполненные работы.</w:t>
      </w:r>
    </w:p>
    <w:p w:rsidR="006375C2" w:rsidRPr="00B10723" w:rsidRDefault="006375C2" w:rsidP="00B10723">
      <w:pPr>
        <w:spacing w:after="0" w:line="240" w:lineRule="auto"/>
        <w:ind w:left="40" w:firstLine="567"/>
        <w:jc w:val="both"/>
        <w:rPr>
          <w:rFonts w:ascii="Times New Roman" w:hAnsi="Times New Roman" w:cs="Times New Roman"/>
          <w:sz w:val="24"/>
          <w:szCs w:val="24"/>
        </w:rPr>
      </w:pPr>
      <w:r w:rsidRPr="00B10723">
        <w:rPr>
          <w:rFonts w:ascii="Times New Roman" w:hAnsi="Times New Roman" w:cs="Times New Roman"/>
          <w:sz w:val="24"/>
          <w:szCs w:val="24"/>
        </w:rPr>
        <w:t>4.3.9. Представить Исполнителю доверенность на право передачи на ремонт и получения автомобиля из ремонта, а также на право подписи сопутствующих документов, если лицо, осуществляющее передачу автомобиля в ремонт, не является его непосредственным владельцем.</w:t>
      </w:r>
    </w:p>
    <w:p w:rsidR="006375C2" w:rsidRPr="00B10723" w:rsidRDefault="006375C2" w:rsidP="00B10723">
      <w:pPr>
        <w:spacing w:after="0" w:line="240" w:lineRule="auto"/>
        <w:ind w:left="40" w:firstLine="567"/>
        <w:jc w:val="both"/>
        <w:rPr>
          <w:rFonts w:ascii="Times New Roman" w:hAnsi="Times New Roman" w:cs="Times New Roman"/>
          <w:sz w:val="24"/>
          <w:szCs w:val="24"/>
        </w:rPr>
      </w:pPr>
      <w:r w:rsidRPr="00B10723">
        <w:rPr>
          <w:rFonts w:ascii="Times New Roman" w:hAnsi="Times New Roman" w:cs="Times New Roman"/>
          <w:sz w:val="24"/>
          <w:szCs w:val="24"/>
        </w:rPr>
        <w:t>4.3.10. При получении автомобиля из ремонта подписать Акт приема-передачи ТС, заказ-наряд и Акт выполненных работ.</w:t>
      </w:r>
    </w:p>
    <w:p w:rsidR="006375C2" w:rsidRPr="00B10723" w:rsidRDefault="006375C2" w:rsidP="00B10723">
      <w:pPr>
        <w:spacing w:after="0" w:line="240" w:lineRule="auto"/>
        <w:ind w:firstLine="567"/>
        <w:jc w:val="both"/>
        <w:rPr>
          <w:rFonts w:ascii="Times New Roman" w:hAnsi="Times New Roman" w:cs="Times New Roman"/>
          <w:b/>
          <w:bCs/>
          <w:sz w:val="24"/>
          <w:szCs w:val="24"/>
        </w:rPr>
      </w:pPr>
      <w:r w:rsidRPr="00B10723">
        <w:rPr>
          <w:rFonts w:ascii="Times New Roman" w:hAnsi="Times New Roman" w:cs="Times New Roman"/>
          <w:b/>
          <w:bCs/>
          <w:noProof/>
          <w:sz w:val="24"/>
          <w:szCs w:val="24"/>
        </w:rPr>
        <w:t>4.4.</w:t>
      </w:r>
      <w:r w:rsidRPr="00B10723">
        <w:rPr>
          <w:rFonts w:ascii="Times New Roman" w:hAnsi="Times New Roman" w:cs="Times New Roman"/>
          <w:b/>
          <w:bCs/>
          <w:sz w:val="24"/>
          <w:szCs w:val="24"/>
        </w:rPr>
        <w:t xml:space="preserve"> Заказчик вправе:</w:t>
      </w:r>
    </w:p>
    <w:p w:rsidR="006375C2" w:rsidRPr="00B10723" w:rsidRDefault="006375C2" w:rsidP="00B10723">
      <w:pPr>
        <w:spacing w:after="0" w:line="240" w:lineRule="auto"/>
        <w:ind w:firstLine="567"/>
        <w:jc w:val="both"/>
        <w:rPr>
          <w:rFonts w:ascii="Times New Roman" w:hAnsi="Times New Roman" w:cs="Times New Roman"/>
          <w:sz w:val="24"/>
          <w:szCs w:val="24"/>
        </w:rPr>
      </w:pPr>
      <w:r w:rsidRPr="00B10723">
        <w:rPr>
          <w:rFonts w:ascii="Times New Roman" w:hAnsi="Times New Roman" w:cs="Times New Roman"/>
          <w:sz w:val="24"/>
          <w:szCs w:val="24"/>
        </w:rPr>
        <w:t xml:space="preserve"> 4.4.1. Предъявить требования, связанные  с  недостатками   результата   работы, обнаруженными в течение гарантийного периода, установленного в соответствии с п.</w:t>
      </w:r>
      <w:r w:rsidRPr="00B10723">
        <w:rPr>
          <w:rFonts w:ascii="Times New Roman" w:hAnsi="Times New Roman" w:cs="Times New Roman"/>
          <w:noProof/>
          <w:sz w:val="24"/>
          <w:szCs w:val="24"/>
        </w:rPr>
        <w:t xml:space="preserve"> 6.1.</w:t>
      </w:r>
      <w:r w:rsidRPr="00B10723">
        <w:rPr>
          <w:rFonts w:ascii="Times New Roman" w:hAnsi="Times New Roman" w:cs="Times New Roman"/>
          <w:sz w:val="24"/>
          <w:szCs w:val="24"/>
        </w:rPr>
        <w:t xml:space="preserve"> настоящего Договора.</w:t>
      </w:r>
    </w:p>
    <w:p w:rsidR="006375C2" w:rsidRPr="00B10723" w:rsidRDefault="006375C2" w:rsidP="00B10723">
      <w:pPr>
        <w:spacing w:after="0" w:line="240" w:lineRule="auto"/>
        <w:jc w:val="center"/>
        <w:rPr>
          <w:rFonts w:ascii="Times New Roman" w:hAnsi="Times New Roman" w:cs="Times New Roman"/>
          <w:b/>
          <w:bCs/>
          <w:sz w:val="24"/>
          <w:szCs w:val="24"/>
        </w:rPr>
      </w:pPr>
      <w:r w:rsidRPr="00B10723">
        <w:rPr>
          <w:rFonts w:ascii="Times New Roman" w:hAnsi="Times New Roman" w:cs="Times New Roman"/>
          <w:b/>
          <w:bCs/>
          <w:noProof/>
          <w:sz w:val="24"/>
          <w:szCs w:val="24"/>
        </w:rPr>
        <w:t>5.</w:t>
      </w:r>
      <w:r w:rsidRPr="00B10723">
        <w:rPr>
          <w:rFonts w:ascii="Times New Roman" w:hAnsi="Times New Roman" w:cs="Times New Roman"/>
          <w:b/>
          <w:bCs/>
          <w:sz w:val="24"/>
          <w:szCs w:val="24"/>
        </w:rPr>
        <w:t xml:space="preserve"> Стоимость технического обслуживания и ремонта, порядок расчетов. </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5.1.</w:t>
      </w:r>
      <w:r w:rsidRPr="00B10723">
        <w:rPr>
          <w:rFonts w:ascii="Times New Roman" w:hAnsi="Times New Roman" w:cs="Times New Roman"/>
          <w:sz w:val="24"/>
          <w:szCs w:val="24"/>
        </w:rPr>
        <w:t xml:space="preserve"> Стоимость подлежащих выполнению работ и материалов, необходимых для их выполнения, указываются в Заказ-наряде. Стоимость выполненных работ и затраченных материалов указывается в Акте выполненных работ, который содержит перечень затрат по выполнению работ, и рассчитывается согласно действующему  прейскуранту стоимости работ и запасных частей на день выставления счета на оплату.</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 xml:space="preserve">5.2 Условия обслуживания автомобилей </w:t>
      </w:r>
      <w:r w:rsidRPr="00B10723">
        <w:rPr>
          <w:rFonts w:ascii="Times New Roman" w:hAnsi="Times New Roman" w:cs="Times New Roman"/>
          <w:sz w:val="24"/>
          <w:szCs w:val="24"/>
          <w:lang w:val="en-US"/>
        </w:rPr>
        <w:t>Skoda</w:t>
      </w:r>
      <w:r w:rsidRPr="00B10723">
        <w:rPr>
          <w:rFonts w:ascii="Times New Roman" w:hAnsi="Times New Roman" w:cs="Times New Roman"/>
          <w:sz w:val="24"/>
          <w:szCs w:val="24"/>
        </w:rPr>
        <w:t xml:space="preserve">: </w:t>
      </w:r>
    </w:p>
    <w:p w:rsidR="006375C2" w:rsidRPr="00B10723" w:rsidRDefault="006375C2" w:rsidP="00B10723">
      <w:pPr>
        <w:spacing w:after="0" w:line="240" w:lineRule="auto"/>
        <w:ind w:firstLine="540"/>
        <w:rPr>
          <w:rFonts w:ascii="Times New Roman" w:hAnsi="Times New Roman" w:cs="Times New Roman"/>
          <w:sz w:val="24"/>
          <w:szCs w:val="24"/>
        </w:rPr>
      </w:pPr>
      <w:r w:rsidRPr="00B10723">
        <w:rPr>
          <w:rFonts w:ascii="Times New Roman" w:hAnsi="Times New Roman" w:cs="Times New Roman"/>
          <w:sz w:val="24"/>
          <w:szCs w:val="24"/>
        </w:rPr>
        <w:t xml:space="preserve">- стоимость одного нормо-часа выполняемых Исполнителем работ на автомобиле </w:t>
      </w:r>
      <w:r w:rsidRPr="00B10723">
        <w:rPr>
          <w:rFonts w:ascii="Times New Roman" w:hAnsi="Times New Roman" w:cs="Times New Roman"/>
          <w:sz w:val="24"/>
          <w:szCs w:val="24"/>
          <w:lang w:val="en-US"/>
        </w:rPr>
        <w:t>Octavia</w:t>
      </w:r>
      <w:r w:rsidRPr="00B10723">
        <w:rPr>
          <w:rFonts w:ascii="Times New Roman" w:hAnsi="Times New Roman" w:cs="Times New Roman"/>
          <w:sz w:val="24"/>
          <w:szCs w:val="24"/>
        </w:rPr>
        <w:t xml:space="preserve"> А7 составляет 2 100 (две тысячи сто) рублей, с учетом НДС 18%;</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 скидка в размере 20 % (двадцать) от стоимости запасных частей, согласно розничного прайс-листа Исполнителя.</w:t>
      </w:r>
    </w:p>
    <w:p w:rsidR="006375C2" w:rsidRPr="00B10723" w:rsidRDefault="006375C2" w:rsidP="00B10723">
      <w:pPr>
        <w:spacing w:after="0" w:line="240" w:lineRule="auto"/>
        <w:ind w:firstLine="540"/>
        <w:jc w:val="both"/>
        <w:rPr>
          <w:rFonts w:ascii="Times New Roman" w:hAnsi="Times New Roman" w:cs="Times New Roman"/>
          <w:noProof/>
          <w:sz w:val="24"/>
          <w:szCs w:val="24"/>
        </w:rPr>
      </w:pPr>
      <w:r w:rsidRPr="00B10723">
        <w:rPr>
          <w:rFonts w:ascii="Times New Roman" w:hAnsi="Times New Roman" w:cs="Times New Roman"/>
          <w:noProof/>
          <w:sz w:val="24"/>
          <w:szCs w:val="24"/>
        </w:rPr>
        <w:t>5.3. О</w:t>
      </w:r>
      <w:r w:rsidRPr="00B10723">
        <w:rPr>
          <w:rFonts w:ascii="Times New Roman" w:hAnsi="Times New Roman" w:cs="Times New Roman"/>
          <w:sz w:val="24"/>
          <w:szCs w:val="24"/>
        </w:rPr>
        <w:t xml:space="preserve">плата выполненных Исполнителем работ, включающих в себя стоимость запасных частей и используемых материалов, перечисленных в заказ – наряде и Акте выполненных работ, производится Заказчиком в течение 5-ти (пяти) банковских дней после подписания Заказчиком Акта выполненных работ и заказ-наряда путем перечисления денежных средств на расчетный счет Исполнителя, либо в кассу Исполнителя (в пределах, установленного законодательством лимита) на основании полученного от Исполнителя счета на оплату. </w:t>
      </w:r>
    </w:p>
    <w:p w:rsidR="006375C2" w:rsidRPr="00B10723" w:rsidRDefault="006375C2" w:rsidP="00B10723">
      <w:pPr>
        <w:spacing w:after="0" w:line="240" w:lineRule="auto"/>
        <w:ind w:firstLine="567"/>
        <w:jc w:val="both"/>
        <w:rPr>
          <w:rFonts w:ascii="Times New Roman" w:hAnsi="Times New Roman" w:cs="Times New Roman"/>
          <w:sz w:val="24"/>
          <w:szCs w:val="24"/>
        </w:rPr>
      </w:pPr>
      <w:r w:rsidRPr="00B10723">
        <w:rPr>
          <w:rFonts w:ascii="Times New Roman" w:hAnsi="Times New Roman" w:cs="Times New Roman"/>
          <w:sz w:val="24"/>
          <w:szCs w:val="24"/>
        </w:rPr>
        <w:t>Счет на оплату может быть вручен Исполнителем на руки лично Заказчику либо его представителю, а также может быть отправлен по факсу. В этих случаях днем получения счета будет считаться дата его вручения, либо отправления по факсу.</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5.4. Заказчик  считается исполнившим свои обязательства по оплате, предусмотренн</w:t>
      </w:r>
      <w:r w:rsidR="00B10723" w:rsidRPr="00B10723">
        <w:rPr>
          <w:rFonts w:ascii="Times New Roman" w:hAnsi="Times New Roman" w:cs="Times New Roman"/>
          <w:sz w:val="24"/>
          <w:szCs w:val="24"/>
        </w:rPr>
        <w:t>ы</w:t>
      </w:r>
      <w:r w:rsidRPr="00B10723">
        <w:rPr>
          <w:rFonts w:ascii="Times New Roman" w:hAnsi="Times New Roman" w:cs="Times New Roman"/>
          <w:sz w:val="24"/>
          <w:szCs w:val="24"/>
        </w:rPr>
        <w:t xml:space="preserve">е настоящим разделом, с момента поступления денежных средств на расчетный счет или в кассу Исполнителя. </w:t>
      </w:r>
    </w:p>
    <w:p w:rsidR="006375C2" w:rsidRPr="00B10723" w:rsidRDefault="006375C2" w:rsidP="00B10723">
      <w:pPr>
        <w:pStyle w:val="ab"/>
        <w:rPr>
          <w:sz w:val="24"/>
          <w:szCs w:val="24"/>
        </w:rPr>
      </w:pPr>
      <w:r w:rsidRPr="00B10723">
        <w:rPr>
          <w:sz w:val="24"/>
          <w:szCs w:val="24"/>
        </w:rPr>
        <w:t>5.5. Счета к оплате выставляются Исполнителем в валюте РФ.</w:t>
      </w:r>
    </w:p>
    <w:p w:rsidR="006375C2" w:rsidRPr="00B10723" w:rsidRDefault="006375C2" w:rsidP="00B10723">
      <w:pPr>
        <w:pStyle w:val="ab"/>
        <w:rPr>
          <w:sz w:val="24"/>
          <w:szCs w:val="24"/>
        </w:rPr>
      </w:pPr>
      <w:r w:rsidRPr="00B10723">
        <w:rPr>
          <w:sz w:val="24"/>
          <w:szCs w:val="24"/>
        </w:rPr>
        <w:t>5.6. Стоимость выполненных работ и используемых материалов подлежит обложению налогом на добавленную стоимость.</w:t>
      </w:r>
    </w:p>
    <w:p w:rsidR="006375C2" w:rsidRPr="00B10723" w:rsidRDefault="006375C2" w:rsidP="00B10723">
      <w:pPr>
        <w:pStyle w:val="ab"/>
        <w:rPr>
          <w:sz w:val="24"/>
          <w:szCs w:val="24"/>
        </w:rPr>
      </w:pPr>
      <w:r w:rsidRPr="00B10723">
        <w:rPr>
          <w:sz w:val="24"/>
          <w:szCs w:val="24"/>
        </w:rPr>
        <w:t>5.7. Задолженность Заказчика по настоящему договору не может превышать сумму 50000 (пятьдесят  тысяч) рублей, 00 копеек (далее лимит задолженности).</w:t>
      </w:r>
    </w:p>
    <w:p w:rsidR="006375C2" w:rsidRPr="00B10723" w:rsidRDefault="006375C2" w:rsidP="00B10723">
      <w:pPr>
        <w:pStyle w:val="ab"/>
        <w:rPr>
          <w:sz w:val="24"/>
          <w:szCs w:val="24"/>
        </w:rPr>
      </w:pPr>
      <w:r w:rsidRPr="00B10723">
        <w:rPr>
          <w:sz w:val="24"/>
          <w:szCs w:val="24"/>
        </w:rPr>
        <w:t>5.8. При наличии задолженности, денежные средства Заказчика, поступающие в счет оплаты работ, в первую очередь направляются на погашение имеющейся задолженности (на оплату уже выполненных работ).</w:t>
      </w:r>
    </w:p>
    <w:p w:rsidR="006375C2" w:rsidRPr="00B10723" w:rsidRDefault="006375C2" w:rsidP="00B10723">
      <w:pPr>
        <w:pStyle w:val="ab"/>
        <w:rPr>
          <w:sz w:val="24"/>
          <w:szCs w:val="24"/>
        </w:rPr>
      </w:pPr>
      <w:r w:rsidRPr="00B10723">
        <w:rPr>
          <w:sz w:val="24"/>
          <w:szCs w:val="24"/>
        </w:rPr>
        <w:t>5.9. В случае превышения указанного в пункте 5.7. лимита задолженности, автомобили Заказчика  для выполнения работ Исполнителем  не принимаются до момента  погашения Заказчиком образовавшейся задолженности в полном объеме.</w:t>
      </w:r>
    </w:p>
    <w:p w:rsidR="006375C2" w:rsidRPr="00B10723" w:rsidRDefault="006375C2" w:rsidP="00B10723">
      <w:pPr>
        <w:pStyle w:val="ab"/>
        <w:rPr>
          <w:sz w:val="24"/>
          <w:szCs w:val="24"/>
        </w:rPr>
      </w:pPr>
      <w:r w:rsidRPr="00B10723">
        <w:rPr>
          <w:sz w:val="24"/>
          <w:szCs w:val="24"/>
        </w:rPr>
        <w:t xml:space="preserve">5.10. Предельная стоимость работ по техническому обслуживанию и ремонту автомобиля,  оказанных в период срока действия  настоящего Договора,  не должна превышать 200 000,00 (двести тысяч) рублей (в том числе НДС). Если общая стоимость работ по техническому </w:t>
      </w:r>
      <w:r w:rsidRPr="00B10723">
        <w:rPr>
          <w:sz w:val="24"/>
          <w:szCs w:val="24"/>
        </w:rPr>
        <w:lastRenderedPageBreak/>
        <w:t>обслуживанию и ремонту автомобиля, оказываемых Исполнителем в течение срока действия настоящего Договора, достигнет предельной стоимости настоящего Договора, указанной в настоящем пункте, то настоящий Договор прекращается.</w:t>
      </w:r>
    </w:p>
    <w:p w:rsidR="006375C2" w:rsidRPr="00B10723" w:rsidRDefault="006375C2" w:rsidP="00B10723">
      <w:pPr>
        <w:pStyle w:val="ab"/>
        <w:rPr>
          <w:sz w:val="24"/>
          <w:szCs w:val="24"/>
        </w:rPr>
      </w:pPr>
      <w:r w:rsidRPr="00B10723">
        <w:rPr>
          <w:sz w:val="24"/>
          <w:szCs w:val="24"/>
        </w:rPr>
        <w:t>5.11.  Если общая стоимость работ по техническому обслуживанию и ремонту автомобиля, оказанных Исполнителем в течение срока действия Договора, не достигнет предельной стоимости указанной в п.5.10 настоящего Договора, то не заказанные работы по техническому обслуживанию и ремонту автомобиля не оказываются, не принимаются и не оплачиваются.</w:t>
      </w:r>
    </w:p>
    <w:p w:rsidR="006375C2" w:rsidRPr="00B10723" w:rsidRDefault="006375C2" w:rsidP="00B10723">
      <w:pPr>
        <w:spacing w:after="0" w:line="240" w:lineRule="auto"/>
        <w:jc w:val="center"/>
        <w:rPr>
          <w:rFonts w:ascii="Times New Roman" w:hAnsi="Times New Roman" w:cs="Times New Roman"/>
          <w:sz w:val="24"/>
          <w:szCs w:val="24"/>
        </w:rPr>
      </w:pPr>
      <w:r w:rsidRPr="00B10723">
        <w:rPr>
          <w:rFonts w:ascii="Times New Roman" w:hAnsi="Times New Roman" w:cs="Times New Roman"/>
          <w:b/>
          <w:bCs/>
          <w:noProof/>
          <w:sz w:val="24"/>
          <w:szCs w:val="24"/>
        </w:rPr>
        <w:t xml:space="preserve">6. </w:t>
      </w:r>
      <w:r w:rsidRPr="00B10723">
        <w:rPr>
          <w:rFonts w:ascii="Times New Roman" w:hAnsi="Times New Roman" w:cs="Times New Roman"/>
          <w:b/>
          <w:bCs/>
          <w:sz w:val="24"/>
          <w:szCs w:val="24"/>
        </w:rPr>
        <w:t>Гарантийные обязательства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6.1.</w:t>
      </w:r>
      <w:r w:rsidRPr="00B10723">
        <w:rPr>
          <w:rFonts w:ascii="Times New Roman" w:hAnsi="Times New Roman" w:cs="Times New Roman"/>
          <w:sz w:val="24"/>
          <w:szCs w:val="24"/>
        </w:rPr>
        <w:t xml:space="preserve"> Исполнитель предоставляет Заказчику гарантию на период:</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    6</w:t>
      </w:r>
      <w:r w:rsidRPr="00B10723">
        <w:rPr>
          <w:rFonts w:ascii="Times New Roman" w:hAnsi="Times New Roman" w:cs="Times New Roman"/>
          <w:sz w:val="24"/>
          <w:szCs w:val="24"/>
        </w:rPr>
        <w:t xml:space="preserve">  (шесть) месяцев на работы, выполненные Исполнителем в соответствии с условиями настоящего Договора;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- 24</w:t>
      </w:r>
      <w:r w:rsidRPr="00B10723">
        <w:rPr>
          <w:rFonts w:ascii="Times New Roman" w:hAnsi="Times New Roman" w:cs="Times New Roman"/>
          <w:sz w:val="24"/>
          <w:szCs w:val="24"/>
        </w:rPr>
        <w:t xml:space="preserve"> (двадцать четыре) месяцев на запасные части, проданные, поставленные и установленные Исполнителем на автомобили Заказчика, перечисленные в Приложении</w:t>
      </w:r>
      <w:r w:rsidRPr="00B10723">
        <w:rPr>
          <w:rFonts w:ascii="Times New Roman" w:hAnsi="Times New Roman" w:cs="Times New Roman"/>
          <w:noProof/>
          <w:sz w:val="24"/>
          <w:szCs w:val="24"/>
        </w:rPr>
        <w:t xml:space="preserve"> № 1</w:t>
      </w:r>
      <w:r w:rsidRPr="00B10723">
        <w:rPr>
          <w:rFonts w:ascii="Times New Roman" w:hAnsi="Times New Roman" w:cs="Times New Roman"/>
          <w:sz w:val="24"/>
          <w:szCs w:val="24"/>
        </w:rPr>
        <w:t xml:space="preserve"> к настоящему Договору.</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6.2.</w:t>
      </w:r>
      <w:r w:rsidRPr="00B10723">
        <w:rPr>
          <w:rFonts w:ascii="Times New Roman" w:hAnsi="Times New Roman" w:cs="Times New Roman"/>
          <w:sz w:val="24"/>
          <w:szCs w:val="24"/>
        </w:rPr>
        <w:t xml:space="preserve"> Гарантийный период исчисляется с даты подписания Сторонами Акта выполненных работ.</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6.3. Исполнитель не несет гарантийную ответственность на материалы, предоставленные Заказчиком.</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6.4. Действие гарантии не распространяется в случаях:</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6.4.1.</w:t>
      </w:r>
      <w:r w:rsidRPr="00B10723">
        <w:rPr>
          <w:rFonts w:ascii="Times New Roman" w:hAnsi="Times New Roman" w:cs="Times New Roman"/>
          <w:sz w:val="24"/>
          <w:szCs w:val="24"/>
        </w:rPr>
        <w:tab/>
        <w:t>повреждений, нанесенных стихийными бедствиями;</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6.4.2.</w:t>
      </w:r>
      <w:r w:rsidRPr="00B10723">
        <w:rPr>
          <w:rFonts w:ascii="Times New Roman" w:hAnsi="Times New Roman" w:cs="Times New Roman"/>
          <w:sz w:val="24"/>
          <w:szCs w:val="24"/>
        </w:rPr>
        <w:tab/>
        <w:t>повреждений, полученных при обслуживании и прочих работах со стороны третьих лиц или несоблюдения правил эксплуатации;</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6.4.3.</w:t>
      </w:r>
      <w:r w:rsidRPr="00B10723">
        <w:rPr>
          <w:rFonts w:ascii="Times New Roman" w:hAnsi="Times New Roman" w:cs="Times New Roman"/>
          <w:sz w:val="24"/>
          <w:szCs w:val="24"/>
        </w:rPr>
        <w:tab/>
        <w:t>повреждений, полученных со стороны третьих лиц;</w:t>
      </w:r>
    </w:p>
    <w:p w:rsidR="006375C2" w:rsidRPr="00B10723" w:rsidRDefault="006375C2" w:rsidP="00B10723">
      <w:pPr>
        <w:spacing w:after="0" w:line="240" w:lineRule="auto"/>
        <w:ind w:firstLine="540"/>
        <w:jc w:val="center"/>
        <w:rPr>
          <w:rFonts w:ascii="Times New Roman" w:hAnsi="Times New Roman" w:cs="Times New Roman"/>
          <w:sz w:val="24"/>
          <w:szCs w:val="24"/>
        </w:rPr>
      </w:pPr>
      <w:r w:rsidRPr="00B10723">
        <w:rPr>
          <w:rFonts w:ascii="Times New Roman" w:hAnsi="Times New Roman" w:cs="Times New Roman"/>
          <w:b/>
          <w:bCs/>
          <w:noProof/>
          <w:sz w:val="24"/>
          <w:szCs w:val="24"/>
        </w:rPr>
        <w:t>7.</w:t>
      </w:r>
      <w:r w:rsidRPr="00B10723">
        <w:rPr>
          <w:rFonts w:ascii="Times New Roman" w:hAnsi="Times New Roman" w:cs="Times New Roman"/>
          <w:b/>
          <w:bCs/>
          <w:sz w:val="24"/>
          <w:szCs w:val="24"/>
        </w:rPr>
        <w:t xml:space="preserve"> Ответственность сторон</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7.1.</w:t>
      </w:r>
      <w:r w:rsidRPr="00B10723">
        <w:rPr>
          <w:rFonts w:ascii="Times New Roman" w:hAnsi="Times New Roman" w:cs="Times New Roman"/>
          <w:sz w:val="24"/>
          <w:szCs w:val="24"/>
        </w:rPr>
        <w:t xml:space="preserve">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в порядке, предусмотренном действующим законодательством.</w:t>
      </w:r>
    </w:p>
    <w:p w:rsidR="006375C2" w:rsidRPr="00B10723" w:rsidRDefault="006375C2" w:rsidP="00B10723">
      <w:pPr>
        <w:pStyle w:val="a5"/>
        <w:spacing w:before="0" w:after="0"/>
        <w:ind w:firstLine="540"/>
        <w:rPr>
          <w:szCs w:val="24"/>
        </w:rPr>
      </w:pPr>
      <w:r w:rsidRPr="00B10723">
        <w:rPr>
          <w:szCs w:val="24"/>
        </w:rPr>
        <w:t>7.2. Отсутствие вины за неисполнение или ненадлежащее исполнение обязательств по договору доказывается стороной, нарушившей обязательства.</w:t>
      </w:r>
    </w:p>
    <w:p w:rsidR="006375C2" w:rsidRPr="00B10723" w:rsidRDefault="006375C2" w:rsidP="00B10723">
      <w:pPr>
        <w:pStyle w:val="a5"/>
        <w:spacing w:before="0" w:after="0"/>
        <w:ind w:firstLine="540"/>
        <w:rPr>
          <w:szCs w:val="24"/>
        </w:rPr>
      </w:pPr>
      <w:r w:rsidRPr="00B10723">
        <w:rPr>
          <w:szCs w:val="24"/>
        </w:rPr>
        <w:t>7.3. В случае нарушения Заказчиком срока оплаты, установленного в п. 5.3. настоящего Договора, Заказчик обязан уплатить Исполнителю неустойку в размере 1 (одного) % от неоплаченной в срок суммы за каждый день просрочки.</w:t>
      </w:r>
    </w:p>
    <w:p w:rsidR="006375C2" w:rsidRPr="00B10723" w:rsidRDefault="006375C2" w:rsidP="00B10723">
      <w:pPr>
        <w:pStyle w:val="ab"/>
        <w:rPr>
          <w:snapToGrid w:val="0"/>
          <w:sz w:val="24"/>
          <w:szCs w:val="24"/>
        </w:rPr>
      </w:pPr>
      <w:r w:rsidRPr="00B10723">
        <w:rPr>
          <w:snapToGrid w:val="0"/>
          <w:sz w:val="24"/>
          <w:szCs w:val="24"/>
        </w:rPr>
        <w:t>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и т.п.), мораторий органов власти и управления; забастовки, и другие обстоятельства, которые могут быть определены сторонами договора как непреодолимая сила, препятствующая надлежащему исполнению обязательств.</w:t>
      </w:r>
    </w:p>
    <w:p w:rsidR="006375C2" w:rsidRPr="00B10723" w:rsidRDefault="006375C2" w:rsidP="00B10723">
      <w:pPr>
        <w:pStyle w:val="ab"/>
        <w:rPr>
          <w:sz w:val="24"/>
          <w:szCs w:val="24"/>
        </w:rPr>
      </w:pPr>
      <w:r w:rsidRPr="00B10723">
        <w:rPr>
          <w:sz w:val="24"/>
          <w:szCs w:val="24"/>
        </w:rPr>
        <w:t>7.5. Освобождение от ответственности действует лишь в период, в течение которого существуют данные обстоятельства и их последствия.</w:t>
      </w:r>
    </w:p>
    <w:p w:rsidR="006375C2" w:rsidRPr="00B10723" w:rsidRDefault="006375C2" w:rsidP="00B10723">
      <w:pPr>
        <w:pStyle w:val="ab"/>
        <w:rPr>
          <w:sz w:val="24"/>
          <w:szCs w:val="24"/>
        </w:rPr>
      </w:pPr>
      <w:r w:rsidRPr="00B10723">
        <w:rPr>
          <w:sz w:val="24"/>
          <w:szCs w:val="24"/>
        </w:rPr>
        <w:t>7.6. При наступлении и прекращении вышеуказанных обстоятельств Сторона должна известить об этом в письменной форме другую Сторону в течение 3 (трех) календарных дней с момента наступления указанных обстоятельств. Извещение должно содержать данные о характере обстоятельств и их влиянии на исполнение Стороной своих обязанностей по договору, а также предполагаемый срок их исполнения.</w:t>
      </w:r>
    </w:p>
    <w:p w:rsidR="006375C2" w:rsidRPr="00B10723" w:rsidRDefault="006375C2" w:rsidP="00B10723">
      <w:pPr>
        <w:pStyle w:val="ab"/>
        <w:rPr>
          <w:sz w:val="24"/>
          <w:szCs w:val="24"/>
        </w:rPr>
      </w:pPr>
      <w:r w:rsidRPr="00B10723">
        <w:rPr>
          <w:sz w:val="24"/>
          <w:szCs w:val="24"/>
        </w:rPr>
        <w:t>7.7. В случаях, предусмотренных выше, срок исполнения сторонами их обязательств по Договору приостанавливается соразмерно времени, в течение которого действуют такие обстоятельства и их последствия.</w:t>
      </w:r>
    </w:p>
    <w:p w:rsidR="006375C2" w:rsidRPr="00B10723" w:rsidRDefault="006375C2" w:rsidP="00B10723">
      <w:pPr>
        <w:pStyle w:val="ab"/>
        <w:rPr>
          <w:sz w:val="24"/>
          <w:szCs w:val="24"/>
        </w:rPr>
      </w:pPr>
      <w:r w:rsidRPr="00B10723">
        <w:rPr>
          <w:sz w:val="24"/>
          <w:szCs w:val="24"/>
        </w:rPr>
        <w:t xml:space="preserve">7.8. Со дня прекращения обстоятельства, послужившего основанием для приостановления срока исполнения обязательства, течение срока продолжается. </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lastRenderedPageBreak/>
        <w:t>7.9.</w:t>
      </w:r>
      <w:r w:rsidRPr="00B10723">
        <w:rPr>
          <w:rFonts w:ascii="Times New Roman" w:hAnsi="Times New Roman" w:cs="Times New Roman"/>
          <w:sz w:val="24"/>
          <w:szCs w:val="24"/>
        </w:rPr>
        <w:t xml:space="preserve"> Если обстоятельства непреодолимой силы действуют на протяжении трех последовательных месяцев и не обнаруживают признаков прекращения, каждая из сторон имеет право расторгнуть договор. Наличие наступления обстоятельств непреодолимой силы подтверждается соответствующим документом, выдаваемым Торгово-промышленной палатой по месту наступления форс-мажорных обстоятельств.</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7.10.</w:t>
      </w:r>
      <w:r w:rsidRPr="00B10723">
        <w:rPr>
          <w:rFonts w:ascii="Times New Roman" w:hAnsi="Times New Roman" w:cs="Times New Roman"/>
          <w:sz w:val="24"/>
          <w:szCs w:val="24"/>
        </w:rPr>
        <w:t xml:space="preserve"> Исполнитель не несет ответственность по требованиям, связанным с недостатками результата работы заявленным Заказчиком в пределах гарантийного периода (п.6.1. Договора), если ремонт автомобиля или установка дополнительного оборудования были произведены самостоятельно или не в техническом центре Исполнителя, а так же при условии обстоятельств, указанных в п.6.4.</w:t>
      </w:r>
      <w:r w:rsidR="00B10723" w:rsidRPr="00B10723">
        <w:rPr>
          <w:rFonts w:ascii="Times New Roman" w:hAnsi="Times New Roman" w:cs="Times New Roman"/>
          <w:sz w:val="24"/>
          <w:szCs w:val="24"/>
        </w:rPr>
        <w:t xml:space="preserve"> </w:t>
      </w:r>
      <w:r w:rsidRPr="00B10723">
        <w:rPr>
          <w:rFonts w:ascii="Times New Roman" w:hAnsi="Times New Roman" w:cs="Times New Roman"/>
          <w:sz w:val="24"/>
          <w:szCs w:val="24"/>
        </w:rPr>
        <w:t>настоящего договора.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7.11. Исполнитель несет ответственность за сохранность автомобилей Заказчика, с момента приема ТС по акту приема –передачи ТС до момента передачи ТС обратно Заказчику  по соотве</w:t>
      </w:r>
      <w:r w:rsidR="00B10723" w:rsidRPr="00B10723">
        <w:rPr>
          <w:rFonts w:ascii="Times New Roman" w:hAnsi="Times New Roman" w:cs="Times New Roman"/>
          <w:sz w:val="24"/>
          <w:szCs w:val="24"/>
        </w:rPr>
        <w:t>т</w:t>
      </w:r>
      <w:r w:rsidRPr="00B10723">
        <w:rPr>
          <w:rFonts w:ascii="Times New Roman" w:hAnsi="Times New Roman" w:cs="Times New Roman"/>
          <w:sz w:val="24"/>
          <w:szCs w:val="24"/>
        </w:rPr>
        <w:t>ствующему акту.</w:t>
      </w:r>
    </w:p>
    <w:p w:rsidR="006375C2" w:rsidRPr="00B10723" w:rsidRDefault="006375C2" w:rsidP="00B10723">
      <w:pPr>
        <w:spacing w:after="0" w:line="240" w:lineRule="auto"/>
        <w:ind w:firstLine="540"/>
        <w:jc w:val="both"/>
        <w:rPr>
          <w:rFonts w:ascii="Times New Roman" w:hAnsi="Times New Roman" w:cs="Times New Roman"/>
          <w:b/>
          <w:bCs/>
          <w:noProof/>
          <w:sz w:val="24"/>
          <w:szCs w:val="24"/>
        </w:rPr>
      </w:pPr>
      <w:r w:rsidRPr="00B10723">
        <w:rPr>
          <w:rFonts w:ascii="Times New Roman" w:hAnsi="Times New Roman" w:cs="Times New Roman"/>
          <w:sz w:val="24"/>
          <w:szCs w:val="24"/>
        </w:rPr>
        <w:t>7.12.</w:t>
      </w:r>
      <w:r w:rsidR="00B10723" w:rsidRPr="00B10723">
        <w:rPr>
          <w:rFonts w:ascii="Times New Roman" w:hAnsi="Times New Roman" w:cs="Times New Roman"/>
          <w:sz w:val="24"/>
          <w:szCs w:val="24"/>
        </w:rPr>
        <w:t xml:space="preserve"> </w:t>
      </w:r>
      <w:r w:rsidRPr="00B10723">
        <w:rPr>
          <w:rFonts w:ascii="Times New Roman" w:hAnsi="Times New Roman" w:cs="Times New Roman"/>
          <w:sz w:val="24"/>
          <w:szCs w:val="24"/>
        </w:rPr>
        <w:t xml:space="preserve">При просрочке получения автомобиля Заказчик возмещает Исполнителю расходы по хранению автомобиля по ставкам, установленным в п. 4.3.6 настоящего договора. </w:t>
      </w:r>
    </w:p>
    <w:p w:rsidR="006375C2" w:rsidRPr="00B10723" w:rsidRDefault="006375C2" w:rsidP="00B10723">
      <w:pPr>
        <w:spacing w:after="0" w:line="240" w:lineRule="auto"/>
        <w:ind w:firstLine="540"/>
        <w:jc w:val="center"/>
        <w:rPr>
          <w:rFonts w:ascii="Times New Roman" w:hAnsi="Times New Roman" w:cs="Times New Roman"/>
          <w:b/>
          <w:bCs/>
          <w:sz w:val="24"/>
          <w:szCs w:val="24"/>
        </w:rPr>
      </w:pPr>
      <w:r w:rsidRPr="00B10723">
        <w:rPr>
          <w:rFonts w:ascii="Times New Roman" w:hAnsi="Times New Roman" w:cs="Times New Roman"/>
          <w:b/>
          <w:bCs/>
          <w:noProof/>
          <w:sz w:val="24"/>
          <w:szCs w:val="24"/>
        </w:rPr>
        <w:t>8.</w:t>
      </w:r>
      <w:r w:rsidRPr="00B10723">
        <w:rPr>
          <w:rFonts w:ascii="Times New Roman" w:hAnsi="Times New Roman" w:cs="Times New Roman"/>
          <w:b/>
          <w:bCs/>
          <w:sz w:val="24"/>
          <w:szCs w:val="24"/>
        </w:rPr>
        <w:t xml:space="preserve"> Срок действия Договора</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8.1.</w:t>
      </w:r>
      <w:r w:rsidRPr="00B10723">
        <w:rPr>
          <w:rFonts w:ascii="Times New Roman" w:hAnsi="Times New Roman" w:cs="Times New Roman"/>
          <w:sz w:val="24"/>
          <w:szCs w:val="24"/>
        </w:rPr>
        <w:t xml:space="preserve"> Настоящий Договор вступает в силу с даты его подписания  сторонами и действует до 31 декабря 2018 г.</w:t>
      </w:r>
    </w:p>
    <w:p w:rsidR="006375C2" w:rsidRPr="00B10723" w:rsidRDefault="006375C2" w:rsidP="00B10723">
      <w:pPr>
        <w:spacing w:after="0" w:line="240" w:lineRule="auto"/>
        <w:ind w:firstLine="540"/>
        <w:jc w:val="center"/>
        <w:rPr>
          <w:rFonts w:ascii="Times New Roman" w:hAnsi="Times New Roman" w:cs="Times New Roman"/>
          <w:sz w:val="24"/>
          <w:szCs w:val="24"/>
        </w:rPr>
      </w:pPr>
      <w:r w:rsidRPr="00B10723">
        <w:rPr>
          <w:rFonts w:ascii="Times New Roman" w:hAnsi="Times New Roman" w:cs="Times New Roman"/>
          <w:b/>
          <w:bCs/>
          <w:sz w:val="24"/>
          <w:szCs w:val="24"/>
        </w:rPr>
        <w:t>9. Порядок разрешения споров</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9.1.</w:t>
      </w:r>
      <w:r w:rsidRPr="00B10723">
        <w:rPr>
          <w:rFonts w:ascii="Times New Roman" w:hAnsi="Times New Roman" w:cs="Times New Roman"/>
          <w:sz w:val="24"/>
          <w:szCs w:val="24"/>
        </w:rPr>
        <w:t xml:space="preserve"> Все споры или разногласия, возникающие между сторонами по настоящему Договору или в связи с ним, разрешаются путем переговоров между сторонами. Стороны установили обязательный досудебный порядок урегулирования споров, сторона</w:t>
      </w:r>
      <w:r w:rsidR="00B10723" w:rsidRPr="00B10723">
        <w:rPr>
          <w:rFonts w:ascii="Times New Roman" w:hAnsi="Times New Roman" w:cs="Times New Roman"/>
          <w:sz w:val="24"/>
          <w:szCs w:val="24"/>
        </w:rPr>
        <w:t>,</w:t>
      </w:r>
      <w:r w:rsidRPr="00B10723">
        <w:rPr>
          <w:rFonts w:ascii="Times New Roman" w:hAnsi="Times New Roman" w:cs="Times New Roman"/>
          <w:sz w:val="24"/>
          <w:szCs w:val="24"/>
        </w:rPr>
        <w:t xml:space="preserve"> получившая претензию</w:t>
      </w:r>
      <w:r w:rsidR="00B10723" w:rsidRPr="00B10723">
        <w:rPr>
          <w:rFonts w:ascii="Times New Roman" w:hAnsi="Times New Roman" w:cs="Times New Roman"/>
          <w:sz w:val="24"/>
          <w:szCs w:val="24"/>
        </w:rPr>
        <w:t>,</w:t>
      </w:r>
      <w:r w:rsidRPr="00B10723">
        <w:rPr>
          <w:rFonts w:ascii="Times New Roman" w:hAnsi="Times New Roman" w:cs="Times New Roman"/>
          <w:sz w:val="24"/>
          <w:szCs w:val="24"/>
        </w:rPr>
        <w:t xml:space="preserve"> обязана ответить на нее в течение 10 (десяти) рабочих дней с даты ее получения. </w:t>
      </w:r>
    </w:p>
    <w:p w:rsidR="006375C2" w:rsidRPr="00B10723" w:rsidRDefault="006375C2" w:rsidP="00B10723">
      <w:pPr>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noProof/>
          <w:sz w:val="24"/>
          <w:szCs w:val="24"/>
        </w:rPr>
        <w:t>9.2.</w:t>
      </w:r>
      <w:r w:rsidRPr="00B10723">
        <w:rPr>
          <w:rFonts w:ascii="Times New Roman" w:hAnsi="Times New Roman" w:cs="Times New Roman"/>
          <w:sz w:val="24"/>
          <w:szCs w:val="24"/>
        </w:rPr>
        <w:t xml:space="preserve"> В случае невозможности разрешения разногласий путем переговоров они подлежат урегулированию в судебном порядке в Арбитражном суде г. Москвы</w:t>
      </w:r>
      <w:r w:rsidRPr="00B10723">
        <w:rPr>
          <w:rFonts w:ascii="Times New Roman" w:hAnsi="Times New Roman" w:cs="Times New Roman"/>
          <w:i/>
          <w:sz w:val="24"/>
          <w:szCs w:val="24"/>
        </w:rPr>
        <w:t>.</w:t>
      </w:r>
    </w:p>
    <w:p w:rsidR="006375C2" w:rsidRPr="00B10723" w:rsidRDefault="006375C2" w:rsidP="00B10723">
      <w:pPr>
        <w:spacing w:after="0" w:line="240" w:lineRule="auto"/>
        <w:ind w:firstLine="540"/>
        <w:jc w:val="center"/>
        <w:rPr>
          <w:rFonts w:ascii="Times New Roman" w:hAnsi="Times New Roman" w:cs="Times New Roman"/>
          <w:sz w:val="24"/>
          <w:szCs w:val="24"/>
        </w:rPr>
      </w:pPr>
      <w:r w:rsidRPr="00B10723">
        <w:rPr>
          <w:rFonts w:ascii="Times New Roman" w:hAnsi="Times New Roman" w:cs="Times New Roman"/>
          <w:b/>
          <w:bCs/>
          <w:noProof/>
          <w:sz w:val="24"/>
          <w:szCs w:val="24"/>
        </w:rPr>
        <w:t>10.</w:t>
      </w:r>
      <w:r w:rsidRPr="00B10723">
        <w:rPr>
          <w:rFonts w:ascii="Times New Roman" w:hAnsi="Times New Roman" w:cs="Times New Roman"/>
          <w:b/>
          <w:bCs/>
          <w:sz w:val="24"/>
          <w:szCs w:val="24"/>
        </w:rPr>
        <w:t xml:space="preserve"> Возможность и порядок изменения и расторжения Договора</w:t>
      </w:r>
    </w:p>
    <w:p w:rsidR="006375C2" w:rsidRPr="00B10723" w:rsidRDefault="006375C2" w:rsidP="00B10723">
      <w:pPr>
        <w:autoSpaceDE w:val="0"/>
        <w:autoSpaceDN w:val="0"/>
        <w:adjustRightInd w:val="0"/>
        <w:spacing w:after="0" w:line="240" w:lineRule="auto"/>
        <w:ind w:firstLine="485"/>
        <w:jc w:val="both"/>
        <w:rPr>
          <w:rFonts w:ascii="Times New Roman" w:hAnsi="Times New Roman" w:cs="Times New Roman"/>
          <w:sz w:val="24"/>
          <w:szCs w:val="24"/>
        </w:rPr>
      </w:pPr>
      <w:r w:rsidRPr="00B10723">
        <w:rPr>
          <w:rFonts w:ascii="Times New Roman" w:hAnsi="Times New Roman" w:cs="Times New Roman"/>
          <w:sz w:val="24"/>
          <w:szCs w:val="24"/>
        </w:rPr>
        <w:t>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6375C2" w:rsidRPr="00B10723" w:rsidRDefault="006375C2" w:rsidP="00B10723">
      <w:pPr>
        <w:autoSpaceDE w:val="0"/>
        <w:autoSpaceDN w:val="0"/>
        <w:adjustRightInd w:val="0"/>
        <w:spacing w:after="0" w:line="240" w:lineRule="auto"/>
        <w:ind w:firstLine="500"/>
        <w:jc w:val="both"/>
        <w:rPr>
          <w:rFonts w:ascii="Times New Roman" w:hAnsi="Times New Roman" w:cs="Times New Roman"/>
          <w:sz w:val="24"/>
          <w:szCs w:val="24"/>
        </w:rPr>
      </w:pPr>
      <w:r w:rsidRPr="00B10723">
        <w:rPr>
          <w:rFonts w:ascii="Times New Roman" w:hAnsi="Times New Roman" w:cs="Times New Roman"/>
          <w:sz w:val="24"/>
          <w:szCs w:val="24"/>
        </w:rPr>
        <w:t>10.2. Любые изменения   и/или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 и скреплены печатями.</w:t>
      </w:r>
    </w:p>
    <w:p w:rsidR="006375C2" w:rsidRPr="00B10723" w:rsidRDefault="006375C2" w:rsidP="00B10723">
      <w:pPr>
        <w:autoSpaceDE w:val="0"/>
        <w:autoSpaceDN w:val="0"/>
        <w:adjustRightInd w:val="0"/>
        <w:spacing w:after="0" w:line="240" w:lineRule="auto"/>
        <w:ind w:firstLine="485"/>
        <w:jc w:val="both"/>
        <w:rPr>
          <w:rFonts w:ascii="Times New Roman" w:hAnsi="Times New Roman" w:cs="Times New Roman"/>
          <w:sz w:val="24"/>
          <w:szCs w:val="24"/>
        </w:rPr>
      </w:pPr>
      <w:r w:rsidRPr="00B10723">
        <w:rPr>
          <w:rFonts w:ascii="Times New Roman" w:hAnsi="Times New Roman" w:cs="Times New Roman"/>
          <w:noProof/>
          <w:sz w:val="24"/>
          <w:szCs w:val="24"/>
        </w:rPr>
        <w:t xml:space="preserve">10.3. </w:t>
      </w:r>
      <w:r w:rsidRPr="00B10723">
        <w:rPr>
          <w:rFonts w:ascii="Times New Roman" w:hAnsi="Times New Roman" w:cs="Times New Roman"/>
          <w:sz w:val="24"/>
          <w:szCs w:val="24"/>
        </w:rPr>
        <w:t>Настоящий Договор может быть расторгнут по соглашению сторон.</w:t>
      </w:r>
    </w:p>
    <w:p w:rsidR="006375C2" w:rsidRPr="00B10723" w:rsidRDefault="006375C2" w:rsidP="00B10723">
      <w:pPr>
        <w:pStyle w:val="33"/>
        <w:spacing w:before="0" w:line="240" w:lineRule="auto"/>
        <w:ind w:left="0" w:firstLine="426"/>
        <w:jc w:val="both"/>
        <w:rPr>
          <w:sz w:val="24"/>
          <w:szCs w:val="24"/>
        </w:rPr>
      </w:pPr>
      <w:r w:rsidRPr="00B10723">
        <w:rPr>
          <w:sz w:val="24"/>
          <w:szCs w:val="24"/>
        </w:rPr>
        <w:t xml:space="preserve">10.4. Настоящий Договор может быть расторгнут судом по требованию одной из сторон только при существенном нарушении условий Договора другой стороной. </w:t>
      </w:r>
    </w:p>
    <w:p w:rsidR="006375C2" w:rsidRPr="00B10723" w:rsidRDefault="006375C2" w:rsidP="00B10723">
      <w:pPr>
        <w:pStyle w:val="33"/>
        <w:spacing w:before="0" w:line="240" w:lineRule="auto"/>
        <w:ind w:left="0" w:firstLine="426"/>
        <w:jc w:val="both"/>
        <w:rPr>
          <w:sz w:val="24"/>
          <w:szCs w:val="24"/>
        </w:rPr>
      </w:pPr>
      <w:r w:rsidRPr="00B10723">
        <w:rPr>
          <w:sz w:val="24"/>
          <w:szCs w:val="24"/>
        </w:rPr>
        <w:t>10.4.1.Настоящий договор может быть расторгнут в одностороннем порядке путем уведомления одной стороной другой стороны , не менее, чем за 30 (тридцать) календарных дней до предполагаемой даты расторжения, в согласованный срок стороны обязуются  произвести все необходимые взаиморасчеты, при этом ни одна из  сторон не вправе требовать компенсации возможного ущерба, вызванного таким расторжением.</w:t>
      </w:r>
    </w:p>
    <w:p w:rsidR="006375C2" w:rsidRPr="00B10723" w:rsidRDefault="006375C2" w:rsidP="00B10723">
      <w:pPr>
        <w:pStyle w:val="33"/>
        <w:spacing w:before="0" w:line="240" w:lineRule="auto"/>
        <w:jc w:val="both"/>
        <w:rPr>
          <w:sz w:val="24"/>
          <w:szCs w:val="24"/>
        </w:rPr>
      </w:pPr>
      <w:r w:rsidRPr="00B10723">
        <w:rPr>
          <w:sz w:val="24"/>
          <w:szCs w:val="24"/>
        </w:rPr>
        <w:t>10.4.2. Договор может быть расторгнут в любое время по письменному согласию обеих Сторон.</w:t>
      </w:r>
    </w:p>
    <w:p w:rsidR="006375C2" w:rsidRPr="00B10723" w:rsidRDefault="006375C2" w:rsidP="00B10723">
      <w:pPr>
        <w:pStyle w:val="33"/>
        <w:spacing w:before="0" w:line="240" w:lineRule="auto"/>
        <w:ind w:left="0" w:firstLine="360"/>
        <w:jc w:val="both"/>
        <w:rPr>
          <w:sz w:val="24"/>
          <w:szCs w:val="24"/>
        </w:rPr>
      </w:pPr>
      <w:r w:rsidRPr="00B10723">
        <w:rPr>
          <w:sz w:val="24"/>
          <w:szCs w:val="24"/>
        </w:rPr>
        <w:t>10.5.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6375C2" w:rsidRPr="00B10723" w:rsidRDefault="006375C2" w:rsidP="00B10723">
      <w:pPr>
        <w:autoSpaceDE w:val="0"/>
        <w:autoSpaceDN w:val="0"/>
        <w:adjustRightInd w:val="0"/>
        <w:spacing w:after="0" w:line="240" w:lineRule="auto"/>
        <w:ind w:firstLine="485"/>
        <w:jc w:val="center"/>
        <w:rPr>
          <w:rFonts w:ascii="Times New Roman" w:hAnsi="Times New Roman" w:cs="Times New Roman"/>
          <w:sz w:val="24"/>
          <w:szCs w:val="24"/>
        </w:rPr>
      </w:pPr>
      <w:r w:rsidRPr="00B10723">
        <w:rPr>
          <w:rFonts w:ascii="Times New Roman" w:hAnsi="Times New Roman" w:cs="Times New Roman"/>
          <w:b/>
          <w:bCs/>
          <w:noProof/>
          <w:sz w:val="24"/>
          <w:szCs w:val="24"/>
        </w:rPr>
        <w:t>11.</w:t>
      </w:r>
      <w:r w:rsidRPr="00B10723">
        <w:rPr>
          <w:rFonts w:ascii="Times New Roman" w:hAnsi="Times New Roman" w:cs="Times New Roman"/>
          <w:b/>
          <w:bCs/>
          <w:sz w:val="24"/>
          <w:szCs w:val="24"/>
        </w:rPr>
        <w:t xml:space="preserve"> Заключительные положения</w:t>
      </w:r>
    </w:p>
    <w:p w:rsidR="006375C2" w:rsidRPr="00B10723" w:rsidRDefault="006375C2" w:rsidP="00B10723">
      <w:pPr>
        <w:autoSpaceDE w:val="0"/>
        <w:autoSpaceDN w:val="0"/>
        <w:adjustRightInd w:val="0"/>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11.1. Настоящий Договор представляет собой полное понимание Сторон в отношении его предмета и иных условий на момент его подписания и все предыдущие переговоры и переписка являются недействительными.</w:t>
      </w:r>
    </w:p>
    <w:p w:rsidR="006375C2" w:rsidRPr="00B10723" w:rsidRDefault="006375C2" w:rsidP="00B10723">
      <w:pPr>
        <w:autoSpaceDE w:val="0"/>
        <w:autoSpaceDN w:val="0"/>
        <w:adjustRightInd w:val="0"/>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11.2.</w:t>
      </w:r>
      <w:r w:rsidRPr="00B10723">
        <w:rPr>
          <w:rFonts w:ascii="Times New Roman" w:hAnsi="Times New Roman" w:cs="Times New Roman"/>
          <w:sz w:val="24"/>
          <w:szCs w:val="24"/>
        </w:rPr>
        <w:tab/>
        <w:t xml:space="preserve">   Если какое-либо из положений настоящего Договора станет недействительным в связи с изменением действующего законодательства Российской Федерации, это не затронет действительности остальных положений. В случае необходимости, Стороны договорятся о замене </w:t>
      </w:r>
      <w:r w:rsidRPr="00B10723">
        <w:rPr>
          <w:rFonts w:ascii="Times New Roman" w:hAnsi="Times New Roman" w:cs="Times New Roman"/>
          <w:sz w:val="24"/>
          <w:szCs w:val="24"/>
        </w:rPr>
        <w:lastRenderedPageBreak/>
        <w:t>его положением действительным в правовом отношении и позволяющим достичь сходного экономического результата.</w:t>
      </w:r>
    </w:p>
    <w:p w:rsidR="006375C2" w:rsidRPr="00B10723" w:rsidRDefault="006375C2" w:rsidP="00B10723">
      <w:pPr>
        <w:autoSpaceDE w:val="0"/>
        <w:autoSpaceDN w:val="0"/>
        <w:adjustRightInd w:val="0"/>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11.3.</w:t>
      </w:r>
      <w:r w:rsidRPr="00B10723">
        <w:rPr>
          <w:rFonts w:ascii="Times New Roman" w:hAnsi="Times New Roman" w:cs="Times New Roman"/>
          <w:sz w:val="24"/>
          <w:szCs w:val="24"/>
        </w:rPr>
        <w:tab/>
        <w:t>Настоящий Договор не может быть изменен или дополнен иначе как в письменной форме по соглашению Сторон.</w:t>
      </w:r>
    </w:p>
    <w:p w:rsidR="006375C2" w:rsidRPr="00B10723" w:rsidRDefault="006375C2" w:rsidP="00B10723">
      <w:pPr>
        <w:autoSpaceDE w:val="0"/>
        <w:autoSpaceDN w:val="0"/>
        <w:adjustRightInd w:val="0"/>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11.4.</w:t>
      </w:r>
      <w:r w:rsidRPr="00B10723">
        <w:rPr>
          <w:rFonts w:ascii="Times New Roman" w:hAnsi="Times New Roman" w:cs="Times New Roman"/>
          <w:sz w:val="24"/>
          <w:szCs w:val="24"/>
        </w:rPr>
        <w:tab/>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телефаксу с подтверждением их доставки или доставлены лично по юридическим (почтовым) адресам Сторон с получением под расписку соответствующими должностными лицами.</w:t>
      </w:r>
    </w:p>
    <w:p w:rsidR="006375C2" w:rsidRPr="00B10723" w:rsidRDefault="006375C2" w:rsidP="00B10723">
      <w:pPr>
        <w:autoSpaceDE w:val="0"/>
        <w:autoSpaceDN w:val="0"/>
        <w:adjustRightInd w:val="0"/>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11.5.</w:t>
      </w:r>
      <w:r w:rsidRPr="00B10723">
        <w:rPr>
          <w:rFonts w:ascii="Times New Roman" w:hAnsi="Times New Roman" w:cs="Times New Roman"/>
          <w:sz w:val="24"/>
          <w:szCs w:val="24"/>
        </w:rPr>
        <w:tab/>
        <w:t>Все приложения (протоколы, акты, соглашения, дополнения, изменения и т.п.) к настоящему Договору являются его неотъемлемой частью лишь в том случае, если они исполнены в письменном виде и подписаны надлежаще уполномоченными представителями обеих Сторон.</w:t>
      </w:r>
    </w:p>
    <w:p w:rsidR="006375C2" w:rsidRPr="00B10723" w:rsidRDefault="006375C2" w:rsidP="00B10723">
      <w:pPr>
        <w:autoSpaceDE w:val="0"/>
        <w:autoSpaceDN w:val="0"/>
        <w:adjustRightInd w:val="0"/>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11.6.</w:t>
      </w:r>
      <w:r w:rsidRPr="00B10723">
        <w:rPr>
          <w:rFonts w:ascii="Times New Roman" w:hAnsi="Times New Roman" w:cs="Times New Roman"/>
          <w:sz w:val="24"/>
          <w:szCs w:val="24"/>
        </w:rPr>
        <w:tab/>
        <w:t>Обо всех изменениях в платежных и почтовых реквизитах Стороны обязаны немедленно извещать друг друга.</w:t>
      </w:r>
    </w:p>
    <w:p w:rsidR="006375C2" w:rsidRPr="00B10723" w:rsidRDefault="006375C2" w:rsidP="00B10723">
      <w:pPr>
        <w:autoSpaceDE w:val="0"/>
        <w:autoSpaceDN w:val="0"/>
        <w:adjustRightInd w:val="0"/>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11.7.</w:t>
      </w:r>
      <w:r w:rsidRPr="00B10723">
        <w:rPr>
          <w:rFonts w:ascii="Times New Roman" w:hAnsi="Times New Roman" w:cs="Times New Roman"/>
          <w:sz w:val="24"/>
          <w:szCs w:val="24"/>
        </w:rPr>
        <w:tab/>
        <w:t>В случае реорганизации каждой из Сторон все их права и обязанности по  настоящему Договору безусловно переходят к законным правопреемникам.</w:t>
      </w:r>
    </w:p>
    <w:p w:rsidR="006375C2" w:rsidRPr="00B10723" w:rsidRDefault="006375C2" w:rsidP="00B10723">
      <w:pPr>
        <w:autoSpaceDE w:val="0"/>
        <w:autoSpaceDN w:val="0"/>
        <w:adjustRightInd w:val="0"/>
        <w:spacing w:after="0" w:line="240" w:lineRule="auto"/>
        <w:ind w:firstLine="540"/>
        <w:jc w:val="both"/>
        <w:rPr>
          <w:rFonts w:ascii="Times New Roman" w:hAnsi="Times New Roman" w:cs="Times New Roman"/>
          <w:sz w:val="24"/>
          <w:szCs w:val="24"/>
        </w:rPr>
      </w:pPr>
      <w:r w:rsidRPr="00B10723">
        <w:rPr>
          <w:rFonts w:ascii="Times New Roman" w:hAnsi="Times New Roman" w:cs="Times New Roman"/>
          <w:sz w:val="24"/>
          <w:szCs w:val="24"/>
        </w:rPr>
        <w:t>11.8.</w:t>
      </w:r>
      <w:r w:rsidRPr="00B10723">
        <w:rPr>
          <w:rFonts w:ascii="Times New Roman" w:hAnsi="Times New Roman" w:cs="Times New Roman"/>
          <w:sz w:val="24"/>
          <w:szCs w:val="24"/>
        </w:rPr>
        <w:tab/>
        <w:t>Настоящий Договор составлен на русском языке в двух оригинальных экземплярах, имеющих одинаковую юридическую силу, по одному экземпляру для каждой из Сторон.</w:t>
      </w:r>
    </w:p>
    <w:p w:rsidR="00B10723" w:rsidRDefault="00B10723" w:rsidP="00B10723">
      <w:pPr>
        <w:spacing w:after="0" w:line="240" w:lineRule="auto"/>
        <w:ind w:left="40" w:right="-60" w:firstLine="500"/>
        <w:jc w:val="center"/>
        <w:rPr>
          <w:rFonts w:ascii="Times New Roman" w:hAnsi="Times New Roman" w:cs="Times New Roman"/>
          <w:bCs/>
          <w:noProof/>
          <w:sz w:val="24"/>
          <w:szCs w:val="24"/>
        </w:rPr>
      </w:pPr>
    </w:p>
    <w:p w:rsidR="006375C2" w:rsidRPr="00B10723" w:rsidRDefault="006375C2" w:rsidP="00B10723">
      <w:pPr>
        <w:spacing w:after="0" w:line="240" w:lineRule="auto"/>
        <w:ind w:left="40" w:right="-60" w:firstLine="500"/>
        <w:jc w:val="center"/>
        <w:rPr>
          <w:rFonts w:ascii="Times New Roman" w:hAnsi="Times New Roman" w:cs="Times New Roman"/>
          <w:b/>
          <w:bCs/>
          <w:sz w:val="24"/>
          <w:szCs w:val="24"/>
        </w:rPr>
      </w:pPr>
      <w:r w:rsidRPr="00B10723">
        <w:rPr>
          <w:rFonts w:ascii="Times New Roman" w:hAnsi="Times New Roman" w:cs="Times New Roman"/>
          <w:b/>
          <w:bCs/>
          <w:noProof/>
          <w:sz w:val="24"/>
          <w:szCs w:val="24"/>
        </w:rPr>
        <w:t>12.</w:t>
      </w:r>
      <w:r w:rsidRPr="00B10723">
        <w:rPr>
          <w:rFonts w:ascii="Times New Roman" w:hAnsi="Times New Roman" w:cs="Times New Roman"/>
          <w:b/>
          <w:bCs/>
          <w:sz w:val="24"/>
          <w:szCs w:val="24"/>
        </w:rPr>
        <w:t xml:space="preserve"> Адреса, банковские реквизиты и подписи сторон</w:t>
      </w:r>
    </w:p>
    <w:p w:rsidR="00B10723" w:rsidRPr="00B10723" w:rsidRDefault="00B10723" w:rsidP="00B10723">
      <w:pPr>
        <w:spacing w:after="0" w:line="240" w:lineRule="auto"/>
        <w:ind w:left="40" w:right="-60" w:firstLine="500"/>
        <w:jc w:val="center"/>
        <w:rPr>
          <w:rFonts w:ascii="Times New Roman" w:hAnsi="Times New Roman" w:cs="Times New Roman"/>
          <w:bCs/>
          <w:sz w:val="24"/>
          <w:szCs w:val="24"/>
        </w:rPr>
      </w:pPr>
    </w:p>
    <w:tbl>
      <w:tblPr>
        <w:tblW w:w="8733" w:type="dxa"/>
        <w:tblLook w:val="0000" w:firstRow="0" w:lastRow="0" w:firstColumn="0" w:lastColumn="0" w:noHBand="0" w:noVBand="0"/>
      </w:tblPr>
      <w:tblGrid>
        <w:gridCol w:w="9149"/>
      </w:tblGrid>
      <w:tr w:rsidR="006375C2" w:rsidRPr="00B10723" w:rsidTr="006375C2">
        <w:trPr>
          <w:trHeight w:val="770"/>
        </w:trPr>
        <w:tc>
          <w:tcPr>
            <w:tcW w:w="8733" w:type="dxa"/>
            <w:tcBorders>
              <w:top w:val="single" w:sz="4" w:space="0" w:color="auto"/>
              <w:left w:val="single" w:sz="4" w:space="0" w:color="auto"/>
              <w:bottom w:val="single" w:sz="4" w:space="0" w:color="auto"/>
              <w:right w:val="single" w:sz="4" w:space="0" w:color="auto"/>
            </w:tcBorders>
          </w:tcPr>
          <w:p w:rsidR="006375C2" w:rsidRPr="00B10723" w:rsidRDefault="006375C2" w:rsidP="00B10723">
            <w:pPr>
              <w:spacing w:after="0" w:line="240" w:lineRule="auto"/>
              <w:jc w:val="both"/>
              <w:rPr>
                <w:rFonts w:ascii="Times New Roman" w:hAnsi="Times New Roman" w:cs="Times New Roman"/>
                <w:sz w:val="24"/>
                <w:szCs w:val="24"/>
              </w:rPr>
            </w:pPr>
            <w:r w:rsidRPr="00B10723">
              <w:rPr>
                <w:rFonts w:ascii="Times New Roman" w:hAnsi="Times New Roman" w:cs="Times New Roman"/>
                <w:bCs/>
                <w:sz w:val="24"/>
                <w:szCs w:val="24"/>
              </w:rPr>
              <w:t xml:space="preserve">                Заказчик:                                                      Исполнитель:</w:t>
            </w:r>
          </w:p>
          <w:tbl>
            <w:tblPr>
              <w:tblW w:w="8933" w:type="dxa"/>
              <w:tblLook w:val="0000" w:firstRow="0" w:lastRow="0" w:firstColumn="0" w:lastColumn="0" w:noHBand="0" w:noVBand="0"/>
            </w:tblPr>
            <w:tblGrid>
              <w:gridCol w:w="4838"/>
              <w:gridCol w:w="4095"/>
            </w:tblGrid>
            <w:tr w:rsidR="006375C2" w:rsidRPr="00B10723" w:rsidTr="006375C2">
              <w:trPr>
                <w:trHeight w:val="121"/>
              </w:trPr>
              <w:tc>
                <w:tcPr>
                  <w:tcW w:w="4838" w:type="dxa"/>
                </w:tcPr>
                <w:p w:rsidR="006375C2" w:rsidRPr="00B10723" w:rsidRDefault="006375C2" w:rsidP="00B10723">
                  <w:pPr>
                    <w:tabs>
                      <w:tab w:val="left" w:pos="3695"/>
                    </w:tabs>
                    <w:spacing w:after="0" w:line="240" w:lineRule="auto"/>
                    <w:rPr>
                      <w:rFonts w:ascii="Times New Roman" w:hAnsi="Times New Roman" w:cs="Times New Roman"/>
                      <w:sz w:val="24"/>
                      <w:szCs w:val="24"/>
                    </w:rPr>
                  </w:pPr>
                </w:p>
              </w:tc>
              <w:tc>
                <w:tcPr>
                  <w:tcW w:w="4095" w:type="dxa"/>
                </w:tcPr>
                <w:p w:rsidR="006375C2" w:rsidRPr="00B10723" w:rsidRDefault="006375C2" w:rsidP="00B10723">
                  <w:pPr>
                    <w:pStyle w:val="a5"/>
                    <w:tabs>
                      <w:tab w:val="right" w:pos="3741"/>
                    </w:tabs>
                    <w:spacing w:before="0" w:after="0"/>
                    <w:rPr>
                      <w:szCs w:val="24"/>
                    </w:rPr>
                  </w:pPr>
                </w:p>
              </w:tc>
            </w:tr>
          </w:tbl>
          <w:p w:rsidR="006375C2" w:rsidRPr="00B10723" w:rsidRDefault="006375C2" w:rsidP="00B10723">
            <w:pPr>
              <w:spacing w:after="0" w:line="240" w:lineRule="auto"/>
              <w:jc w:val="both"/>
              <w:rPr>
                <w:rFonts w:ascii="Times New Roman" w:hAnsi="Times New Roman" w:cs="Times New Roman"/>
                <w:bCs/>
                <w:sz w:val="24"/>
                <w:szCs w:val="24"/>
              </w:rPr>
            </w:pPr>
          </w:p>
        </w:tc>
      </w:tr>
    </w:tbl>
    <w:p w:rsidR="00B10723" w:rsidRDefault="00B10723" w:rsidP="00B10723">
      <w:pPr>
        <w:spacing w:after="0" w:line="240" w:lineRule="auto"/>
        <w:ind w:right="-60"/>
        <w:jc w:val="center"/>
        <w:rPr>
          <w:rFonts w:ascii="Times New Roman" w:hAnsi="Times New Roman" w:cs="Times New Roman"/>
          <w:bCs/>
          <w:sz w:val="24"/>
          <w:szCs w:val="24"/>
        </w:rPr>
      </w:pPr>
    </w:p>
    <w:p w:rsidR="006375C2" w:rsidRPr="00B10723" w:rsidRDefault="006375C2" w:rsidP="00B10723">
      <w:pPr>
        <w:spacing w:after="0" w:line="240" w:lineRule="auto"/>
        <w:ind w:right="-60"/>
        <w:jc w:val="center"/>
        <w:rPr>
          <w:rFonts w:ascii="Times New Roman" w:hAnsi="Times New Roman" w:cs="Times New Roman"/>
          <w:b/>
          <w:bCs/>
          <w:sz w:val="24"/>
          <w:szCs w:val="24"/>
        </w:rPr>
      </w:pPr>
      <w:r w:rsidRPr="00B10723">
        <w:rPr>
          <w:rFonts w:ascii="Times New Roman" w:hAnsi="Times New Roman" w:cs="Times New Roman"/>
          <w:b/>
          <w:bCs/>
          <w:sz w:val="24"/>
          <w:szCs w:val="24"/>
        </w:rPr>
        <w:t>13. Подписи сторон.</w:t>
      </w:r>
    </w:p>
    <w:p w:rsidR="006375C2" w:rsidRPr="00B10723" w:rsidRDefault="006375C2" w:rsidP="00B10723">
      <w:pPr>
        <w:spacing w:after="0" w:line="240" w:lineRule="auto"/>
        <w:ind w:right="-60"/>
        <w:rPr>
          <w:rFonts w:ascii="Times New Roman" w:hAnsi="Times New Roman" w:cs="Times New Roman"/>
          <w:bCs/>
          <w:sz w:val="24"/>
          <w:szCs w:val="24"/>
        </w:rPr>
      </w:pPr>
      <w:r w:rsidRPr="00B10723">
        <w:rPr>
          <w:rFonts w:ascii="Times New Roman" w:hAnsi="Times New Roman" w:cs="Times New Roman"/>
          <w:bCs/>
          <w:sz w:val="24"/>
          <w:szCs w:val="24"/>
        </w:rPr>
        <w:tab/>
      </w:r>
      <w:r w:rsidRPr="00B10723">
        <w:rPr>
          <w:rFonts w:ascii="Times New Roman" w:hAnsi="Times New Roman" w:cs="Times New Roman"/>
          <w:bCs/>
          <w:sz w:val="24"/>
          <w:szCs w:val="24"/>
        </w:rPr>
        <w:tab/>
      </w:r>
      <w:r w:rsidRPr="00B10723">
        <w:rPr>
          <w:rFonts w:ascii="Times New Roman" w:hAnsi="Times New Roman" w:cs="Times New Roman"/>
          <w:bCs/>
          <w:sz w:val="24"/>
          <w:szCs w:val="24"/>
        </w:rPr>
        <w:tab/>
        <w:t xml:space="preserve">                            </w:t>
      </w:r>
    </w:p>
    <w:p w:rsidR="006375C2" w:rsidRPr="00B10723" w:rsidRDefault="006375C2" w:rsidP="00B10723">
      <w:pPr>
        <w:spacing w:after="0" w:line="240" w:lineRule="auto"/>
        <w:ind w:right="-60"/>
        <w:rPr>
          <w:rFonts w:ascii="Times New Roman" w:hAnsi="Times New Roman" w:cs="Times New Roman"/>
          <w:bCs/>
          <w:sz w:val="24"/>
          <w:szCs w:val="24"/>
        </w:rPr>
      </w:pPr>
      <w:r w:rsidRPr="00B10723">
        <w:rPr>
          <w:rFonts w:ascii="Times New Roman" w:hAnsi="Times New Roman" w:cs="Times New Roman"/>
          <w:bCs/>
          <w:sz w:val="24"/>
          <w:szCs w:val="24"/>
        </w:rPr>
        <w:tab/>
      </w:r>
      <w:r w:rsidRPr="00B10723">
        <w:rPr>
          <w:rFonts w:ascii="Times New Roman" w:hAnsi="Times New Roman" w:cs="Times New Roman"/>
          <w:bCs/>
          <w:sz w:val="24"/>
          <w:szCs w:val="24"/>
        </w:rPr>
        <w:tab/>
      </w:r>
      <w:r w:rsidRPr="00B10723">
        <w:rPr>
          <w:rFonts w:ascii="Times New Roman" w:hAnsi="Times New Roman" w:cs="Times New Roman"/>
          <w:bCs/>
          <w:sz w:val="24"/>
          <w:szCs w:val="24"/>
        </w:rPr>
        <w:tab/>
        <w:t xml:space="preserve">                           </w:t>
      </w:r>
    </w:p>
    <w:p w:rsidR="006375C2" w:rsidRPr="00B10723" w:rsidRDefault="006375C2" w:rsidP="00B10723">
      <w:pPr>
        <w:spacing w:after="0" w:line="240" w:lineRule="auto"/>
        <w:ind w:right="-60"/>
        <w:rPr>
          <w:rFonts w:ascii="Times New Roman" w:hAnsi="Times New Roman" w:cs="Times New Roman"/>
          <w:bCs/>
          <w:sz w:val="24"/>
          <w:szCs w:val="24"/>
        </w:rPr>
      </w:pPr>
      <w:r w:rsidRPr="00B10723">
        <w:rPr>
          <w:rFonts w:ascii="Times New Roman" w:hAnsi="Times New Roman" w:cs="Times New Roman"/>
          <w:bCs/>
          <w:sz w:val="24"/>
          <w:szCs w:val="24"/>
        </w:rPr>
        <w:t>________________/</w:t>
      </w:r>
      <w:r w:rsidRPr="00B10723">
        <w:rPr>
          <w:rFonts w:ascii="Times New Roman" w:hAnsi="Times New Roman" w:cs="Times New Roman"/>
          <w:sz w:val="24"/>
          <w:szCs w:val="24"/>
        </w:rPr>
        <w:t xml:space="preserve"> ________________</w:t>
      </w:r>
      <w:r w:rsidRPr="00B10723">
        <w:rPr>
          <w:rFonts w:ascii="Times New Roman" w:hAnsi="Times New Roman" w:cs="Times New Roman"/>
          <w:bCs/>
          <w:sz w:val="24"/>
          <w:szCs w:val="24"/>
        </w:rPr>
        <w:t>/                            ________________/_____________/</w:t>
      </w:r>
    </w:p>
    <w:p w:rsidR="006375C2" w:rsidRPr="00B10723" w:rsidRDefault="006375C2" w:rsidP="00B10723">
      <w:pPr>
        <w:spacing w:after="0" w:line="240" w:lineRule="auto"/>
        <w:ind w:right="-60"/>
        <w:rPr>
          <w:rFonts w:ascii="Times New Roman" w:hAnsi="Times New Roman" w:cs="Times New Roman"/>
          <w:bCs/>
          <w:sz w:val="24"/>
          <w:szCs w:val="24"/>
        </w:rPr>
      </w:pPr>
      <w:proofErr w:type="spellStart"/>
      <w:r w:rsidRPr="00B10723">
        <w:rPr>
          <w:rFonts w:ascii="Times New Roman" w:hAnsi="Times New Roman" w:cs="Times New Roman"/>
          <w:bCs/>
          <w:sz w:val="24"/>
          <w:szCs w:val="24"/>
        </w:rPr>
        <w:t>м.п</w:t>
      </w:r>
      <w:proofErr w:type="spellEnd"/>
      <w:r w:rsidRPr="00B10723">
        <w:rPr>
          <w:rFonts w:ascii="Times New Roman" w:hAnsi="Times New Roman" w:cs="Times New Roman"/>
          <w:bCs/>
          <w:sz w:val="24"/>
          <w:szCs w:val="24"/>
        </w:rPr>
        <w:t xml:space="preserve">.                                                                                        </w:t>
      </w:r>
      <w:proofErr w:type="spellStart"/>
      <w:r w:rsidRPr="00B10723">
        <w:rPr>
          <w:rFonts w:ascii="Times New Roman" w:hAnsi="Times New Roman" w:cs="Times New Roman"/>
          <w:bCs/>
          <w:sz w:val="24"/>
          <w:szCs w:val="24"/>
        </w:rPr>
        <w:t>м.п</w:t>
      </w:r>
      <w:proofErr w:type="spellEnd"/>
      <w:r w:rsidRPr="00B10723">
        <w:rPr>
          <w:rFonts w:ascii="Times New Roman" w:hAnsi="Times New Roman" w:cs="Times New Roman"/>
          <w:bCs/>
          <w:sz w:val="24"/>
          <w:szCs w:val="24"/>
        </w:rPr>
        <w:t>.</w:t>
      </w:r>
    </w:p>
    <w:p w:rsidR="006375C2" w:rsidRPr="00B10723" w:rsidRDefault="006375C2" w:rsidP="00B10723">
      <w:pPr>
        <w:spacing w:after="0" w:line="240" w:lineRule="auto"/>
        <w:ind w:right="-60"/>
        <w:rPr>
          <w:rFonts w:ascii="Times New Roman" w:hAnsi="Times New Roman" w:cs="Times New Roman"/>
          <w:b/>
          <w:bCs/>
          <w:sz w:val="24"/>
          <w:szCs w:val="24"/>
        </w:rPr>
      </w:pPr>
    </w:p>
    <w:p w:rsidR="006375C2" w:rsidRPr="00B10723" w:rsidRDefault="006375C2" w:rsidP="00B10723">
      <w:pPr>
        <w:spacing w:after="0" w:line="240" w:lineRule="auto"/>
        <w:ind w:left="40" w:right="-60" w:firstLine="2120"/>
        <w:rPr>
          <w:rFonts w:ascii="Times New Roman" w:hAnsi="Times New Roman" w:cs="Times New Roman"/>
          <w:b/>
          <w:bCs/>
          <w:sz w:val="24"/>
          <w:szCs w:val="24"/>
        </w:rPr>
      </w:pPr>
    </w:p>
    <w:p w:rsidR="00B10723" w:rsidRDefault="00B10723">
      <w:pPr>
        <w:rPr>
          <w:rFonts w:ascii="Times New Roman" w:hAnsi="Times New Roman" w:cs="Times New Roman"/>
        </w:rPr>
      </w:pPr>
      <w:r>
        <w:rPr>
          <w:rFonts w:ascii="Times New Roman" w:hAnsi="Times New Roman" w:cs="Times New Roman"/>
        </w:rPr>
        <w:br w:type="page"/>
      </w:r>
    </w:p>
    <w:p w:rsidR="006375C2" w:rsidRPr="006375C2" w:rsidRDefault="006375C2" w:rsidP="006375C2">
      <w:pPr>
        <w:spacing w:line="420" w:lineRule="auto"/>
        <w:ind w:right="-60"/>
        <w:rPr>
          <w:rFonts w:ascii="Times New Roman" w:hAnsi="Times New Roman" w:cs="Times New Roman"/>
        </w:rPr>
      </w:pPr>
    </w:p>
    <w:p w:rsidR="006375C2" w:rsidRPr="006375C2" w:rsidRDefault="006375C2" w:rsidP="006375C2">
      <w:pPr>
        <w:framePr w:w="1600" w:h="200" w:hSpace="80" w:vSpace="40" w:wrap="auto" w:vAnchor="text" w:hAnchor="margin" w:x="-899" w:y="261" w:anchorLock="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752"/>
      </w:tblGrid>
      <w:tr w:rsidR="006375C2" w:rsidRPr="006375C2" w:rsidTr="006375C2">
        <w:trPr>
          <w:trHeight w:val="1102"/>
        </w:trPr>
        <w:tc>
          <w:tcPr>
            <w:tcW w:w="4752" w:type="dxa"/>
          </w:tcPr>
          <w:p w:rsidR="006375C2" w:rsidRPr="006375C2" w:rsidRDefault="006375C2" w:rsidP="00B33CF4">
            <w:pPr>
              <w:jc w:val="center"/>
              <w:rPr>
                <w:rFonts w:ascii="Times New Roman" w:hAnsi="Times New Roman" w:cs="Times New Roman"/>
                <w:b/>
                <w:bCs/>
              </w:rPr>
            </w:pPr>
          </w:p>
        </w:tc>
        <w:tc>
          <w:tcPr>
            <w:tcW w:w="4752" w:type="dxa"/>
          </w:tcPr>
          <w:p w:rsidR="006375C2" w:rsidRPr="006375C2" w:rsidRDefault="006375C2" w:rsidP="00B33CF4">
            <w:pPr>
              <w:jc w:val="center"/>
              <w:rPr>
                <w:rFonts w:ascii="Times New Roman" w:hAnsi="Times New Roman" w:cs="Times New Roman"/>
                <w:b/>
                <w:bCs/>
              </w:rPr>
            </w:pPr>
            <w:r w:rsidRPr="006375C2">
              <w:rPr>
                <w:rFonts w:ascii="Times New Roman" w:hAnsi="Times New Roman" w:cs="Times New Roman"/>
                <w:b/>
                <w:bCs/>
              </w:rPr>
              <w:t xml:space="preserve">               ПРИЛОЖЕНИЕ</w:t>
            </w:r>
            <w:r w:rsidRPr="006375C2">
              <w:rPr>
                <w:rFonts w:ascii="Times New Roman" w:hAnsi="Times New Roman" w:cs="Times New Roman"/>
                <w:b/>
                <w:bCs/>
                <w:noProof/>
              </w:rPr>
              <w:t xml:space="preserve"> № 1</w:t>
            </w:r>
          </w:p>
        </w:tc>
      </w:tr>
      <w:tr w:rsidR="006375C2" w:rsidRPr="006375C2" w:rsidTr="006375C2">
        <w:trPr>
          <w:trHeight w:val="1086"/>
        </w:trPr>
        <w:tc>
          <w:tcPr>
            <w:tcW w:w="4752" w:type="dxa"/>
          </w:tcPr>
          <w:p w:rsidR="006375C2" w:rsidRPr="006375C2" w:rsidRDefault="006375C2" w:rsidP="00B33CF4">
            <w:pPr>
              <w:jc w:val="center"/>
              <w:rPr>
                <w:rFonts w:ascii="Times New Roman" w:hAnsi="Times New Roman" w:cs="Times New Roman"/>
                <w:b/>
                <w:bCs/>
              </w:rPr>
            </w:pPr>
          </w:p>
        </w:tc>
        <w:tc>
          <w:tcPr>
            <w:tcW w:w="4752" w:type="dxa"/>
          </w:tcPr>
          <w:p w:rsidR="006375C2" w:rsidRPr="006375C2" w:rsidRDefault="006375C2" w:rsidP="006375C2">
            <w:pPr>
              <w:ind w:firstLine="740"/>
              <w:jc w:val="right"/>
              <w:rPr>
                <w:rFonts w:ascii="Times New Roman" w:hAnsi="Times New Roman" w:cs="Times New Roman"/>
                <w:b/>
                <w:bCs/>
                <w:noProof/>
              </w:rPr>
            </w:pPr>
            <w:r w:rsidRPr="006375C2">
              <w:rPr>
                <w:rFonts w:ascii="Times New Roman" w:hAnsi="Times New Roman" w:cs="Times New Roman"/>
                <w:b/>
                <w:bCs/>
                <w:noProof/>
              </w:rPr>
              <w:t>К Договору № _____</w:t>
            </w:r>
            <w:r w:rsidRPr="006375C2">
              <w:rPr>
                <w:rFonts w:ascii="Times New Roman" w:hAnsi="Times New Roman" w:cs="Times New Roman"/>
                <w:b/>
                <w:bCs/>
              </w:rPr>
              <w:t>на техническое обслуживание и ремонт транспортных средств от</w:t>
            </w:r>
            <w:r w:rsidRPr="006375C2">
              <w:rPr>
                <w:rFonts w:ascii="Times New Roman" w:hAnsi="Times New Roman" w:cs="Times New Roman"/>
                <w:b/>
                <w:bCs/>
                <w:noProof/>
              </w:rPr>
              <w:t xml:space="preserve"> --- июля </w:t>
            </w:r>
            <w:r w:rsidRPr="006375C2">
              <w:rPr>
                <w:rFonts w:ascii="Times New Roman" w:hAnsi="Times New Roman" w:cs="Times New Roman"/>
                <w:b/>
                <w:bCs/>
              </w:rPr>
              <w:t>2018 г.</w:t>
            </w:r>
          </w:p>
        </w:tc>
      </w:tr>
    </w:tbl>
    <w:p w:rsidR="006375C2" w:rsidRPr="006375C2" w:rsidRDefault="006375C2" w:rsidP="006375C2">
      <w:pPr>
        <w:jc w:val="center"/>
        <w:rPr>
          <w:rFonts w:ascii="Times New Roman" w:hAnsi="Times New Roman" w:cs="Times New Roman"/>
          <w:b/>
          <w:bCs/>
        </w:rPr>
      </w:pPr>
    </w:p>
    <w:p w:rsidR="006375C2" w:rsidRPr="006375C2" w:rsidRDefault="006375C2" w:rsidP="006375C2">
      <w:pPr>
        <w:spacing w:before="380" w:after="180"/>
        <w:ind w:left="120" w:right="584" w:firstLine="700"/>
        <w:jc w:val="both"/>
        <w:rPr>
          <w:rFonts w:ascii="Times New Roman" w:hAnsi="Times New Roman" w:cs="Times New Roman"/>
        </w:rPr>
      </w:pPr>
      <w:r w:rsidRPr="006375C2">
        <w:rPr>
          <w:rFonts w:ascii="Times New Roman" w:hAnsi="Times New Roman" w:cs="Times New Roman"/>
          <w:noProof/>
        </w:rPr>
        <w:t>.</w:t>
      </w:r>
      <w:r w:rsidRPr="006375C2">
        <w:rPr>
          <w:rFonts w:ascii="Times New Roman" w:hAnsi="Times New Roman" w:cs="Times New Roman"/>
        </w:rPr>
        <w:t xml:space="preserve"> Список автомобилей Заказчика, обслуживаемых и ремонтируемых Исполнителем в соответствии с условиями Договора</w:t>
      </w:r>
      <w:r w:rsidRPr="006375C2">
        <w:rPr>
          <w:rFonts w:ascii="Times New Roman" w:hAnsi="Times New Roman" w:cs="Times New Roman"/>
          <w:noProof/>
        </w:rPr>
        <w:t xml:space="preserve"> № __________</w:t>
      </w:r>
      <w:r w:rsidRPr="006375C2">
        <w:rPr>
          <w:rFonts w:ascii="Times New Roman" w:hAnsi="Times New Roman" w:cs="Times New Roman"/>
        </w:rPr>
        <w:t>от</w:t>
      </w:r>
      <w:r w:rsidRPr="006375C2">
        <w:rPr>
          <w:rFonts w:ascii="Times New Roman" w:hAnsi="Times New Roman" w:cs="Times New Roman"/>
          <w:noProof/>
        </w:rPr>
        <w:t xml:space="preserve">   ___июля </w:t>
      </w:r>
      <w:r w:rsidRPr="006375C2">
        <w:rPr>
          <w:rFonts w:ascii="Times New Roman" w:hAnsi="Times New Roman" w:cs="Times New Roman"/>
        </w:rPr>
        <w:t>2018 г.</w:t>
      </w:r>
    </w:p>
    <w:tbl>
      <w:tblPr>
        <w:tblW w:w="0" w:type="auto"/>
        <w:tblInd w:w="182" w:type="dxa"/>
        <w:tblLayout w:type="fixed"/>
        <w:tblCellMar>
          <w:left w:w="40" w:type="dxa"/>
          <w:right w:w="40" w:type="dxa"/>
        </w:tblCellMar>
        <w:tblLook w:val="0000" w:firstRow="0" w:lastRow="0" w:firstColumn="0" w:lastColumn="0" w:noHBand="0" w:noVBand="0"/>
      </w:tblPr>
      <w:tblGrid>
        <w:gridCol w:w="425"/>
        <w:gridCol w:w="1701"/>
        <w:gridCol w:w="2268"/>
        <w:gridCol w:w="2844"/>
        <w:gridCol w:w="1976"/>
      </w:tblGrid>
      <w:tr w:rsidR="006375C2" w:rsidRPr="006375C2" w:rsidTr="00B33CF4">
        <w:trPr>
          <w:trHeight w:hRule="exact" w:val="280"/>
        </w:trPr>
        <w:tc>
          <w:tcPr>
            <w:tcW w:w="425"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rPr>
            </w:pPr>
            <w:r w:rsidRPr="006375C2">
              <w:rPr>
                <w:rFonts w:ascii="Times New Roman" w:hAnsi="Times New Roman" w:cs="Times New Roman"/>
                <w:b/>
                <w:bCs/>
                <w:noProof/>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rPr>
            </w:pPr>
            <w:r w:rsidRPr="006375C2">
              <w:rPr>
                <w:rFonts w:ascii="Times New Roman" w:hAnsi="Times New Roman" w:cs="Times New Roman"/>
                <w:b/>
                <w:bCs/>
                <w:sz w:val="18"/>
                <w:szCs w:val="18"/>
              </w:rPr>
              <w:t>Модель</w:t>
            </w:r>
          </w:p>
        </w:tc>
        <w:tc>
          <w:tcPr>
            <w:tcW w:w="2268"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rPr>
            </w:pPr>
            <w:r w:rsidRPr="006375C2">
              <w:rPr>
                <w:rFonts w:ascii="Times New Roman" w:hAnsi="Times New Roman" w:cs="Times New Roman"/>
                <w:b/>
                <w:bCs/>
                <w:sz w:val="18"/>
                <w:szCs w:val="18"/>
              </w:rPr>
              <w:t>Номерной знак</w:t>
            </w:r>
          </w:p>
        </w:tc>
        <w:tc>
          <w:tcPr>
            <w:tcW w:w="2844"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rPr>
            </w:pPr>
            <w:r w:rsidRPr="006375C2">
              <w:rPr>
                <w:rFonts w:ascii="Times New Roman" w:hAnsi="Times New Roman" w:cs="Times New Roman"/>
                <w:b/>
                <w:bCs/>
                <w:noProof/>
                <w:sz w:val="18"/>
                <w:szCs w:val="18"/>
              </w:rPr>
              <w:t>№</w:t>
            </w:r>
            <w:r w:rsidRPr="006375C2">
              <w:rPr>
                <w:rFonts w:ascii="Times New Roman" w:hAnsi="Times New Roman" w:cs="Times New Roman"/>
                <w:b/>
                <w:bCs/>
                <w:sz w:val="18"/>
                <w:szCs w:val="18"/>
              </w:rPr>
              <w:t xml:space="preserve"> кузова (шасси)</w:t>
            </w:r>
          </w:p>
        </w:tc>
        <w:tc>
          <w:tcPr>
            <w:tcW w:w="1976"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rPr>
            </w:pPr>
            <w:r w:rsidRPr="006375C2">
              <w:rPr>
                <w:rFonts w:ascii="Times New Roman" w:hAnsi="Times New Roman" w:cs="Times New Roman"/>
                <w:b/>
                <w:bCs/>
                <w:noProof/>
                <w:sz w:val="18"/>
                <w:szCs w:val="18"/>
              </w:rPr>
              <w:t>№</w:t>
            </w:r>
            <w:r w:rsidRPr="006375C2">
              <w:rPr>
                <w:rFonts w:ascii="Times New Roman" w:hAnsi="Times New Roman" w:cs="Times New Roman"/>
                <w:b/>
                <w:bCs/>
                <w:sz w:val="18"/>
                <w:szCs w:val="18"/>
              </w:rPr>
              <w:t xml:space="preserve"> двигателя</w:t>
            </w:r>
          </w:p>
        </w:tc>
      </w:tr>
      <w:tr w:rsidR="006375C2" w:rsidRPr="006375C2" w:rsidTr="00B33CF4">
        <w:trPr>
          <w:trHeight w:hRule="exact" w:val="759"/>
        </w:trPr>
        <w:tc>
          <w:tcPr>
            <w:tcW w:w="425"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sz w:val="20"/>
                <w:szCs w:val="20"/>
                <w:lang w:val="en-US"/>
              </w:rPr>
            </w:pPr>
            <w:r w:rsidRPr="006375C2">
              <w:rPr>
                <w:rFonts w:ascii="Times New Roman" w:hAnsi="Times New Roman" w:cs="Times New Roman"/>
                <w:sz w:val="20"/>
                <w:szCs w:val="20"/>
                <w:lang w:val="en-US"/>
              </w:rPr>
              <w:t>1</w:t>
            </w:r>
          </w:p>
          <w:p w:rsidR="006375C2" w:rsidRPr="006375C2" w:rsidRDefault="006375C2" w:rsidP="00B33CF4">
            <w:pPr>
              <w:spacing w:before="20"/>
              <w:ind w:right="584"/>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sz w:val="20"/>
                <w:szCs w:val="20"/>
                <w:lang w:val="en-US"/>
              </w:rPr>
            </w:pPr>
          </w:p>
          <w:p w:rsidR="006375C2" w:rsidRPr="006375C2" w:rsidRDefault="006375C2" w:rsidP="00B33CF4">
            <w:pPr>
              <w:spacing w:before="20"/>
              <w:ind w:right="584"/>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sz w:val="20"/>
                <w:szCs w:val="20"/>
              </w:rPr>
            </w:pPr>
          </w:p>
        </w:tc>
        <w:tc>
          <w:tcPr>
            <w:tcW w:w="2844"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sz w:val="20"/>
                <w:szCs w:val="20"/>
              </w:rPr>
            </w:pPr>
          </w:p>
        </w:tc>
        <w:tc>
          <w:tcPr>
            <w:tcW w:w="1976" w:type="dxa"/>
            <w:tcBorders>
              <w:top w:val="single" w:sz="6" w:space="0" w:color="auto"/>
              <w:left w:val="single" w:sz="6" w:space="0" w:color="auto"/>
              <w:bottom w:val="single" w:sz="6" w:space="0" w:color="auto"/>
              <w:right w:val="single" w:sz="6" w:space="0" w:color="auto"/>
            </w:tcBorders>
          </w:tcPr>
          <w:p w:rsidR="006375C2" w:rsidRPr="006375C2" w:rsidRDefault="006375C2" w:rsidP="00B33CF4">
            <w:pPr>
              <w:spacing w:before="20"/>
              <w:ind w:right="584"/>
              <w:rPr>
                <w:rFonts w:ascii="Times New Roman" w:hAnsi="Times New Roman" w:cs="Times New Roman"/>
                <w:sz w:val="20"/>
                <w:szCs w:val="20"/>
                <w:lang w:val="en-US"/>
              </w:rPr>
            </w:pPr>
          </w:p>
          <w:p w:rsidR="006375C2" w:rsidRPr="006375C2" w:rsidRDefault="006375C2" w:rsidP="00B33CF4">
            <w:pPr>
              <w:spacing w:before="20"/>
              <w:ind w:right="584"/>
              <w:rPr>
                <w:rFonts w:ascii="Times New Roman" w:hAnsi="Times New Roman" w:cs="Times New Roman"/>
                <w:sz w:val="20"/>
                <w:szCs w:val="20"/>
              </w:rPr>
            </w:pPr>
          </w:p>
        </w:tc>
      </w:tr>
    </w:tbl>
    <w:p w:rsidR="006375C2" w:rsidRPr="006375C2" w:rsidRDefault="006375C2" w:rsidP="006375C2">
      <w:pPr>
        <w:ind w:right="584"/>
        <w:rPr>
          <w:rFonts w:ascii="Times New Roman" w:hAnsi="Times New Roman" w:cs="Times New Roman"/>
          <w:sz w:val="20"/>
          <w:szCs w:val="20"/>
        </w:rPr>
      </w:pPr>
    </w:p>
    <w:p w:rsidR="006375C2" w:rsidRPr="006375C2" w:rsidRDefault="006375C2" w:rsidP="006375C2">
      <w:pPr>
        <w:spacing w:before="280"/>
        <w:ind w:right="584" w:firstLine="700"/>
        <w:jc w:val="both"/>
        <w:rPr>
          <w:rFonts w:ascii="Times New Roman" w:hAnsi="Times New Roman" w:cs="Times New Roman"/>
          <w:noProof/>
        </w:rPr>
      </w:pPr>
      <w:r w:rsidRPr="006375C2">
        <w:rPr>
          <w:rFonts w:ascii="Times New Roman" w:hAnsi="Times New Roman" w:cs="Times New Roman"/>
          <w:noProof/>
        </w:rPr>
        <w:t>2. Прием и выдача ТС осуществляется по адресу:</w:t>
      </w:r>
      <w:r w:rsidRPr="006375C2">
        <w:rPr>
          <w:rFonts w:ascii="Times New Roman" w:hAnsi="Times New Roman" w:cs="Times New Roman"/>
          <w:b/>
          <w:noProof/>
        </w:rPr>
        <w:t xml:space="preserve"> г. Москва, ул. Обручева, д.23, стр. 1.</w:t>
      </w:r>
    </w:p>
    <w:p w:rsidR="006375C2" w:rsidRPr="006375C2" w:rsidRDefault="006375C2" w:rsidP="006375C2">
      <w:pPr>
        <w:ind w:right="584" w:firstLine="700"/>
        <w:jc w:val="both"/>
        <w:rPr>
          <w:rFonts w:ascii="Times New Roman" w:hAnsi="Times New Roman" w:cs="Times New Roman"/>
          <w:b/>
          <w:noProof/>
        </w:rPr>
      </w:pPr>
      <w:r w:rsidRPr="006375C2">
        <w:rPr>
          <w:rFonts w:ascii="Times New Roman" w:hAnsi="Times New Roman" w:cs="Times New Roman"/>
          <w:noProof/>
        </w:rPr>
        <w:t>3.</w:t>
      </w:r>
      <w:r w:rsidRPr="006375C2">
        <w:rPr>
          <w:rFonts w:ascii="Times New Roman" w:hAnsi="Times New Roman" w:cs="Times New Roman"/>
        </w:rPr>
        <w:t xml:space="preserve"> Предварительные заявки Заказчика на проведение технического обслуживания и ремонта направляются Исполнителю по телефону:</w:t>
      </w:r>
      <w:r w:rsidRPr="006375C2">
        <w:rPr>
          <w:rFonts w:ascii="Times New Roman" w:hAnsi="Times New Roman" w:cs="Times New Roman"/>
          <w:b/>
          <w:bCs/>
          <w:noProof/>
        </w:rPr>
        <w:t xml:space="preserve"> (495)755-99-90, </w:t>
      </w:r>
      <w:r w:rsidRPr="006375C2">
        <w:rPr>
          <w:rFonts w:ascii="Times New Roman" w:hAnsi="Times New Roman" w:cs="Times New Roman"/>
          <w:noProof/>
        </w:rPr>
        <w:t xml:space="preserve">e-mail: </w:t>
      </w:r>
      <w:hyperlink r:id="rId9" w:history="1">
        <w:r w:rsidRPr="006375C2">
          <w:rPr>
            <w:rStyle w:val="af7"/>
            <w:rFonts w:ascii="Times New Roman" w:hAnsi="Times New Roman" w:cs="Times New Roman"/>
            <w:b/>
            <w:noProof/>
          </w:rPr>
          <w:t>corpservice@asc-skoda.ru</w:t>
        </w:r>
      </w:hyperlink>
      <w:r w:rsidRPr="006375C2">
        <w:rPr>
          <w:rFonts w:ascii="Times New Roman" w:hAnsi="Times New Roman" w:cs="Times New Roman"/>
          <w:b/>
          <w:noProof/>
        </w:rPr>
        <w:t xml:space="preserve"> </w:t>
      </w:r>
      <w:r w:rsidRPr="006375C2">
        <w:rPr>
          <w:rFonts w:ascii="Times New Roman" w:hAnsi="Times New Roman" w:cs="Times New Roman"/>
          <w:noProof/>
        </w:rPr>
        <w:t>.</w:t>
      </w:r>
    </w:p>
    <w:p w:rsidR="006375C2" w:rsidRPr="006375C2" w:rsidRDefault="006375C2" w:rsidP="006375C2">
      <w:pPr>
        <w:ind w:right="584" w:firstLine="700"/>
        <w:jc w:val="both"/>
        <w:rPr>
          <w:rFonts w:ascii="Times New Roman" w:hAnsi="Times New Roman" w:cs="Times New Roman"/>
          <w:noProof/>
        </w:rPr>
      </w:pPr>
      <w:r w:rsidRPr="006375C2">
        <w:rPr>
          <w:rFonts w:ascii="Times New Roman" w:hAnsi="Times New Roman" w:cs="Times New Roman"/>
          <w:noProof/>
        </w:rPr>
        <w:t>4.</w:t>
      </w:r>
      <w:r w:rsidRPr="006375C2">
        <w:rPr>
          <w:rFonts w:ascii="Times New Roman" w:hAnsi="Times New Roman" w:cs="Times New Roman"/>
        </w:rPr>
        <w:t xml:space="preserve"> Извещение Заказчика о готовности автомобиля, а также об обстоятельствах, возникших в процессе выполнения технического обслуживания и ремонта производится Исполнителем по телефону: ___________или ____________</w:t>
      </w:r>
      <w:r w:rsidRPr="006375C2">
        <w:rPr>
          <w:rFonts w:ascii="Times New Roman" w:hAnsi="Times New Roman" w:cs="Times New Roman"/>
          <w:noProof/>
        </w:rPr>
        <w:t>e-</w:t>
      </w:r>
      <w:proofErr w:type="spellStart"/>
      <w:r w:rsidRPr="006375C2">
        <w:rPr>
          <w:rFonts w:ascii="Times New Roman" w:hAnsi="Times New Roman" w:cs="Times New Roman"/>
          <w:noProof/>
        </w:rPr>
        <w:t>mail</w:t>
      </w:r>
      <w:proofErr w:type="spellEnd"/>
      <w:r w:rsidRPr="006375C2">
        <w:rPr>
          <w:rFonts w:ascii="Times New Roman" w:hAnsi="Times New Roman" w:cs="Times New Roman"/>
          <w:noProof/>
        </w:rPr>
        <w:t xml:space="preserve">: </w:t>
      </w:r>
    </w:p>
    <w:p w:rsidR="006375C2" w:rsidRPr="006375C2" w:rsidRDefault="006375C2" w:rsidP="006375C2">
      <w:pPr>
        <w:ind w:right="584" w:firstLine="700"/>
        <w:jc w:val="both"/>
        <w:rPr>
          <w:rFonts w:ascii="Times New Roman" w:hAnsi="Times New Roman" w:cs="Times New Roman"/>
        </w:rPr>
      </w:pPr>
      <w:r w:rsidRPr="006375C2">
        <w:rPr>
          <w:rFonts w:ascii="Times New Roman" w:hAnsi="Times New Roman" w:cs="Times New Roman"/>
        </w:rPr>
        <w:t xml:space="preserve">Контактное лицо  </w:t>
      </w:r>
    </w:p>
    <w:p w:rsidR="006375C2" w:rsidRPr="006375C2" w:rsidRDefault="006375C2" w:rsidP="006375C2">
      <w:pPr>
        <w:spacing w:before="900"/>
        <w:ind w:right="584"/>
        <w:jc w:val="center"/>
        <w:rPr>
          <w:rFonts w:ascii="Times New Roman" w:hAnsi="Times New Roman" w:cs="Times New Roman"/>
          <w:b/>
          <w:bCs/>
        </w:rPr>
      </w:pPr>
      <w:r w:rsidRPr="006375C2">
        <w:rPr>
          <w:rFonts w:ascii="Times New Roman" w:hAnsi="Times New Roman" w:cs="Times New Roman"/>
          <w:b/>
          <w:bCs/>
        </w:rPr>
        <w:t>Подписи сторон.</w:t>
      </w:r>
    </w:p>
    <w:p w:rsidR="006375C2" w:rsidRPr="006375C2" w:rsidRDefault="006375C2" w:rsidP="006375C2">
      <w:pPr>
        <w:spacing w:line="420" w:lineRule="auto"/>
        <w:ind w:right="584"/>
        <w:rPr>
          <w:rFonts w:ascii="Times New Roman" w:hAnsi="Times New Roman" w:cs="Times New Roman"/>
          <w:b/>
          <w:bCs/>
        </w:rPr>
      </w:pPr>
      <w:r w:rsidRPr="006375C2">
        <w:rPr>
          <w:rFonts w:ascii="Times New Roman" w:hAnsi="Times New Roman" w:cs="Times New Roman"/>
          <w:b/>
          <w:bCs/>
        </w:rPr>
        <w:tab/>
      </w:r>
      <w:r w:rsidRPr="006375C2">
        <w:rPr>
          <w:rFonts w:ascii="Times New Roman" w:hAnsi="Times New Roman" w:cs="Times New Roman"/>
          <w:b/>
          <w:bCs/>
        </w:rPr>
        <w:tab/>
      </w:r>
      <w:r w:rsidRPr="006375C2">
        <w:rPr>
          <w:rFonts w:ascii="Times New Roman" w:hAnsi="Times New Roman" w:cs="Times New Roman"/>
          <w:b/>
          <w:bCs/>
        </w:rPr>
        <w:tab/>
      </w:r>
    </w:p>
    <w:p w:rsidR="006375C2" w:rsidRPr="006375C2" w:rsidRDefault="006375C2" w:rsidP="006375C2">
      <w:pPr>
        <w:spacing w:line="420" w:lineRule="auto"/>
        <w:ind w:right="584"/>
        <w:rPr>
          <w:rFonts w:ascii="Times New Roman" w:hAnsi="Times New Roman" w:cs="Times New Roman"/>
          <w:b/>
          <w:bCs/>
        </w:rPr>
      </w:pPr>
    </w:p>
    <w:p w:rsidR="006375C2" w:rsidRPr="006375C2" w:rsidRDefault="006375C2" w:rsidP="006375C2">
      <w:pPr>
        <w:spacing w:line="420" w:lineRule="auto"/>
        <w:ind w:right="584"/>
        <w:rPr>
          <w:rFonts w:ascii="Times New Roman" w:hAnsi="Times New Roman" w:cs="Times New Roman"/>
          <w:b/>
          <w:bCs/>
        </w:rPr>
      </w:pPr>
      <w:r w:rsidRPr="006375C2">
        <w:rPr>
          <w:rFonts w:ascii="Times New Roman" w:hAnsi="Times New Roman" w:cs="Times New Roman"/>
          <w:b/>
          <w:bCs/>
        </w:rPr>
        <w:t>________________/</w:t>
      </w:r>
      <w:r w:rsidRPr="00B10723">
        <w:rPr>
          <w:rFonts w:ascii="Times New Roman" w:hAnsi="Times New Roman" w:cs="Times New Roman"/>
          <w:b/>
          <w:bCs/>
        </w:rPr>
        <w:t>__________</w:t>
      </w:r>
      <w:r w:rsidRPr="006375C2">
        <w:rPr>
          <w:rFonts w:ascii="Times New Roman" w:hAnsi="Times New Roman" w:cs="Times New Roman"/>
          <w:b/>
          <w:bCs/>
        </w:rPr>
        <w:t>/</w:t>
      </w:r>
      <w:r w:rsidRPr="006375C2">
        <w:rPr>
          <w:rFonts w:ascii="Times New Roman" w:hAnsi="Times New Roman" w:cs="Times New Roman"/>
          <w:b/>
          <w:bCs/>
        </w:rPr>
        <w:tab/>
        <w:t xml:space="preserve">                     ________________/</w:t>
      </w:r>
      <w:r w:rsidRPr="00B10723">
        <w:rPr>
          <w:rFonts w:ascii="Times New Roman" w:hAnsi="Times New Roman" w:cs="Times New Roman"/>
          <w:b/>
          <w:bCs/>
        </w:rPr>
        <w:t>___________</w:t>
      </w:r>
      <w:r w:rsidRPr="006375C2">
        <w:rPr>
          <w:rFonts w:ascii="Times New Roman" w:hAnsi="Times New Roman" w:cs="Times New Roman"/>
          <w:b/>
          <w:bCs/>
        </w:rPr>
        <w:t>/</w:t>
      </w:r>
    </w:p>
    <w:p w:rsidR="006375C2" w:rsidRPr="006375C2" w:rsidRDefault="006375C2" w:rsidP="006375C2">
      <w:pPr>
        <w:spacing w:line="420" w:lineRule="auto"/>
        <w:ind w:right="584"/>
        <w:rPr>
          <w:rFonts w:ascii="Times New Roman" w:hAnsi="Times New Roman" w:cs="Times New Roman"/>
          <w:b/>
          <w:bCs/>
        </w:rPr>
      </w:pPr>
      <w:proofErr w:type="spellStart"/>
      <w:r w:rsidRPr="006375C2">
        <w:rPr>
          <w:rFonts w:ascii="Times New Roman" w:hAnsi="Times New Roman" w:cs="Times New Roman"/>
          <w:b/>
          <w:bCs/>
        </w:rPr>
        <w:t>м.п</w:t>
      </w:r>
      <w:proofErr w:type="spellEnd"/>
      <w:r w:rsidRPr="006375C2">
        <w:rPr>
          <w:rFonts w:ascii="Times New Roman" w:hAnsi="Times New Roman" w:cs="Times New Roman"/>
          <w:b/>
          <w:bCs/>
        </w:rPr>
        <w:t xml:space="preserve">.                                                                                        </w:t>
      </w:r>
      <w:proofErr w:type="spellStart"/>
      <w:r w:rsidRPr="006375C2">
        <w:rPr>
          <w:rFonts w:ascii="Times New Roman" w:hAnsi="Times New Roman" w:cs="Times New Roman"/>
          <w:b/>
          <w:bCs/>
        </w:rPr>
        <w:t>м.п</w:t>
      </w:r>
      <w:proofErr w:type="spellEnd"/>
      <w:r w:rsidRPr="006375C2">
        <w:rPr>
          <w:rFonts w:ascii="Times New Roman" w:hAnsi="Times New Roman" w:cs="Times New Roman"/>
          <w:b/>
          <w:bCs/>
        </w:rPr>
        <w:t>.</w:t>
      </w:r>
    </w:p>
    <w:p w:rsidR="006375C2" w:rsidRPr="006375C2" w:rsidRDefault="006375C2" w:rsidP="006375C2">
      <w:pPr>
        <w:spacing w:line="420" w:lineRule="auto"/>
        <w:ind w:right="-60"/>
        <w:rPr>
          <w:rFonts w:ascii="Times New Roman" w:hAnsi="Times New Roman" w:cs="Times New Roman"/>
          <w:b/>
          <w:bCs/>
          <w:lang w:val="en-US"/>
        </w:rPr>
      </w:pPr>
    </w:p>
    <w:p w:rsidR="006375C2" w:rsidRPr="006375C2" w:rsidRDefault="006375C2" w:rsidP="006375C2">
      <w:pPr>
        <w:spacing w:line="420" w:lineRule="auto"/>
        <w:ind w:right="-60"/>
        <w:rPr>
          <w:rFonts w:ascii="Times New Roman" w:hAnsi="Times New Roman" w:cs="Times New Roman"/>
          <w:b/>
          <w:bCs/>
          <w:lang w:val="en-US"/>
        </w:rPr>
      </w:pPr>
    </w:p>
    <w:p w:rsidR="006375C2" w:rsidRPr="006375C2" w:rsidRDefault="006375C2" w:rsidP="006375C2">
      <w:pPr>
        <w:spacing w:line="420" w:lineRule="auto"/>
        <w:ind w:right="-60"/>
        <w:rPr>
          <w:rFonts w:ascii="Times New Roman" w:hAnsi="Times New Roman" w:cs="Times New Roman"/>
          <w:b/>
          <w:bCs/>
        </w:rPr>
      </w:pPr>
    </w:p>
    <w:p w:rsidR="006375C2" w:rsidRPr="006375C2" w:rsidRDefault="006375C2">
      <w:pPr>
        <w:rPr>
          <w:rFonts w:ascii="Times New Roman" w:hAnsi="Times New Roman" w:cs="Times New Roman"/>
        </w:rPr>
      </w:pPr>
      <w:r w:rsidRPr="006375C2">
        <w:rPr>
          <w:rFonts w:ascii="Times New Roman" w:hAnsi="Times New Roman" w:cs="Times New Roman"/>
        </w:rPr>
        <w:br w:type="page"/>
      </w:r>
    </w:p>
    <w:tbl>
      <w:tblPr>
        <w:tblW w:w="0" w:type="auto"/>
        <w:tblInd w:w="4899" w:type="dxa"/>
        <w:tblLook w:val="0000" w:firstRow="0" w:lastRow="0" w:firstColumn="0" w:lastColumn="0" w:noHBand="0" w:noVBand="0"/>
      </w:tblPr>
      <w:tblGrid>
        <w:gridCol w:w="5058"/>
      </w:tblGrid>
      <w:tr w:rsidR="006375C2" w:rsidRPr="006375C2" w:rsidTr="00B33CF4">
        <w:tc>
          <w:tcPr>
            <w:tcW w:w="5058" w:type="dxa"/>
          </w:tcPr>
          <w:p w:rsidR="006375C2" w:rsidRPr="006375C2" w:rsidRDefault="006375C2" w:rsidP="00B33CF4">
            <w:pPr>
              <w:jc w:val="right"/>
              <w:rPr>
                <w:rFonts w:ascii="Times New Roman" w:hAnsi="Times New Roman" w:cs="Times New Roman"/>
                <w:b/>
                <w:bCs/>
              </w:rPr>
            </w:pPr>
            <w:r w:rsidRPr="006375C2">
              <w:rPr>
                <w:rFonts w:ascii="Times New Roman" w:hAnsi="Times New Roman" w:cs="Times New Roman"/>
                <w:b/>
                <w:bCs/>
              </w:rPr>
              <w:lastRenderedPageBreak/>
              <w:t>ПРИЛОЖЕНИЕ</w:t>
            </w:r>
            <w:r w:rsidRPr="006375C2">
              <w:rPr>
                <w:rFonts w:ascii="Times New Roman" w:hAnsi="Times New Roman" w:cs="Times New Roman"/>
                <w:b/>
                <w:bCs/>
                <w:noProof/>
              </w:rPr>
              <w:t xml:space="preserve"> № 2</w:t>
            </w:r>
          </w:p>
        </w:tc>
      </w:tr>
      <w:tr w:rsidR="006375C2" w:rsidRPr="006375C2" w:rsidTr="00B33CF4">
        <w:tc>
          <w:tcPr>
            <w:tcW w:w="5058" w:type="dxa"/>
          </w:tcPr>
          <w:p w:rsidR="006375C2" w:rsidRPr="006375C2" w:rsidRDefault="006375C2" w:rsidP="00B33CF4">
            <w:pPr>
              <w:ind w:firstLine="740"/>
              <w:jc w:val="right"/>
              <w:rPr>
                <w:rFonts w:ascii="Times New Roman" w:hAnsi="Times New Roman" w:cs="Times New Roman"/>
                <w:b/>
                <w:bCs/>
                <w:noProof/>
              </w:rPr>
            </w:pPr>
            <w:r w:rsidRPr="006375C2">
              <w:rPr>
                <w:rFonts w:ascii="Times New Roman" w:hAnsi="Times New Roman" w:cs="Times New Roman"/>
                <w:b/>
                <w:bCs/>
                <w:noProof/>
              </w:rPr>
              <w:t>К Договору № _______</w:t>
            </w:r>
            <w:r w:rsidRPr="006375C2">
              <w:rPr>
                <w:rFonts w:ascii="Times New Roman" w:hAnsi="Times New Roman" w:cs="Times New Roman"/>
                <w:b/>
                <w:bCs/>
              </w:rPr>
              <w:t>на техническое обслуживание и ремонт транспортных средств от</w:t>
            </w:r>
            <w:r w:rsidRPr="006375C2">
              <w:rPr>
                <w:rFonts w:ascii="Times New Roman" w:hAnsi="Times New Roman" w:cs="Times New Roman"/>
                <w:b/>
                <w:bCs/>
                <w:noProof/>
              </w:rPr>
              <w:t xml:space="preserve"> ___ июля </w:t>
            </w:r>
            <w:r w:rsidRPr="006375C2">
              <w:rPr>
                <w:rFonts w:ascii="Times New Roman" w:hAnsi="Times New Roman" w:cs="Times New Roman"/>
                <w:b/>
                <w:bCs/>
              </w:rPr>
              <w:t>2018 г.</w:t>
            </w:r>
          </w:p>
          <w:p w:rsidR="006375C2" w:rsidRPr="006375C2" w:rsidRDefault="006375C2" w:rsidP="00B33CF4">
            <w:pPr>
              <w:jc w:val="center"/>
              <w:rPr>
                <w:rFonts w:ascii="Times New Roman" w:hAnsi="Times New Roman" w:cs="Times New Roman"/>
                <w:b/>
                <w:bCs/>
              </w:rPr>
            </w:pPr>
          </w:p>
        </w:tc>
      </w:tr>
    </w:tbl>
    <w:p w:rsidR="006375C2" w:rsidRPr="006375C2" w:rsidRDefault="006375C2" w:rsidP="006375C2">
      <w:pPr>
        <w:autoSpaceDE w:val="0"/>
        <w:autoSpaceDN w:val="0"/>
        <w:adjustRightInd w:val="0"/>
        <w:jc w:val="center"/>
        <w:rPr>
          <w:rFonts w:ascii="Times New Roman" w:hAnsi="Times New Roman" w:cs="Times New Roman"/>
          <w:i/>
          <w:sz w:val="20"/>
          <w:szCs w:val="20"/>
        </w:rPr>
      </w:pPr>
      <w:r w:rsidRPr="006375C2">
        <w:rPr>
          <w:rFonts w:ascii="Times New Roman" w:hAnsi="Times New Roman" w:cs="Times New Roman"/>
          <w:i/>
          <w:sz w:val="20"/>
          <w:szCs w:val="20"/>
        </w:rPr>
        <w:t>Образец доверенности.</w:t>
      </w:r>
    </w:p>
    <w:p w:rsidR="006375C2" w:rsidRPr="006375C2" w:rsidRDefault="006375C2" w:rsidP="006375C2">
      <w:pPr>
        <w:autoSpaceDE w:val="0"/>
        <w:autoSpaceDN w:val="0"/>
        <w:adjustRightInd w:val="0"/>
        <w:jc w:val="center"/>
        <w:rPr>
          <w:rFonts w:ascii="Times New Roman" w:hAnsi="Times New Roman" w:cs="Times New Roman"/>
          <w:i/>
          <w:sz w:val="20"/>
          <w:szCs w:val="20"/>
        </w:rPr>
      </w:pPr>
      <w:r w:rsidRPr="006375C2">
        <w:rPr>
          <w:rFonts w:ascii="Times New Roman" w:hAnsi="Times New Roman" w:cs="Times New Roman"/>
          <w:i/>
          <w:sz w:val="20"/>
          <w:szCs w:val="20"/>
        </w:rPr>
        <w:t>Должна оформляться на бланке компании-владельца ТС</w:t>
      </w:r>
    </w:p>
    <w:p w:rsidR="006375C2" w:rsidRPr="006375C2" w:rsidRDefault="006375C2" w:rsidP="006375C2">
      <w:pPr>
        <w:autoSpaceDE w:val="0"/>
        <w:autoSpaceDN w:val="0"/>
        <w:adjustRightInd w:val="0"/>
        <w:jc w:val="center"/>
        <w:rPr>
          <w:rFonts w:ascii="Times New Roman" w:hAnsi="Times New Roman" w:cs="Times New Roman"/>
        </w:rPr>
      </w:pPr>
      <w:r w:rsidRPr="006375C2">
        <w:rPr>
          <w:rFonts w:ascii="Times New Roman" w:hAnsi="Times New Roman" w:cs="Times New Roman"/>
        </w:rPr>
        <w:t>Доверенность на представление интересов</w:t>
      </w:r>
    </w:p>
    <w:p w:rsidR="006375C2" w:rsidRPr="006375C2" w:rsidRDefault="006375C2" w:rsidP="006375C2">
      <w:pPr>
        <w:autoSpaceDE w:val="0"/>
        <w:autoSpaceDN w:val="0"/>
        <w:adjustRightInd w:val="0"/>
        <w:rPr>
          <w:rFonts w:ascii="Times New Roman" w:hAnsi="Times New Roman" w:cs="Times New Roman"/>
          <w:sz w:val="20"/>
          <w:szCs w:val="20"/>
        </w:rPr>
      </w:pPr>
      <w:r w:rsidRPr="006375C2">
        <w:rPr>
          <w:rFonts w:ascii="Times New Roman" w:hAnsi="Times New Roman" w:cs="Times New Roman"/>
          <w:sz w:val="20"/>
          <w:szCs w:val="20"/>
        </w:rPr>
        <w:t>г. Москва                                                                                                                  "......"…………..201 ...... года</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Настоящей доверенностью ______________________________________ в лице ____________</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 xml:space="preserve">                                                                            (наименование организации)</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________________________________________________(Ф.И.О.), действующего на основании Устава, поручает __________________________________________________(должность (если состоит в штате), Ф.И.О), паспорт __________</w:t>
      </w:r>
      <w:r>
        <w:rPr>
          <w:rFonts w:ascii="Times New Roman" w:hAnsi="Times New Roman" w:cs="Times New Roman"/>
          <w:sz w:val="20"/>
          <w:szCs w:val="20"/>
        </w:rPr>
        <w:t xml:space="preserve"> </w:t>
      </w:r>
      <w:r w:rsidRPr="006375C2">
        <w:rPr>
          <w:rFonts w:ascii="Times New Roman" w:hAnsi="Times New Roman" w:cs="Times New Roman"/>
          <w:sz w:val="20"/>
          <w:szCs w:val="20"/>
        </w:rPr>
        <w:t>дата</w:t>
      </w:r>
      <w:r>
        <w:rPr>
          <w:rFonts w:ascii="Times New Roman" w:hAnsi="Times New Roman" w:cs="Times New Roman"/>
          <w:sz w:val="20"/>
          <w:szCs w:val="20"/>
        </w:rPr>
        <w:t xml:space="preserve"> </w:t>
      </w:r>
      <w:r w:rsidRPr="006375C2">
        <w:rPr>
          <w:rFonts w:ascii="Times New Roman" w:hAnsi="Times New Roman" w:cs="Times New Roman"/>
          <w:sz w:val="20"/>
          <w:szCs w:val="20"/>
        </w:rPr>
        <w:t>_______________</w:t>
      </w:r>
      <w:r>
        <w:rPr>
          <w:rFonts w:ascii="Times New Roman" w:hAnsi="Times New Roman" w:cs="Times New Roman"/>
          <w:sz w:val="20"/>
          <w:szCs w:val="20"/>
        </w:rPr>
        <w:t xml:space="preserve"> н</w:t>
      </w:r>
      <w:r w:rsidRPr="006375C2">
        <w:rPr>
          <w:rFonts w:ascii="Times New Roman" w:hAnsi="Times New Roman" w:cs="Times New Roman"/>
          <w:sz w:val="20"/>
          <w:szCs w:val="20"/>
        </w:rPr>
        <w:t>омер______________________ кем выдан ____________к/п_____________ представлять интересы ______________________________________ (далее – «Организация»).</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 xml:space="preserve">                              (наименование организации)</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в ООО «____________» (наименование Исполнителя по договору) в целях осуществления безопасной эксплуатации и ремонта автомобиля ______________________(модель), идентификационный номер (VIN)______________________________ (далее – «Автомобиля»)</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с правом: управлять и следить за техническим состоянием Автомобиля, передавать Автомобиль на техническое обслуживание и ремонт, принимать автомобиль по факту выполнения работ,  принимать результаты указанных работ, расписываться в Заказ-нарядах/актах выполненных работ на осуществление диагностических и ремонтных работ, составлять и расписываться в актах осмотра Автомобиля, актах приема-передачи автомобиля, заказывать и получать от лица Организации запчасти и аксессуары к Автомобилю, получать и предоставлять документы, подписывать заявления (обращения) от лица Организации, участвовать в проведении проверки качества и/или экспертизы Автомобиля и выполненных в нем работ, передавать от лица Организации в качестве оплаты за работы наличные денежные средства в установленных законодательством РФ пределах, а также совершать иные законные действия, связанные с выполнением настоящего поручения.</w:t>
      </w:r>
    </w:p>
    <w:p w:rsidR="006375C2" w:rsidRPr="006375C2" w:rsidRDefault="006375C2" w:rsidP="006375C2">
      <w:pPr>
        <w:autoSpaceDE w:val="0"/>
        <w:autoSpaceDN w:val="0"/>
        <w:adjustRightInd w:val="0"/>
        <w:jc w:val="both"/>
        <w:rPr>
          <w:rFonts w:ascii="Times New Roman" w:hAnsi="Times New Roman" w:cs="Times New Roman"/>
          <w:sz w:val="20"/>
          <w:szCs w:val="20"/>
        </w:rPr>
      </w:pP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Полномочия по настоящей доверенности не могут быть переданы другим лицам.</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Доверенность действительна в течение ________ лет с даты выдачи.</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 xml:space="preserve">Образец подписи _____________________________ </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 xml:space="preserve">                                                      (ФИО)</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 xml:space="preserve">Удостоверяю ___________________________(образец подписи) </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Главный бухгалтер</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ФИО _____________________________________________   Подпись</w:t>
      </w:r>
    </w:p>
    <w:p w:rsidR="006375C2" w:rsidRPr="006375C2" w:rsidRDefault="006375C2" w:rsidP="006375C2">
      <w:pPr>
        <w:autoSpaceDE w:val="0"/>
        <w:autoSpaceDN w:val="0"/>
        <w:adjustRightInd w:val="0"/>
        <w:jc w:val="both"/>
        <w:rPr>
          <w:rFonts w:ascii="Times New Roman" w:hAnsi="Times New Roman" w:cs="Times New Roman"/>
          <w:sz w:val="20"/>
          <w:szCs w:val="20"/>
        </w:rPr>
      </w:pPr>
      <w:r w:rsidRPr="006375C2">
        <w:rPr>
          <w:rFonts w:ascii="Times New Roman" w:hAnsi="Times New Roman" w:cs="Times New Roman"/>
          <w:sz w:val="20"/>
          <w:szCs w:val="20"/>
        </w:rPr>
        <w:t>Руководитель (Директор, Генеральный директор или др.)</w:t>
      </w:r>
    </w:p>
    <w:p w:rsidR="00CB6AD5" w:rsidRPr="006375C2" w:rsidRDefault="006375C2" w:rsidP="006375C2">
      <w:pPr>
        <w:autoSpaceDE w:val="0"/>
        <w:autoSpaceDN w:val="0"/>
        <w:adjustRightInd w:val="0"/>
        <w:jc w:val="both"/>
        <w:rPr>
          <w:rFonts w:ascii="Times New Roman" w:hAnsi="Times New Roman" w:cs="Times New Roman"/>
          <w:b/>
          <w:bCs/>
          <w:sz w:val="20"/>
          <w:szCs w:val="20"/>
        </w:rPr>
      </w:pPr>
      <w:r w:rsidRPr="006375C2">
        <w:rPr>
          <w:rFonts w:ascii="Times New Roman" w:hAnsi="Times New Roman" w:cs="Times New Roman"/>
          <w:sz w:val="20"/>
          <w:szCs w:val="20"/>
        </w:rPr>
        <w:t>ФИО _____________________________________________   Подпись                                                             М.П.</w:t>
      </w:r>
    </w:p>
    <w:sectPr w:rsidR="00CB6AD5" w:rsidRPr="006375C2" w:rsidSect="00C862DF">
      <w:footerReference w:type="even" r:id="rId10"/>
      <w:footerReference w:type="default" r:id="rId11"/>
      <w:pgSz w:w="11906" w:h="16838"/>
      <w:pgMar w:top="851" w:right="851" w:bottom="45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B8" w:rsidRDefault="008D49B8" w:rsidP="005F4868">
      <w:pPr>
        <w:spacing w:after="0" w:line="240" w:lineRule="auto"/>
      </w:pPr>
      <w:r>
        <w:separator/>
      </w:r>
    </w:p>
  </w:endnote>
  <w:endnote w:type="continuationSeparator" w:id="0">
    <w:p w:rsidR="008D49B8" w:rsidRDefault="008D49B8"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03" w:rsidRDefault="00EF2403">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EF2403" w:rsidRDefault="00EF240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03" w:rsidRDefault="00EF2403">
    <w:pPr>
      <w:pStyle w:val="a7"/>
      <w:jc w:val="right"/>
    </w:pPr>
  </w:p>
  <w:p w:rsidR="00EF2403" w:rsidRDefault="00EF2403" w:rsidP="0028577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B8" w:rsidRDefault="008D49B8" w:rsidP="005F4868">
      <w:pPr>
        <w:spacing w:after="0" w:line="240" w:lineRule="auto"/>
      </w:pPr>
      <w:r>
        <w:separator/>
      </w:r>
    </w:p>
  </w:footnote>
  <w:footnote w:type="continuationSeparator" w:id="0">
    <w:p w:rsidR="008D49B8" w:rsidRDefault="008D49B8" w:rsidP="005F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25881812"/>
    <w:multiLevelType w:val="hybridMultilevel"/>
    <w:tmpl w:val="75E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5"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7"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0"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1"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2" w15:restartNumberingAfterBreak="0">
    <w:nsid w:val="3D9F35D8"/>
    <w:multiLevelType w:val="hybridMultilevel"/>
    <w:tmpl w:val="A6DE1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4" w15:restartNumberingAfterBreak="0">
    <w:nsid w:val="44566195"/>
    <w:multiLevelType w:val="hybridMultilevel"/>
    <w:tmpl w:val="DE588E7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6" w15:restartNumberingAfterBreak="0">
    <w:nsid w:val="4701220A"/>
    <w:multiLevelType w:val="hybridMultilevel"/>
    <w:tmpl w:val="5162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8"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30"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2"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3"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4" w15:restartNumberingAfterBreak="0">
    <w:nsid w:val="63A86195"/>
    <w:multiLevelType w:val="hybridMultilevel"/>
    <w:tmpl w:val="BEECE1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5B51F1E"/>
    <w:multiLevelType w:val="hybridMultilevel"/>
    <w:tmpl w:val="1068E800"/>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36" w15:restartNumberingAfterBreak="0">
    <w:nsid w:val="74F41232"/>
    <w:multiLevelType w:val="multilevel"/>
    <w:tmpl w:val="A678D2EE"/>
    <w:lvl w:ilvl="0">
      <w:start w:val="1"/>
      <w:numFmt w:val="decimal"/>
      <w:lvlText w:val="%1."/>
      <w:lvlJc w:val="left"/>
      <w:pPr>
        <w:ind w:left="945" w:hanging="360"/>
      </w:pPr>
      <w:rPr>
        <w:rFonts w:hint="default"/>
      </w:rPr>
    </w:lvl>
    <w:lvl w:ilvl="1">
      <w:start w:val="1"/>
      <w:numFmt w:val="decimal"/>
      <w:isLgl/>
      <w:lvlText w:val="%1.%2."/>
      <w:lvlJc w:val="left"/>
      <w:pPr>
        <w:ind w:left="130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5265" w:hanging="1800"/>
      </w:pPr>
      <w:rPr>
        <w:rFonts w:hint="default"/>
      </w:rPr>
    </w:lvl>
  </w:abstractNum>
  <w:abstractNum w:abstractNumId="37"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9"/>
  </w:num>
  <w:num w:numId="2">
    <w:abstractNumId w:val="25"/>
  </w:num>
  <w:num w:numId="3">
    <w:abstractNumId w:val="17"/>
  </w:num>
  <w:num w:numId="4">
    <w:abstractNumId w:val="32"/>
  </w:num>
  <w:num w:numId="5">
    <w:abstractNumId w:val="16"/>
  </w:num>
  <w:num w:numId="6">
    <w:abstractNumId w:val="21"/>
  </w:num>
  <w:num w:numId="7">
    <w:abstractNumId w:val="21"/>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4"/>
  </w:num>
  <w:num w:numId="9">
    <w:abstractNumId w:val="27"/>
  </w:num>
  <w:num w:numId="10">
    <w:abstractNumId w:val="20"/>
  </w:num>
  <w:num w:numId="11">
    <w:abstractNumId w:val="23"/>
  </w:num>
  <w:num w:numId="12">
    <w:abstractNumId w:val="11"/>
  </w:num>
  <w:num w:numId="13">
    <w:abstractNumId w:val="28"/>
  </w:num>
  <w:num w:numId="14">
    <w:abstractNumId w:val="4"/>
  </w:num>
  <w:num w:numId="15">
    <w:abstractNumId w:val="37"/>
  </w:num>
  <w:num w:numId="16">
    <w:abstractNumId w:val="0"/>
  </w:num>
  <w:num w:numId="17">
    <w:abstractNumId w:val="1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31"/>
  </w:num>
  <w:num w:numId="26">
    <w:abstractNumId w:val="8"/>
  </w:num>
  <w:num w:numId="27">
    <w:abstractNumId w:val="19"/>
  </w:num>
  <w:num w:numId="28">
    <w:abstractNumId w:val="10"/>
  </w:num>
  <w:num w:numId="29">
    <w:abstractNumId w:val="5"/>
  </w:num>
  <w:num w:numId="30">
    <w:abstractNumId w:val="2"/>
  </w:num>
  <w:num w:numId="31">
    <w:abstractNumId w:val="9"/>
  </w:num>
  <w:num w:numId="32">
    <w:abstractNumId w:val="1"/>
  </w:num>
  <w:num w:numId="33">
    <w:abstractNumId w:val="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num>
  <w:num w:numId="41">
    <w:abstractNumId w:val="36"/>
  </w:num>
  <w:num w:numId="42">
    <w:abstractNumId w:val="26"/>
  </w:num>
  <w:num w:numId="43">
    <w:abstractNumId w:val="12"/>
  </w:num>
  <w:num w:numId="44">
    <w:abstractNumId w:val="34"/>
  </w:num>
  <w:num w:numId="45">
    <w:abstractNumId w:val="22"/>
  </w:num>
  <w:num w:numId="46">
    <w:abstractNumId w:val="2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4230"/>
    <w:rsid w:val="00020B8B"/>
    <w:rsid w:val="000248BC"/>
    <w:rsid w:val="00031E60"/>
    <w:rsid w:val="0007175C"/>
    <w:rsid w:val="0009524B"/>
    <w:rsid w:val="000D5314"/>
    <w:rsid w:val="000D72E0"/>
    <w:rsid w:val="000E745D"/>
    <w:rsid w:val="00115FFF"/>
    <w:rsid w:val="0012716B"/>
    <w:rsid w:val="00135926"/>
    <w:rsid w:val="00142DD1"/>
    <w:rsid w:val="00152345"/>
    <w:rsid w:val="0016021F"/>
    <w:rsid w:val="001B42C0"/>
    <w:rsid w:val="001C0F8D"/>
    <w:rsid w:val="001C5A01"/>
    <w:rsid w:val="001D04E3"/>
    <w:rsid w:val="001D1990"/>
    <w:rsid w:val="001E7641"/>
    <w:rsid w:val="001F1C9E"/>
    <w:rsid w:val="001F3C55"/>
    <w:rsid w:val="00213C87"/>
    <w:rsid w:val="00232455"/>
    <w:rsid w:val="00254EF2"/>
    <w:rsid w:val="0028577A"/>
    <w:rsid w:val="00290CFE"/>
    <w:rsid w:val="00293773"/>
    <w:rsid w:val="002A6580"/>
    <w:rsid w:val="002C7330"/>
    <w:rsid w:val="002D52DC"/>
    <w:rsid w:val="002D57F5"/>
    <w:rsid w:val="00315975"/>
    <w:rsid w:val="00320114"/>
    <w:rsid w:val="003332A6"/>
    <w:rsid w:val="003431DE"/>
    <w:rsid w:val="00364894"/>
    <w:rsid w:val="00380B5B"/>
    <w:rsid w:val="00386E56"/>
    <w:rsid w:val="003928FF"/>
    <w:rsid w:val="003A42E1"/>
    <w:rsid w:val="003F24EA"/>
    <w:rsid w:val="003F4230"/>
    <w:rsid w:val="00415516"/>
    <w:rsid w:val="0043653E"/>
    <w:rsid w:val="00454E75"/>
    <w:rsid w:val="00454F07"/>
    <w:rsid w:val="00460268"/>
    <w:rsid w:val="00464F01"/>
    <w:rsid w:val="004874C5"/>
    <w:rsid w:val="004901AD"/>
    <w:rsid w:val="0049197C"/>
    <w:rsid w:val="00494912"/>
    <w:rsid w:val="004A02E8"/>
    <w:rsid w:val="004A6CC9"/>
    <w:rsid w:val="004C02E3"/>
    <w:rsid w:val="004C296E"/>
    <w:rsid w:val="004C2C44"/>
    <w:rsid w:val="00500E08"/>
    <w:rsid w:val="00502847"/>
    <w:rsid w:val="005333E7"/>
    <w:rsid w:val="0056748D"/>
    <w:rsid w:val="00572E2D"/>
    <w:rsid w:val="005771B1"/>
    <w:rsid w:val="005932C2"/>
    <w:rsid w:val="005F4868"/>
    <w:rsid w:val="00613369"/>
    <w:rsid w:val="006229FC"/>
    <w:rsid w:val="00625C78"/>
    <w:rsid w:val="00633015"/>
    <w:rsid w:val="006375C2"/>
    <w:rsid w:val="006420A9"/>
    <w:rsid w:val="00642E63"/>
    <w:rsid w:val="00647EFB"/>
    <w:rsid w:val="00676920"/>
    <w:rsid w:val="00677C33"/>
    <w:rsid w:val="006878FD"/>
    <w:rsid w:val="006A680A"/>
    <w:rsid w:val="006B28B2"/>
    <w:rsid w:val="006E3C51"/>
    <w:rsid w:val="00700974"/>
    <w:rsid w:val="00721A69"/>
    <w:rsid w:val="00753408"/>
    <w:rsid w:val="00760CAB"/>
    <w:rsid w:val="00767B32"/>
    <w:rsid w:val="007740DB"/>
    <w:rsid w:val="00797108"/>
    <w:rsid w:val="007A0730"/>
    <w:rsid w:val="007A5775"/>
    <w:rsid w:val="007D187E"/>
    <w:rsid w:val="007E05B3"/>
    <w:rsid w:val="00805AA1"/>
    <w:rsid w:val="008B7FEE"/>
    <w:rsid w:val="008C7308"/>
    <w:rsid w:val="008D49B8"/>
    <w:rsid w:val="00926413"/>
    <w:rsid w:val="00927D1A"/>
    <w:rsid w:val="00952C23"/>
    <w:rsid w:val="00963ED1"/>
    <w:rsid w:val="009B08FC"/>
    <w:rsid w:val="009B2944"/>
    <w:rsid w:val="009B411A"/>
    <w:rsid w:val="009D7132"/>
    <w:rsid w:val="009E7907"/>
    <w:rsid w:val="009F0891"/>
    <w:rsid w:val="00A109C8"/>
    <w:rsid w:val="00A20759"/>
    <w:rsid w:val="00A2137B"/>
    <w:rsid w:val="00A21F1F"/>
    <w:rsid w:val="00A67A3C"/>
    <w:rsid w:val="00A71BB1"/>
    <w:rsid w:val="00A75150"/>
    <w:rsid w:val="00AB325B"/>
    <w:rsid w:val="00AB5E4E"/>
    <w:rsid w:val="00AE6223"/>
    <w:rsid w:val="00AF15EF"/>
    <w:rsid w:val="00B10723"/>
    <w:rsid w:val="00B11190"/>
    <w:rsid w:val="00B227BA"/>
    <w:rsid w:val="00B93A86"/>
    <w:rsid w:val="00B96DA6"/>
    <w:rsid w:val="00BC5796"/>
    <w:rsid w:val="00BC6856"/>
    <w:rsid w:val="00BF5631"/>
    <w:rsid w:val="00C02DFF"/>
    <w:rsid w:val="00C07FB1"/>
    <w:rsid w:val="00C45DE3"/>
    <w:rsid w:val="00C46C6E"/>
    <w:rsid w:val="00C77D2F"/>
    <w:rsid w:val="00C83149"/>
    <w:rsid w:val="00C862DF"/>
    <w:rsid w:val="00CB4EA8"/>
    <w:rsid w:val="00CB6AD5"/>
    <w:rsid w:val="00CC12FC"/>
    <w:rsid w:val="00CC1E9D"/>
    <w:rsid w:val="00CD29A0"/>
    <w:rsid w:val="00CE380C"/>
    <w:rsid w:val="00D0767F"/>
    <w:rsid w:val="00D147B7"/>
    <w:rsid w:val="00D42531"/>
    <w:rsid w:val="00D90AF1"/>
    <w:rsid w:val="00DA320E"/>
    <w:rsid w:val="00DE44F1"/>
    <w:rsid w:val="00DF0FD7"/>
    <w:rsid w:val="00E10EB7"/>
    <w:rsid w:val="00E1104C"/>
    <w:rsid w:val="00E14182"/>
    <w:rsid w:val="00E43157"/>
    <w:rsid w:val="00E50A4A"/>
    <w:rsid w:val="00E5439C"/>
    <w:rsid w:val="00E574A4"/>
    <w:rsid w:val="00E71401"/>
    <w:rsid w:val="00E71CED"/>
    <w:rsid w:val="00EA2B08"/>
    <w:rsid w:val="00EB29BC"/>
    <w:rsid w:val="00EC6E62"/>
    <w:rsid w:val="00EE11B3"/>
    <w:rsid w:val="00EF2403"/>
    <w:rsid w:val="00EF2A5C"/>
    <w:rsid w:val="00EF6C19"/>
    <w:rsid w:val="00F215BF"/>
    <w:rsid w:val="00F8179C"/>
    <w:rsid w:val="00F87348"/>
    <w:rsid w:val="00F94A2F"/>
    <w:rsid w:val="00FA5F13"/>
    <w:rsid w:val="00FC5AB2"/>
    <w:rsid w:val="00FE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11">
    <w:name w:val="Заголовок1"/>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2">
    <w:name w:val="Подзаголовок 1"/>
    <w:basedOn w:val="11"/>
    <w:rsid w:val="003F4230"/>
    <w:pPr>
      <w:spacing w:before="397" w:after="227"/>
    </w:pPr>
    <w:rPr>
      <w:sz w:val="28"/>
    </w:rPr>
  </w:style>
  <w:style w:type="paragraph" w:styleId="a7">
    <w:name w:val="footer"/>
    <w:basedOn w:val="a"/>
    <w:link w:val="a8"/>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9">
    <w:name w:val="header"/>
    <w:basedOn w:val="a"/>
    <w:link w:val="aa"/>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3F4230"/>
    <w:rPr>
      <w:rFonts w:ascii="Times New Roman" w:eastAsia="Times New Roman" w:hAnsi="Times New Roman" w:cs="Times New Roman"/>
      <w:sz w:val="20"/>
      <w:szCs w:val="20"/>
    </w:rPr>
  </w:style>
  <w:style w:type="paragraph" w:styleId="ab">
    <w:name w:val="Body Text Indent"/>
    <w:basedOn w:val="a"/>
    <w:link w:val="ac"/>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d">
    <w:name w:val="Title"/>
    <w:aliases w:val=" Знак4 Знак,Знак4 Знак Знак, Знак4 Знак Знак"/>
    <w:basedOn w:val="a"/>
    <w:link w:val="ae"/>
    <w:qFormat/>
    <w:rsid w:val="003F4230"/>
    <w:pPr>
      <w:spacing w:after="0" w:line="240" w:lineRule="auto"/>
      <w:jc w:val="center"/>
    </w:pPr>
    <w:rPr>
      <w:rFonts w:ascii="Times New Roman" w:eastAsia="Times New Roman" w:hAnsi="Times New Roman" w:cs="Times New Roman"/>
      <w:b/>
      <w:sz w:val="24"/>
      <w:szCs w:val="20"/>
    </w:rPr>
  </w:style>
  <w:style w:type="character" w:customStyle="1" w:styleId="ae">
    <w:name w:val="Заголовок Знак"/>
    <w:aliases w:val=" Знак4 Знак Знак1,Знак4 Знак Знак Знак, Знак4 Знак Знак Знак"/>
    <w:basedOn w:val="a0"/>
    <w:link w:val="ad"/>
    <w:rsid w:val="003F4230"/>
    <w:rPr>
      <w:rFonts w:ascii="Times New Roman" w:eastAsia="Times New Roman" w:hAnsi="Times New Roman" w:cs="Times New Roman"/>
      <w:b/>
      <w:sz w:val="24"/>
      <w:szCs w:val="20"/>
    </w:rPr>
  </w:style>
  <w:style w:type="paragraph" w:styleId="af">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0">
    <w:name w:val="Document Map"/>
    <w:aliases w:val=" Знак Знак2"/>
    <w:basedOn w:val="a"/>
    <w:link w:val="af1"/>
    <w:semiHidden/>
    <w:rsid w:val="003F4230"/>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aliases w:val=" Знак Знак2 Знак"/>
    <w:basedOn w:val="a0"/>
    <w:link w:val="af0"/>
    <w:semiHidden/>
    <w:rsid w:val="003F4230"/>
    <w:rPr>
      <w:rFonts w:ascii="Tahoma" w:eastAsia="Times New Roman" w:hAnsi="Tahoma" w:cs="Tahoma"/>
      <w:sz w:val="20"/>
      <w:szCs w:val="20"/>
      <w:shd w:val="clear" w:color="auto" w:fill="000080"/>
    </w:rPr>
  </w:style>
  <w:style w:type="paragraph" w:styleId="af2">
    <w:name w:val="Balloon Text"/>
    <w:aliases w:val=" Знак1"/>
    <w:basedOn w:val="a"/>
    <w:link w:val="af3"/>
    <w:rsid w:val="003F4230"/>
    <w:pPr>
      <w:spacing w:after="0" w:line="240" w:lineRule="auto"/>
    </w:pPr>
    <w:rPr>
      <w:rFonts w:ascii="Tahoma" w:eastAsia="Times New Roman" w:hAnsi="Tahoma" w:cs="Tahoma"/>
      <w:sz w:val="16"/>
      <w:szCs w:val="16"/>
    </w:rPr>
  </w:style>
  <w:style w:type="character" w:customStyle="1" w:styleId="af3">
    <w:name w:val="Текст выноски Знак"/>
    <w:aliases w:val=" Знак1 Знак"/>
    <w:basedOn w:val="a0"/>
    <w:link w:val="af2"/>
    <w:rsid w:val="003F4230"/>
    <w:rPr>
      <w:rFonts w:ascii="Tahoma" w:eastAsia="Times New Roman" w:hAnsi="Tahoma" w:cs="Tahoma"/>
      <w:sz w:val="16"/>
      <w:szCs w:val="16"/>
    </w:rPr>
  </w:style>
  <w:style w:type="paragraph" w:customStyle="1" w:styleId="13">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4">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5">
    <w:name w:val="List Paragraph"/>
    <w:basedOn w:val="a"/>
    <w:qFormat/>
    <w:rsid w:val="003F4230"/>
    <w:pPr>
      <w:ind w:left="720"/>
      <w:contextualSpacing/>
    </w:pPr>
    <w:rPr>
      <w:rFonts w:ascii="Calibri" w:eastAsia="Times New Roman" w:hAnsi="Calibri" w:cs="Times New Roman"/>
    </w:rPr>
  </w:style>
  <w:style w:type="paragraph" w:styleId="af6">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numbering" w:customStyle="1" w:styleId="14">
    <w:name w:val="Нет списка1"/>
    <w:next w:val="a2"/>
    <w:uiPriority w:val="99"/>
    <w:semiHidden/>
    <w:unhideWhenUsed/>
    <w:rsid w:val="006878FD"/>
  </w:style>
  <w:style w:type="numbering" w:customStyle="1" w:styleId="25">
    <w:name w:val="Нет списка2"/>
    <w:next w:val="a2"/>
    <w:uiPriority w:val="99"/>
    <w:semiHidden/>
    <w:unhideWhenUsed/>
    <w:rsid w:val="009B411A"/>
  </w:style>
  <w:style w:type="numbering" w:customStyle="1" w:styleId="35">
    <w:name w:val="Нет списка3"/>
    <w:next w:val="a2"/>
    <w:uiPriority w:val="99"/>
    <w:semiHidden/>
    <w:unhideWhenUsed/>
    <w:rsid w:val="004874C5"/>
  </w:style>
  <w:style w:type="numbering" w:customStyle="1" w:styleId="40">
    <w:name w:val="Нет списка4"/>
    <w:next w:val="a2"/>
    <w:uiPriority w:val="99"/>
    <w:semiHidden/>
    <w:unhideWhenUsed/>
    <w:rsid w:val="00CB6AD5"/>
  </w:style>
  <w:style w:type="character" w:styleId="af7">
    <w:name w:val="Hyperlink"/>
    <w:rsid w:val="00637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rpservice@asc-sk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9AE3-6B9B-4A3F-882E-26214EAE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856EB5D5</Template>
  <TotalTime>479</TotalTime>
  <Pages>13</Pages>
  <Words>4996</Words>
  <Characters>28479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Валерия Дудорова</cp:lastModifiedBy>
  <cp:revision>82</cp:revision>
  <cp:lastPrinted>2018-06-22T09:54:00Z</cp:lastPrinted>
  <dcterms:created xsi:type="dcterms:W3CDTF">2016-03-18T08:27:00Z</dcterms:created>
  <dcterms:modified xsi:type="dcterms:W3CDTF">2018-07-12T13:04:00Z</dcterms:modified>
</cp:coreProperties>
</file>