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7" w:type="dxa"/>
        <w:jc w:val="right"/>
        <w:tblLook w:val="04A0" w:firstRow="1" w:lastRow="0" w:firstColumn="1" w:lastColumn="0" w:noHBand="0" w:noVBand="1"/>
      </w:tblPr>
      <w:tblGrid>
        <w:gridCol w:w="10137"/>
      </w:tblGrid>
      <w:tr w:rsidR="00E5195B" w:rsidRPr="00E5195B" w:rsidTr="00F34665">
        <w:trPr>
          <w:jc w:val="right"/>
        </w:trPr>
        <w:tc>
          <w:tcPr>
            <w:tcW w:w="5069" w:type="dxa"/>
            <w:shd w:val="clear" w:color="auto" w:fill="auto"/>
          </w:tcPr>
          <w:p w:rsidR="00E5195B" w:rsidRPr="00E5195B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E5195B" w:rsidRPr="00E5195B" w:rsidTr="00F34665">
        <w:trPr>
          <w:trHeight w:val="573"/>
          <w:jc w:val="right"/>
        </w:trPr>
        <w:tc>
          <w:tcPr>
            <w:tcW w:w="5069" w:type="dxa"/>
            <w:shd w:val="clear" w:color="auto" w:fill="auto"/>
          </w:tcPr>
          <w:p w:rsidR="00E5195B" w:rsidRPr="00E5195B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 ООО «Ситэк»</w:t>
            </w:r>
          </w:p>
        </w:tc>
      </w:tr>
      <w:tr w:rsidR="00E5195B" w:rsidRPr="00E5195B" w:rsidTr="00F34665">
        <w:trPr>
          <w:jc w:val="right"/>
        </w:trPr>
        <w:tc>
          <w:tcPr>
            <w:tcW w:w="5069" w:type="dxa"/>
            <w:shd w:val="clear" w:color="auto" w:fill="auto"/>
          </w:tcPr>
          <w:p w:rsidR="00E5195B" w:rsidRPr="00E5195B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95B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</w:t>
            </w:r>
          </w:p>
        </w:tc>
      </w:tr>
      <w:tr w:rsidR="00E5195B" w:rsidRPr="00E5195B" w:rsidTr="00F34665">
        <w:trPr>
          <w:jc w:val="right"/>
        </w:trPr>
        <w:tc>
          <w:tcPr>
            <w:tcW w:w="5069" w:type="dxa"/>
            <w:shd w:val="clear" w:color="auto" w:fill="auto"/>
          </w:tcPr>
          <w:p w:rsidR="00E5195B" w:rsidRPr="00E5195B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95B">
              <w:rPr>
                <w:rFonts w:ascii="Times New Roman" w:eastAsia="Times New Roman" w:hAnsi="Times New Roman" w:cs="Times New Roman"/>
                <w:bCs/>
                <w:lang w:eastAsia="ru-RU"/>
              </w:rPr>
              <w:t>А.А. Ахметов</w:t>
            </w:r>
          </w:p>
        </w:tc>
      </w:tr>
      <w:tr w:rsidR="00E5195B" w:rsidRPr="00E5195B" w:rsidTr="00F34665">
        <w:trPr>
          <w:jc w:val="right"/>
        </w:trPr>
        <w:tc>
          <w:tcPr>
            <w:tcW w:w="5069" w:type="dxa"/>
            <w:shd w:val="clear" w:color="auto" w:fill="auto"/>
          </w:tcPr>
          <w:p w:rsidR="00E5195B" w:rsidRPr="00E5195B" w:rsidRDefault="00B26D91" w:rsidP="00F5795F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  <w:bookmarkStart w:id="0" w:name="_GoBack"/>
            <w:bookmarkEnd w:id="0"/>
            <w:r w:rsidR="00F579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июля </w:t>
            </w:r>
            <w:r w:rsidR="00E5195B" w:rsidRPr="00E519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</w:t>
            </w:r>
            <w:r w:rsidR="00F5795F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E5195B" w:rsidRPr="00E519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</w:tr>
    </w:tbl>
    <w:p w:rsidR="00E5195B" w:rsidRDefault="00E5195B" w:rsidP="0094770D">
      <w:pPr>
        <w:spacing w:after="0"/>
        <w:ind w:left="-360" w:firstLine="106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4770D" w:rsidRPr="0094770D" w:rsidRDefault="0094770D" w:rsidP="0094770D">
      <w:pPr>
        <w:spacing w:after="0"/>
        <w:ind w:left="-360" w:firstLine="106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4770D">
        <w:rPr>
          <w:rFonts w:ascii="Times New Roman" w:eastAsia="Times New Roman" w:hAnsi="Times New Roman" w:cs="Times New Roman"/>
          <w:sz w:val="26"/>
          <w:szCs w:val="26"/>
        </w:rPr>
        <w:t>Проект Договора</w:t>
      </w:r>
    </w:p>
    <w:p w:rsidR="00CB0135" w:rsidRPr="00E67B08" w:rsidRDefault="00CB0135" w:rsidP="002736C3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ДОГОВОР ПОСТАВКИ №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 xml:space="preserve">Москва 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 xml:space="preserve"> ________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F5795F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</w:p>
    <w:p w:rsidR="00CB0135" w:rsidRPr="00E67B08" w:rsidRDefault="002736C3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, именуемое в дальнейшем «</w:t>
      </w:r>
      <w:r w:rsidR="00CB0135" w:rsidRPr="00E67B08">
        <w:rPr>
          <w:rFonts w:ascii="Times New Roman" w:eastAsia="Times New Roman" w:hAnsi="Times New Roman" w:cs="Times New Roman"/>
          <w:b/>
          <w:sz w:val="26"/>
          <w:szCs w:val="26"/>
        </w:rPr>
        <w:t>Поставщик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», в лице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 xml:space="preserve">, действующего на основании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, с одной стороны, и ООО «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Ситэк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», именуемое в дальнейшем «</w:t>
      </w:r>
      <w:r w:rsidR="00CB0135" w:rsidRPr="00E67B08">
        <w:rPr>
          <w:rFonts w:ascii="Times New Roman" w:eastAsia="Times New Roman" w:hAnsi="Times New Roman" w:cs="Times New Roman"/>
          <w:b/>
          <w:sz w:val="26"/>
          <w:szCs w:val="26"/>
        </w:rPr>
        <w:t>Покупатель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», в лице Генерального директора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Ахметова Александра Альбертовича 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, действующего на основании Устава, с другой стороны, совместно именуемые «</w:t>
      </w:r>
      <w:r w:rsidR="00CB0135" w:rsidRPr="00E67B08">
        <w:rPr>
          <w:rFonts w:ascii="Times New Roman" w:eastAsia="Times New Roman" w:hAnsi="Times New Roman" w:cs="Times New Roman"/>
          <w:b/>
          <w:sz w:val="26"/>
          <w:szCs w:val="26"/>
        </w:rPr>
        <w:t>Стороны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 xml:space="preserve">», заключили настоящий договор (далее – Договор) о нижеследующем: 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</w:p>
    <w:p w:rsidR="00CB0135" w:rsidRPr="00E67B08" w:rsidRDefault="00CB0135" w:rsidP="002736C3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1. Предмет</w:t>
      </w:r>
      <w:r w:rsidR="002736C3" w:rsidRPr="00E67B08">
        <w:rPr>
          <w:rFonts w:ascii="Times New Roman" w:eastAsia="Times New Roman" w:hAnsi="Times New Roman" w:cs="Times New Roman"/>
          <w:b/>
          <w:sz w:val="26"/>
          <w:szCs w:val="26"/>
        </w:rPr>
        <w:t xml:space="preserve"> договора</w:t>
      </w: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1.1.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 xml:space="preserve">Поставщик обязуется передать Покупателю 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 xml:space="preserve">товар, по стоимости, номенклатуре и в количестве указанные в Спецификации (Приложение №1 к Договору)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(далее – Товар), а Покупатель принять и оплатить Товар в соответствии с условиями настоящего Договора.</w:t>
      </w:r>
    </w:p>
    <w:p w:rsidR="00CB0135" w:rsidRPr="000F0939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1.2. Поставщик гарантирует, что поставляемый по настоящему Договору Товар принадлежит ему на праве собственности, не продан третьим лицам, не состоит под арестом по решению суда, не является объектом спора, залога, а также не является предметом исков и иных имущественных требований третьих лиц.</w:t>
      </w:r>
    </w:p>
    <w:p w:rsidR="00317B2F" w:rsidRPr="000F0939" w:rsidRDefault="00317B2F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3289" w:rsidRPr="00E67B08" w:rsidRDefault="00E43289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2. С</w:t>
      </w:r>
      <w:r w:rsidR="00A66923" w:rsidRPr="00E67B08">
        <w:rPr>
          <w:rFonts w:ascii="Times New Roman" w:eastAsia="Times New Roman" w:hAnsi="Times New Roman" w:cs="Times New Roman"/>
          <w:b/>
          <w:sz w:val="26"/>
          <w:szCs w:val="26"/>
        </w:rPr>
        <w:t>роки</w:t>
      </w:r>
      <w:r w:rsidR="00C148CD" w:rsidRPr="00E67B08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A66923" w:rsidRPr="00E67B08">
        <w:rPr>
          <w:rFonts w:ascii="Times New Roman" w:eastAsia="Times New Roman" w:hAnsi="Times New Roman" w:cs="Times New Roman"/>
          <w:b/>
          <w:sz w:val="26"/>
          <w:szCs w:val="26"/>
        </w:rPr>
        <w:t xml:space="preserve"> порядок поставки</w:t>
      </w:r>
      <w:r w:rsidR="00C148CD" w:rsidRPr="00E67B08">
        <w:rPr>
          <w:rFonts w:ascii="Times New Roman" w:eastAsia="Times New Roman" w:hAnsi="Times New Roman" w:cs="Times New Roman"/>
          <w:b/>
          <w:sz w:val="26"/>
          <w:szCs w:val="26"/>
        </w:rPr>
        <w:t xml:space="preserve"> и приемки</w:t>
      </w:r>
      <w:r w:rsidR="00A66923" w:rsidRPr="00E67B08">
        <w:rPr>
          <w:rFonts w:ascii="Times New Roman" w:eastAsia="Times New Roman" w:hAnsi="Times New Roman" w:cs="Times New Roman"/>
          <w:b/>
          <w:sz w:val="26"/>
          <w:szCs w:val="26"/>
        </w:rPr>
        <w:t xml:space="preserve"> Товара</w:t>
      </w:r>
    </w:p>
    <w:p w:rsidR="00E43289" w:rsidRPr="00E67B08" w:rsidRDefault="00E43289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3289" w:rsidRPr="00E67B08" w:rsidRDefault="00E43289" w:rsidP="00E43289">
      <w:pPr>
        <w:spacing w:after="0"/>
        <w:ind w:left="-360" w:firstLine="1068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2.1 Товар поставляется в течении </w:t>
      </w:r>
      <w:r w:rsidR="00367747">
        <w:rPr>
          <w:rFonts w:ascii="Times New Roman" w:eastAsia="Times New Roman" w:hAnsi="Times New Roman" w:cs="Times New Roman"/>
          <w:sz w:val="26"/>
          <w:szCs w:val="26"/>
        </w:rPr>
        <w:t xml:space="preserve">30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календарных дне</w:t>
      </w:r>
      <w:r w:rsidR="00367747">
        <w:rPr>
          <w:rFonts w:ascii="Times New Roman" w:eastAsia="Times New Roman" w:hAnsi="Times New Roman" w:cs="Times New Roman"/>
          <w:sz w:val="26"/>
          <w:szCs w:val="26"/>
        </w:rPr>
        <w:t>й с момента заключения Договора.</w:t>
      </w:r>
    </w:p>
    <w:p w:rsidR="00C53F16" w:rsidRPr="00E67B08" w:rsidRDefault="00C53F16" w:rsidP="00E4328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2.2. Поставка Товара осуществляется Поставщиком путем отгрузки (передачи) товаров на склад Покупателю. Место передачи Товара: ________________________________________.</w:t>
      </w:r>
    </w:p>
    <w:p w:rsidR="00FE533E" w:rsidRPr="009514F7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2.3. Маркировка, тара и упаковка Товара должны соответствовать ГОСТам, ТУ, соответствующим стандартам. Тара и упаковка должны обеспечивать сохранность Товара, предотвращение его порчи, повреждения при транспортировке и хранении. Тара и упаковка являются невозвратными, </w:t>
      </w:r>
      <w:r w:rsidRPr="009477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если Спецификацией не предусмотрено иное.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2.4. Порядок доставки Товара (вид транспорта) определяются Поставщиком. При необходимости порядок доставки Товара согласовывается с Покупателем. Поставщик после отгрузки Товара сообщает Покупателю посредством факсимильной связи или по электронной почте следующую информацию: наименование Товара, его количество, дату доставки.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lastRenderedPageBreak/>
        <w:t>2.5. Поставщик обязан предоставить Покупателю оригиналы счетов, счетов-фактур</w:t>
      </w:r>
      <w:r w:rsidR="004D4D18">
        <w:rPr>
          <w:rFonts w:ascii="Times New Roman" w:eastAsia="Times New Roman" w:hAnsi="Times New Roman" w:cs="Times New Roman"/>
          <w:sz w:val="26"/>
          <w:szCs w:val="26"/>
        </w:rPr>
        <w:t>, т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оварных накладных</w:t>
      </w:r>
      <w:r w:rsidR="004D4D18">
        <w:rPr>
          <w:rFonts w:ascii="Times New Roman" w:eastAsia="Times New Roman" w:hAnsi="Times New Roman" w:cs="Times New Roman"/>
          <w:sz w:val="26"/>
          <w:szCs w:val="26"/>
        </w:rPr>
        <w:t xml:space="preserve"> и иные  первичные документы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на поставляемый Товар по форме, установленной действующим законодательством.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2.6. Датой поставки считается дата приемки Товар</w:t>
      </w:r>
      <w:r w:rsidR="002B1FBC">
        <w:rPr>
          <w:rFonts w:ascii="Times New Roman" w:eastAsia="Times New Roman" w:hAnsi="Times New Roman" w:cs="Times New Roman"/>
          <w:sz w:val="26"/>
          <w:szCs w:val="26"/>
        </w:rPr>
        <w:t xml:space="preserve">а Покупателем в месте передачи, которая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указ</w:t>
      </w:r>
      <w:r w:rsidR="002B1FBC">
        <w:rPr>
          <w:rFonts w:ascii="Times New Roman" w:eastAsia="Times New Roman" w:hAnsi="Times New Roman" w:cs="Times New Roman"/>
          <w:sz w:val="26"/>
          <w:szCs w:val="26"/>
        </w:rPr>
        <w:t>ывается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в товарной накладной.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2.7. Приемка Товара осуществляется в следующем порядке: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- Покупатель производит приемку Товара от Поставщика в месте передачи путем внешнего осмотра тары и упаковки на предмет обнаружения видимых недостатков, а также путем проверки фактически поставленного Товара по наименованию и количеству с данными, указанными в товаросопроводительных документах;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- Покупатель производит приемку Товара с вскрытием тары и упаковки на предмет проверки </w:t>
      </w:r>
      <w:r w:rsidR="00EE519E">
        <w:rPr>
          <w:rFonts w:ascii="Times New Roman" w:eastAsia="Times New Roman" w:hAnsi="Times New Roman" w:cs="Times New Roman"/>
          <w:sz w:val="26"/>
          <w:szCs w:val="26"/>
        </w:rPr>
        <w:t xml:space="preserve">визуального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качества, комплектности, ассортимента в течение </w:t>
      </w:r>
      <w:r w:rsidRPr="00736604">
        <w:rPr>
          <w:rFonts w:ascii="Times New Roman" w:eastAsia="Times New Roman" w:hAnsi="Times New Roman" w:cs="Times New Roman"/>
          <w:color w:val="FF0000"/>
          <w:sz w:val="26"/>
          <w:szCs w:val="26"/>
        </w:rPr>
        <w:t>10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(десяти) рабочих дней с даты доставки Товара в пункт назначения.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- В случае, если при внутритарной приемке Товаров, производстве монтажных, пусконаладочных и иных работ и/или в течение гарантийного срока Покупатель обнаружит в Товаре производственные недостатки, несоответствие требованиям Приложения № 1 к настоящему Договору, иные дефекты и недостатки, возникшие не по вине Покупателя, Поставщик за свой счет в сроки, согласованные Сторонами, но не более 30 (тридцати) календарных дней с момента получения претензии </w:t>
      </w:r>
      <w:r w:rsidR="000526A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Покупателя, по выбору Покупателя: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производит за свой счет ремонт Товара;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производит за свой счет замену Товара;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возвращает Покупателю стоимость Товара;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возмещает Покупателю расходы, связанные с устранением недостатков Товара.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В случае замены, ремонта Товара, гарантийный срок данного Товара начинается снова со дня его замены, ремонта.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2.8. При обнаружении несоответствия количества и/или качества поставленного Товара условиям настоящего договора Покупатель приостанавливает приемку и уведомляет об этом Поставщика, который обязан направить своего представителя для участия в приемке Товара в указанный в уведомлении срок.  Уведомление может быть направлено путем использования факсимильной связи или электронной почты.  Неприбытие представителя Поставщика в указанный срок дает Покупателю право на составление одностороннего акта, являющегося обязательным для Поставщика. 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2.9. В течение гарантийного срока Поставщик гарантирует исправную и полнофункциональную работу Товара в соответствии с техническим требованиями к нему, установленными Договором, и возможность его использования по назначению.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:rsidR="00FE533E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2.10. В случае уклонения Поставщика от устранения выявленных дефектов, Покупатель вправе принять меры по их устранению. В последующем Покупатель без ущерба другим своим правам вправе предъявить Поставщику к оплате стоимость выполненных работ, равную произведенным и документально подтвержденным затратам на устранение дефектов, а Поставщик обязан оплатить вышеуказанную сумму.</w:t>
      </w:r>
    </w:p>
    <w:p w:rsidR="00977704" w:rsidRPr="00D37478" w:rsidRDefault="00977704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D37478">
        <w:rPr>
          <w:rFonts w:ascii="Times New Roman" w:eastAsia="Times New Roman" w:hAnsi="Times New Roman" w:cs="Times New Roman"/>
          <w:sz w:val="26"/>
          <w:szCs w:val="26"/>
        </w:rPr>
        <w:lastRenderedPageBreak/>
        <w:t>2.11. Гарантийны</w:t>
      </w:r>
      <w:r w:rsidR="005B6A4B" w:rsidRPr="00D37478">
        <w:rPr>
          <w:rFonts w:ascii="Times New Roman" w:eastAsia="Times New Roman" w:hAnsi="Times New Roman" w:cs="Times New Roman"/>
          <w:sz w:val="26"/>
          <w:szCs w:val="26"/>
        </w:rPr>
        <w:t>й срок на поставляемый Товар</w:t>
      </w:r>
      <w:r w:rsidRPr="00D37478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7B63AB" w:rsidRPr="00D37478">
        <w:rPr>
          <w:rFonts w:ascii="Times New Roman" w:eastAsia="Times New Roman" w:hAnsi="Times New Roman" w:cs="Times New Roman"/>
          <w:sz w:val="26"/>
          <w:szCs w:val="26"/>
        </w:rPr>
        <w:t xml:space="preserve"> комплектующие изделия Товара исчисляется с даты подписания С</w:t>
      </w:r>
      <w:r w:rsidRPr="00D37478">
        <w:rPr>
          <w:rFonts w:ascii="Times New Roman" w:eastAsia="Times New Roman" w:hAnsi="Times New Roman" w:cs="Times New Roman"/>
          <w:sz w:val="26"/>
          <w:szCs w:val="26"/>
        </w:rPr>
        <w:t>торонами ТОРГ-12.</w:t>
      </w:r>
    </w:p>
    <w:p w:rsidR="00E43289" w:rsidRPr="00D37478" w:rsidRDefault="00E43289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533E" w:rsidRPr="00D37478" w:rsidRDefault="00FE533E" w:rsidP="00FE533E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7478">
        <w:rPr>
          <w:rFonts w:ascii="Times New Roman" w:eastAsia="Times New Roman" w:hAnsi="Times New Roman" w:cs="Times New Roman"/>
          <w:b/>
          <w:sz w:val="26"/>
          <w:szCs w:val="26"/>
        </w:rPr>
        <w:t>3. Качество Товара</w:t>
      </w:r>
      <w:r w:rsidRPr="00D37478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FE533E" w:rsidRPr="00D3747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D37478">
        <w:rPr>
          <w:rFonts w:ascii="Times New Roman" w:eastAsia="Times New Roman" w:hAnsi="Times New Roman" w:cs="Times New Roman"/>
          <w:sz w:val="26"/>
          <w:szCs w:val="26"/>
        </w:rPr>
        <w:t>3.1. Поставляемый Товар по своему качеству должен соответствовать нормативным документам на данный товар, ГОСТам, ТУ, паспорту завода-изготовителя.</w:t>
      </w:r>
    </w:p>
    <w:p w:rsidR="00D86A8C" w:rsidRPr="00D37478" w:rsidRDefault="00D86A8C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D37478">
        <w:rPr>
          <w:rFonts w:ascii="Times New Roman" w:eastAsia="Times New Roman" w:hAnsi="Times New Roman" w:cs="Times New Roman"/>
          <w:sz w:val="26"/>
          <w:szCs w:val="26"/>
        </w:rPr>
        <w:t>3.2.  Товар должен быть новым (не бывшим в употреблении), предыдущего или текущего года выпуска, если иное не установлено в Спецификации.</w:t>
      </w:r>
    </w:p>
    <w:p w:rsidR="00FE533E" w:rsidRPr="00D3747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D37478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86A8C" w:rsidRPr="00D3747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37478">
        <w:rPr>
          <w:rFonts w:ascii="Times New Roman" w:eastAsia="Times New Roman" w:hAnsi="Times New Roman" w:cs="Times New Roman"/>
          <w:sz w:val="26"/>
          <w:szCs w:val="26"/>
        </w:rPr>
        <w:t>. Поставщик обязуется передать вместе с Товаром документацию</w:t>
      </w:r>
      <w:r w:rsidR="000F0939" w:rsidRPr="00D37478">
        <w:t xml:space="preserve"> </w:t>
      </w:r>
      <w:r w:rsidR="000F0939" w:rsidRPr="00D37478">
        <w:rPr>
          <w:rFonts w:ascii="Times New Roman" w:eastAsia="Times New Roman" w:hAnsi="Times New Roman" w:cs="Times New Roman"/>
          <w:sz w:val="26"/>
          <w:szCs w:val="26"/>
        </w:rPr>
        <w:t>(</w:t>
      </w:r>
      <w:r w:rsidR="00D37478" w:rsidRPr="00D37478">
        <w:rPr>
          <w:rFonts w:ascii="Times New Roman" w:eastAsia="Times New Roman" w:hAnsi="Times New Roman" w:cs="Times New Roman"/>
          <w:sz w:val="26"/>
          <w:szCs w:val="26"/>
        </w:rPr>
        <w:t>паспорта,</w:t>
      </w:r>
      <w:r w:rsidR="00D37478" w:rsidRPr="00D37478">
        <w:t xml:space="preserve"> </w:t>
      </w:r>
      <w:r w:rsidR="000F0939" w:rsidRPr="00D37478">
        <w:rPr>
          <w:rFonts w:ascii="Times New Roman" w:eastAsia="Times New Roman" w:hAnsi="Times New Roman" w:cs="Times New Roman"/>
          <w:sz w:val="26"/>
          <w:szCs w:val="26"/>
        </w:rPr>
        <w:t>техническую и эксплуатационную документацию, установленную предприятием-изготовителем Продукции)</w:t>
      </w:r>
      <w:r w:rsidRPr="00D37478">
        <w:rPr>
          <w:rFonts w:ascii="Times New Roman" w:eastAsia="Times New Roman" w:hAnsi="Times New Roman" w:cs="Times New Roman"/>
          <w:sz w:val="26"/>
          <w:szCs w:val="26"/>
        </w:rPr>
        <w:t>, необходимую для использования Товара, а также подтверждающую качество Товара, гарантийные обязательства Поставщика, руководство пользователя</w:t>
      </w:r>
      <w:r w:rsidR="000F0939" w:rsidRPr="00D37478">
        <w:rPr>
          <w:rFonts w:ascii="Times New Roman" w:eastAsia="Times New Roman" w:hAnsi="Times New Roman" w:cs="Times New Roman"/>
          <w:sz w:val="26"/>
          <w:szCs w:val="26"/>
        </w:rPr>
        <w:t>, сертификаты</w:t>
      </w:r>
      <w:r w:rsidRPr="00D37478">
        <w:rPr>
          <w:rFonts w:ascii="Times New Roman" w:eastAsia="Times New Roman" w:hAnsi="Times New Roman" w:cs="Times New Roman"/>
          <w:sz w:val="26"/>
          <w:szCs w:val="26"/>
        </w:rPr>
        <w:t xml:space="preserve"> и т.д.</w:t>
      </w:r>
      <w:r w:rsidR="00850B67" w:rsidRPr="00D37478">
        <w:rPr>
          <w:rFonts w:ascii="Times New Roman" w:eastAsia="Times New Roman" w:hAnsi="Times New Roman" w:cs="Times New Roman"/>
          <w:sz w:val="26"/>
          <w:szCs w:val="26"/>
        </w:rPr>
        <w:t xml:space="preserve"> На  Товар (оборудование, материалы, технические устройства), подпадающие под действие Федерального закона от 21.07.1997 г. № 116-ФЗ «О промышленной безопасности опасных производственных объектов», предоставляется Разрешение на применение.</w:t>
      </w:r>
    </w:p>
    <w:p w:rsidR="00274E2E" w:rsidRPr="00D37478" w:rsidRDefault="00274E2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D37478">
        <w:rPr>
          <w:rFonts w:ascii="Times New Roman" w:eastAsia="Times New Roman" w:hAnsi="Times New Roman" w:cs="Times New Roman"/>
          <w:sz w:val="26"/>
          <w:szCs w:val="26"/>
        </w:rPr>
        <w:t>Вся документация должна быть оригинальной или надлежащим образом заверенной копией (нотариально или Поставщиком),  оформлена на русском языке и передана Покупателю вместе с Товаром.</w:t>
      </w:r>
    </w:p>
    <w:p w:rsidR="00FE533E" w:rsidRPr="00D3747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D37478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86A8C" w:rsidRPr="00D3747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37478">
        <w:rPr>
          <w:rFonts w:ascii="Times New Roman" w:eastAsia="Times New Roman" w:hAnsi="Times New Roman" w:cs="Times New Roman"/>
          <w:sz w:val="26"/>
          <w:szCs w:val="26"/>
        </w:rPr>
        <w:t>. Гарантийный срок на поставляемый по настоящему договору Товар устанавливается в технической документации. Гарантийный срок на комплектующие и составные части Товара считается равным гарантийному сроку на основное изделие и истекает одновременно с истечением гарантийного срока на это изделие. Гарантийный срок продлевается на время, в течение которого Товар не мог использоваться из-за обнаруженных в нем недостатков.</w:t>
      </w:r>
    </w:p>
    <w:p w:rsidR="00FE533E" w:rsidRPr="00D3747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D37478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86A8C" w:rsidRPr="00D3747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37478">
        <w:rPr>
          <w:rFonts w:ascii="Times New Roman" w:eastAsia="Times New Roman" w:hAnsi="Times New Roman" w:cs="Times New Roman"/>
          <w:sz w:val="26"/>
          <w:szCs w:val="26"/>
        </w:rPr>
        <w:t>. Покупатель вправе предъявить Поставщику требования об устранении недостатков Товара, выявленных в процессе испытания, подготовки к монтажу или непосредственно при использовании по назначению или эксплуатации, в пределах установленного гарантийного срока.</w:t>
      </w:r>
    </w:p>
    <w:p w:rsidR="00FE533E" w:rsidRPr="00D3747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D37478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86A8C" w:rsidRPr="00D37478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37478">
        <w:rPr>
          <w:rFonts w:ascii="Times New Roman" w:eastAsia="Times New Roman" w:hAnsi="Times New Roman" w:cs="Times New Roman"/>
          <w:sz w:val="26"/>
          <w:szCs w:val="26"/>
        </w:rPr>
        <w:t>. В случае обнаружения дефектов, недостатков товара в гарантийный период Поставщик обязан в кратчайший технически возможный срок или иной срок, согласованный Сторонами, устранить обнаруженные дефекты, недостатки или заменить Товар ненадлежащего качества новым. О выявленных недостатках Покупатель обязан известить Поставщика путем использования факсимильной связи или по электронной почте в течение 3 (трех) рабочих дней с момента обнаружения недостатков. Неприбытие представителя Поставщика в указанный срок дает Покупателю право на составление одностороннего акта о выявленных недостатках, являющегося обязательным для Поставщика.</w:t>
      </w:r>
    </w:p>
    <w:p w:rsidR="00FE533E" w:rsidRPr="00D3747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D37478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86A8C" w:rsidRPr="00D37478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D37478">
        <w:rPr>
          <w:rFonts w:ascii="Times New Roman" w:eastAsia="Times New Roman" w:hAnsi="Times New Roman" w:cs="Times New Roman"/>
          <w:sz w:val="26"/>
          <w:szCs w:val="26"/>
        </w:rPr>
        <w:t>. Все расходы, связанные с исправлением дефектов, недостатков или заменой Товара, относятся на счет Поставщика. В случае, когда устранение дефектов будет выполнено силами Покупателя согласно договоренности сторон, Поставщик обязан возместить Покупателю связанные с этим расходы в течение 5 (пяти) рабочих дней с момента предъявления соответствующего требования.</w:t>
      </w:r>
    </w:p>
    <w:p w:rsidR="00FE533E" w:rsidRPr="00D3747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D37478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86A8C" w:rsidRPr="00D37478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D37478">
        <w:rPr>
          <w:rFonts w:ascii="Times New Roman" w:eastAsia="Times New Roman" w:hAnsi="Times New Roman" w:cs="Times New Roman"/>
          <w:sz w:val="26"/>
          <w:szCs w:val="26"/>
        </w:rPr>
        <w:t>. На Товар (его комплектующие и составные части), переданные Поставщиком взамен Товара (его комплектующих и составных частей), в котором были обнаружены недостатки, устанавливается гарантийный срок той же продолжительности, что и на замененный.</w:t>
      </w:r>
    </w:p>
    <w:p w:rsidR="00B769F0" w:rsidRPr="00D37478" w:rsidRDefault="00B769F0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3289" w:rsidRPr="00D37478" w:rsidRDefault="00FE533E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7478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CB0135" w:rsidRPr="00D37478">
        <w:rPr>
          <w:rFonts w:ascii="Times New Roman" w:eastAsia="Times New Roman" w:hAnsi="Times New Roman" w:cs="Times New Roman"/>
          <w:b/>
          <w:sz w:val="26"/>
          <w:szCs w:val="26"/>
        </w:rPr>
        <w:t>. Сумма Договора и п</w:t>
      </w:r>
      <w:r w:rsidR="00E43289" w:rsidRPr="00D37478">
        <w:rPr>
          <w:rFonts w:ascii="Times New Roman" w:eastAsia="Times New Roman" w:hAnsi="Times New Roman" w:cs="Times New Roman"/>
          <w:b/>
          <w:sz w:val="26"/>
          <w:szCs w:val="26"/>
        </w:rPr>
        <w:t>орядок расчетов</w:t>
      </w:r>
    </w:p>
    <w:p w:rsidR="00CB0135" w:rsidRPr="00D37478" w:rsidRDefault="00CB0135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B0135" w:rsidRPr="00D37478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D37478">
        <w:rPr>
          <w:rFonts w:ascii="Times New Roman" w:eastAsia="Times New Roman" w:hAnsi="Times New Roman" w:cs="Times New Roman"/>
          <w:sz w:val="26"/>
          <w:szCs w:val="26"/>
        </w:rPr>
        <w:t>4</w:t>
      </w:r>
      <w:r w:rsidR="00CB0135" w:rsidRPr="00D37478">
        <w:rPr>
          <w:rFonts w:ascii="Times New Roman" w:eastAsia="Times New Roman" w:hAnsi="Times New Roman" w:cs="Times New Roman"/>
          <w:sz w:val="26"/>
          <w:szCs w:val="26"/>
        </w:rPr>
        <w:t xml:space="preserve">.1. Сумма Договора составляет </w:t>
      </w:r>
      <w:r w:rsidR="00742A94" w:rsidRPr="00D37478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CB0135" w:rsidRPr="00D37478">
        <w:rPr>
          <w:rFonts w:ascii="Times New Roman" w:eastAsia="Times New Roman" w:hAnsi="Times New Roman" w:cs="Times New Roman"/>
          <w:b/>
          <w:sz w:val="26"/>
          <w:szCs w:val="26"/>
        </w:rPr>
        <w:t>руб.</w:t>
      </w:r>
      <w:r w:rsidR="00CB0135" w:rsidRPr="00D3747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742A94" w:rsidRPr="00D37478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CB0135" w:rsidRPr="00D3747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рублей </w:t>
      </w:r>
      <w:r w:rsidR="00742A94" w:rsidRPr="00D37478">
        <w:rPr>
          <w:rFonts w:ascii="Times New Roman" w:eastAsia="Times New Roman" w:hAnsi="Times New Roman" w:cs="Times New Roman"/>
          <w:b/>
          <w:i/>
          <w:sz w:val="26"/>
          <w:szCs w:val="26"/>
        </w:rPr>
        <w:t>_____</w:t>
      </w:r>
      <w:r w:rsidR="00CB0135" w:rsidRPr="00D3747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копеек</w:t>
      </w:r>
      <w:r w:rsidR="00CB0135" w:rsidRPr="00D37478">
        <w:rPr>
          <w:rFonts w:ascii="Times New Roman" w:eastAsia="Times New Roman" w:hAnsi="Times New Roman" w:cs="Times New Roman"/>
          <w:sz w:val="26"/>
          <w:szCs w:val="26"/>
        </w:rPr>
        <w:t xml:space="preserve">), в том числе НДС (18%) в размере </w:t>
      </w:r>
      <w:r w:rsidR="00742A94" w:rsidRPr="00D37478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CB0135" w:rsidRPr="00D37478">
        <w:rPr>
          <w:rFonts w:ascii="Times New Roman" w:eastAsia="Times New Roman" w:hAnsi="Times New Roman" w:cs="Times New Roman"/>
          <w:sz w:val="26"/>
          <w:szCs w:val="26"/>
        </w:rPr>
        <w:t xml:space="preserve"> руб. (</w:t>
      </w:r>
      <w:r w:rsidR="00742A94" w:rsidRPr="00D37478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CB0135" w:rsidRPr="00D37478">
        <w:rPr>
          <w:rFonts w:ascii="Times New Roman" w:eastAsia="Times New Roman" w:hAnsi="Times New Roman" w:cs="Times New Roman"/>
          <w:i/>
          <w:sz w:val="26"/>
          <w:szCs w:val="26"/>
        </w:rPr>
        <w:t>рублей</w:t>
      </w:r>
      <w:r w:rsidR="00742A94" w:rsidRPr="00D37478">
        <w:rPr>
          <w:rFonts w:ascii="Times New Roman" w:eastAsia="Times New Roman" w:hAnsi="Times New Roman" w:cs="Times New Roman"/>
          <w:i/>
          <w:sz w:val="26"/>
          <w:szCs w:val="26"/>
        </w:rPr>
        <w:t>____</w:t>
      </w:r>
      <w:r w:rsidR="00CB0135" w:rsidRPr="00D37478">
        <w:rPr>
          <w:rFonts w:ascii="Times New Roman" w:eastAsia="Times New Roman" w:hAnsi="Times New Roman" w:cs="Times New Roman"/>
          <w:i/>
          <w:sz w:val="26"/>
          <w:szCs w:val="26"/>
        </w:rPr>
        <w:t xml:space="preserve"> копеек)</w:t>
      </w:r>
      <w:r w:rsidR="00CB0135" w:rsidRPr="00D3747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B0135" w:rsidRPr="00D37478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D37478">
        <w:rPr>
          <w:rFonts w:ascii="Times New Roman" w:eastAsia="Times New Roman" w:hAnsi="Times New Roman" w:cs="Times New Roman"/>
          <w:sz w:val="26"/>
          <w:szCs w:val="26"/>
        </w:rPr>
        <w:t>4</w:t>
      </w:r>
      <w:r w:rsidR="00CB0135" w:rsidRPr="00D37478">
        <w:rPr>
          <w:rFonts w:ascii="Times New Roman" w:eastAsia="Times New Roman" w:hAnsi="Times New Roman" w:cs="Times New Roman"/>
          <w:sz w:val="26"/>
          <w:szCs w:val="26"/>
        </w:rPr>
        <w:t>.2.</w:t>
      </w:r>
      <w:r w:rsidR="00CB0135" w:rsidRPr="00D37478">
        <w:rPr>
          <w:rFonts w:ascii="Times New Roman" w:eastAsia="Times New Roman" w:hAnsi="Times New Roman" w:cs="Times New Roman"/>
          <w:sz w:val="26"/>
          <w:szCs w:val="26"/>
        </w:rPr>
        <w:tab/>
        <w:t xml:space="preserve">Сумма Договора устанавливается в валюте Российской Федерации (рубли). Оплата по настоящему Договору производится в рублях. </w:t>
      </w:r>
    </w:p>
    <w:p w:rsidR="00CB0135" w:rsidRPr="00D37478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D37478">
        <w:rPr>
          <w:rFonts w:ascii="Times New Roman" w:eastAsia="Times New Roman" w:hAnsi="Times New Roman" w:cs="Times New Roman"/>
          <w:sz w:val="26"/>
          <w:szCs w:val="26"/>
        </w:rPr>
        <w:t>4</w:t>
      </w:r>
      <w:r w:rsidR="00CB0135" w:rsidRPr="00D37478">
        <w:rPr>
          <w:rFonts w:ascii="Times New Roman" w:eastAsia="Times New Roman" w:hAnsi="Times New Roman" w:cs="Times New Roman"/>
          <w:sz w:val="26"/>
          <w:szCs w:val="26"/>
        </w:rPr>
        <w:t>.3. Сумма Договора включает в себя стоимость Товара, стоимость его доставки до места передачи, стоимость его маркировки, тары и упаковки, все иные расходы, связанные с подготовкой Товара к отправке, а также страхование Товара, затраты и риски Поставщика по доставке Товара до места передачи, расходы по погрузке и выгрузке, все налоги, сборы и пошлины, а также иные расходы, связанные с осуществлением поставки по настоящему Договору.</w:t>
      </w:r>
    </w:p>
    <w:p w:rsidR="00CB0135" w:rsidRPr="00D37478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D37478">
        <w:rPr>
          <w:rFonts w:ascii="Times New Roman" w:eastAsia="Times New Roman" w:hAnsi="Times New Roman" w:cs="Times New Roman"/>
          <w:sz w:val="26"/>
          <w:szCs w:val="26"/>
        </w:rPr>
        <w:t>4</w:t>
      </w:r>
      <w:r w:rsidR="00CB0135" w:rsidRPr="00D37478">
        <w:rPr>
          <w:rFonts w:ascii="Times New Roman" w:eastAsia="Times New Roman" w:hAnsi="Times New Roman" w:cs="Times New Roman"/>
          <w:sz w:val="26"/>
          <w:szCs w:val="26"/>
        </w:rPr>
        <w:t>.4. Сумма Договора является фиксированной и не подлежит изменению в течение срока действия настоящего Договора.</w:t>
      </w:r>
    </w:p>
    <w:p w:rsidR="00CB1734" w:rsidRPr="00D37478" w:rsidRDefault="00FE533E" w:rsidP="00CB1734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D37478">
        <w:rPr>
          <w:rFonts w:ascii="Times New Roman" w:eastAsia="Times New Roman" w:hAnsi="Times New Roman" w:cs="Times New Roman"/>
          <w:sz w:val="26"/>
          <w:szCs w:val="26"/>
        </w:rPr>
        <w:t>4</w:t>
      </w:r>
      <w:r w:rsidR="00CB0135" w:rsidRPr="00D37478">
        <w:rPr>
          <w:rFonts w:ascii="Times New Roman" w:eastAsia="Times New Roman" w:hAnsi="Times New Roman" w:cs="Times New Roman"/>
          <w:sz w:val="26"/>
          <w:szCs w:val="26"/>
        </w:rPr>
        <w:t>.5</w:t>
      </w:r>
      <w:r w:rsidR="00CB1734" w:rsidRPr="00D37478">
        <w:t xml:space="preserve">   </w:t>
      </w:r>
      <w:r w:rsidR="00CB1734" w:rsidRPr="00D37478">
        <w:rPr>
          <w:rFonts w:ascii="Times New Roman" w:eastAsia="Times New Roman" w:hAnsi="Times New Roman" w:cs="Times New Roman"/>
          <w:sz w:val="26"/>
          <w:szCs w:val="26"/>
        </w:rPr>
        <w:t xml:space="preserve">Оплата по Договору производится Покупателем путем перечисления денежных средств на расчетный счет Поставщика в течение </w:t>
      </w:r>
      <w:r w:rsidR="00736604" w:rsidRPr="00D37478">
        <w:rPr>
          <w:rFonts w:ascii="Times New Roman" w:eastAsia="Times New Roman" w:hAnsi="Times New Roman" w:cs="Times New Roman"/>
          <w:sz w:val="26"/>
          <w:szCs w:val="26"/>
        </w:rPr>
        <w:t>20 (двадцати</w:t>
      </w:r>
      <w:r w:rsidR="00CB1734" w:rsidRPr="00D37478">
        <w:rPr>
          <w:rFonts w:ascii="Times New Roman" w:eastAsia="Times New Roman" w:hAnsi="Times New Roman" w:cs="Times New Roman"/>
          <w:sz w:val="26"/>
          <w:szCs w:val="26"/>
        </w:rPr>
        <w:t>) календарных дней c даты передачи Товара Покупателю</w:t>
      </w:r>
      <w:r w:rsidR="006E3B5D">
        <w:rPr>
          <w:rFonts w:ascii="Times New Roman" w:eastAsia="Times New Roman" w:hAnsi="Times New Roman" w:cs="Times New Roman"/>
          <w:sz w:val="26"/>
          <w:szCs w:val="26"/>
        </w:rPr>
        <w:t>, на основании выставленного счета.</w:t>
      </w:r>
      <w:r w:rsidR="00CB1734" w:rsidRPr="00D374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B1734" w:rsidRPr="00D37478" w:rsidRDefault="00F16716" w:rsidP="00CB1734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D37478">
        <w:rPr>
          <w:rFonts w:ascii="Times New Roman" w:eastAsia="Times New Roman" w:hAnsi="Times New Roman" w:cs="Times New Roman"/>
          <w:sz w:val="26"/>
          <w:szCs w:val="26"/>
        </w:rPr>
        <w:t>4</w:t>
      </w:r>
      <w:r w:rsidR="00CB1734" w:rsidRPr="00D3747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37478">
        <w:rPr>
          <w:rFonts w:ascii="Times New Roman" w:eastAsia="Times New Roman" w:hAnsi="Times New Roman" w:cs="Times New Roman"/>
          <w:sz w:val="26"/>
          <w:szCs w:val="26"/>
        </w:rPr>
        <w:t>6</w:t>
      </w:r>
      <w:r w:rsidR="00CB1734" w:rsidRPr="00D37478">
        <w:rPr>
          <w:rFonts w:ascii="Times New Roman" w:eastAsia="Times New Roman" w:hAnsi="Times New Roman" w:cs="Times New Roman"/>
          <w:sz w:val="26"/>
          <w:szCs w:val="26"/>
        </w:rPr>
        <w:t>.</w:t>
      </w:r>
      <w:r w:rsidR="00CB1734" w:rsidRPr="00D37478">
        <w:rPr>
          <w:rFonts w:ascii="Times New Roman" w:eastAsia="Times New Roman" w:hAnsi="Times New Roman" w:cs="Times New Roman"/>
          <w:sz w:val="26"/>
          <w:szCs w:val="26"/>
        </w:rPr>
        <w:tab/>
        <w:t>В случае не предоставления совместно с Товаром документации, указанной в п.п. 2.</w:t>
      </w:r>
      <w:r w:rsidR="00C70740" w:rsidRPr="00D37478">
        <w:rPr>
          <w:rFonts w:ascii="Times New Roman" w:eastAsia="Times New Roman" w:hAnsi="Times New Roman" w:cs="Times New Roman"/>
          <w:sz w:val="26"/>
          <w:szCs w:val="26"/>
        </w:rPr>
        <w:t>5 и 3</w:t>
      </w:r>
      <w:r w:rsidR="00CB1734" w:rsidRPr="00D37478">
        <w:rPr>
          <w:rFonts w:ascii="Times New Roman" w:eastAsia="Times New Roman" w:hAnsi="Times New Roman" w:cs="Times New Roman"/>
          <w:sz w:val="26"/>
          <w:szCs w:val="26"/>
        </w:rPr>
        <w:t>.3 Договора, срок оплаты за Товар, указанный в п. 4.5 Договора, увеличивается на количество дней просрочки предоставления такой документации. При не прохождении проверки количества, комплектности и/или качества поставленного Товара и устранении впоследствии недостатков Товара Поставщиком (в т.ч. замены Товара), срок оплаты  исчисляется заново,</w:t>
      </w:r>
      <w:r w:rsidR="00EE0419" w:rsidRPr="00D37478">
        <w:rPr>
          <w:rFonts w:ascii="Times New Roman" w:eastAsia="Times New Roman" w:hAnsi="Times New Roman" w:cs="Times New Roman"/>
          <w:sz w:val="26"/>
          <w:szCs w:val="26"/>
        </w:rPr>
        <w:t xml:space="preserve"> с момента</w:t>
      </w:r>
      <w:r w:rsidR="00CB1734" w:rsidRPr="00D37478">
        <w:rPr>
          <w:rFonts w:ascii="Times New Roman" w:eastAsia="Times New Roman" w:hAnsi="Times New Roman" w:cs="Times New Roman"/>
          <w:sz w:val="26"/>
          <w:szCs w:val="26"/>
        </w:rPr>
        <w:t xml:space="preserve"> устранения недостатков поставленного Товара (в т.ч. с</w:t>
      </w:r>
      <w:r w:rsidR="00EE0419" w:rsidRPr="00D37478">
        <w:rPr>
          <w:rFonts w:ascii="Times New Roman" w:eastAsia="Times New Roman" w:hAnsi="Times New Roman" w:cs="Times New Roman"/>
          <w:sz w:val="26"/>
          <w:szCs w:val="26"/>
        </w:rPr>
        <w:t xml:space="preserve"> момента (дня)</w:t>
      </w:r>
      <w:r w:rsidR="00CB1734" w:rsidRPr="00D37478">
        <w:rPr>
          <w:rFonts w:ascii="Times New Roman" w:eastAsia="Times New Roman" w:hAnsi="Times New Roman" w:cs="Times New Roman"/>
          <w:sz w:val="26"/>
          <w:szCs w:val="26"/>
        </w:rPr>
        <w:t xml:space="preserve"> передачи Покупателю Товара взамен не прошедшей проверку по количеству, комплектности и/или качеству).</w:t>
      </w:r>
    </w:p>
    <w:p w:rsidR="00EE0419" w:rsidRPr="00D37478" w:rsidRDefault="00CB1734" w:rsidP="00CB1734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D37478">
        <w:rPr>
          <w:rFonts w:ascii="Times New Roman" w:eastAsia="Times New Roman" w:hAnsi="Times New Roman" w:cs="Times New Roman"/>
          <w:sz w:val="26"/>
          <w:szCs w:val="26"/>
        </w:rPr>
        <w:t xml:space="preserve">В указанных случаях Покупатель не </w:t>
      </w:r>
      <w:r w:rsidR="00EE0419" w:rsidRPr="00D37478">
        <w:rPr>
          <w:rFonts w:ascii="Times New Roman" w:eastAsia="Times New Roman" w:hAnsi="Times New Roman" w:cs="Times New Roman"/>
          <w:sz w:val="26"/>
          <w:szCs w:val="26"/>
        </w:rPr>
        <w:t>несет ответственности за задержку оплаты за поставленный Товар.</w:t>
      </w:r>
    </w:p>
    <w:p w:rsidR="00373D2A" w:rsidRPr="00D37478" w:rsidRDefault="00CB1734" w:rsidP="00CB1734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D37478">
        <w:rPr>
          <w:rFonts w:ascii="Times New Roman" w:eastAsia="Times New Roman" w:hAnsi="Times New Roman" w:cs="Times New Roman"/>
          <w:sz w:val="26"/>
          <w:szCs w:val="26"/>
        </w:rPr>
        <w:t>4.7. Моментом оплаты считается день списания денежных средств с расчетного счета Покупателя.</w:t>
      </w:r>
    </w:p>
    <w:p w:rsidR="00CB0135" w:rsidRPr="00D37478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D37478">
        <w:rPr>
          <w:rFonts w:ascii="Times New Roman" w:eastAsia="Times New Roman" w:hAnsi="Times New Roman" w:cs="Times New Roman"/>
          <w:sz w:val="26"/>
          <w:szCs w:val="26"/>
        </w:rPr>
        <w:t>4</w:t>
      </w:r>
      <w:r w:rsidR="0062087C" w:rsidRPr="00D37478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0740" w:rsidRPr="00D37478">
        <w:rPr>
          <w:rFonts w:ascii="Times New Roman" w:eastAsia="Times New Roman" w:hAnsi="Times New Roman" w:cs="Times New Roman"/>
          <w:sz w:val="26"/>
          <w:szCs w:val="26"/>
        </w:rPr>
        <w:t>8</w:t>
      </w:r>
      <w:r w:rsidR="0062087C" w:rsidRPr="00D37478">
        <w:rPr>
          <w:rFonts w:ascii="Times New Roman" w:eastAsia="Times New Roman" w:hAnsi="Times New Roman" w:cs="Times New Roman"/>
          <w:sz w:val="26"/>
          <w:szCs w:val="26"/>
        </w:rPr>
        <w:t>.  Стороны настоящим соглашаются, что установленный порядок оплаты не является коммерческим кредитом и Исполнитель не имеет право на получение процентов (в соответствии со статьями 317.1 и 823 Гражданского кодекса РФ).</w:t>
      </w:r>
    </w:p>
    <w:p w:rsidR="00FE533E" w:rsidRPr="00E67B08" w:rsidRDefault="00FE533E" w:rsidP="00A66923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0135" w:rsidRPr="00E67B08" w:rsidRDefault="00CB0135" w:rsidP="00112AEF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5. Ответственность сторон.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5.1. В случае нарушения сроков поставки Поставщик выплачивает Покупателю пеню в размере 0,03% от стоимости Товара по Спецификации за каждый день просрочки до момента фактического исполнения обязательства, но не более 10% от стоимости Товара по Спецификации. </w:t>
      </w:r>
    </w:p>
    <w:p w:rsidR="00530DE8" w:rsidRPr="00E67B08" w:rsidRDefault="00530DE8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5.2. Пени установленные п.5.1. настоящего Договора, перечисляются Поставщиком на расчетный счёт Покупателя, указанный в настоящем Договоре, в течение пяти дней с момента предъявления Покупателем требований об их уплате.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5.</w:t>
      </w:r>
      <w:r w:rsidR="00255168" w:rsidRPr="00E67B0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. В случае нарушения Покупателем сроков оплаты за поставленный Товар, Покупатель выплачивает Поставщику пеню в размере 0,03% от стоимости Товара по Спецификации за каждый день просрочки до момента фактического исполнения обязательства, но не более 10% от стоимости Товара по Спецификации. 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lastRenderedPageBreak/>
        <w:t>5.</w:t>
      </w:r>
      <w:r w:rsidR="00255168" w:rsidRPr="00E67B0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 Уплата неустойки не освобождает от исполнения основного обязательства.</w:t>
      </w:r>
    </w:p>
    <w:p w:rsidR="00255168" w:rsidRPr="00E67B08" w:rsidRDefault="00255168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5.5. В случае поставки Покупателю Товара ненадлежащего качества, наступают последствия, предусмотренные ст. 475 и 518 Гражданского Кодекса Российской Федерации.</w:t>
      </w:r>
    </w:p>
    <w:p w:rsidR="00255168" w:rsidRPr="00E67B08" w:rsidRDefault="00255168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5.6. Покупатель вправе прекратить полностью или частично своё обязательство по оплате зачетом своего встречного денежного требования к Поставщику, в том числе, требования об уплате неустойки. </w:t>
      </w:r>
    </w:p>
    <w:p w:rsidR="00CB0135" w:rsidRPr="00E67B08" w:rsidRDefault="007132C5" w:rsidP="00C22811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6. Форс-мажор</w:t>
      </w:r>
      <w:r w:rsidR="00CB0135" w:rsidRPr="00E67B08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6.1. Стороны освобождаются от ответственности за неисполнение, или ненадлежащее исполнение обязательств по настоящему договору, если это явилось следствием обстоятельств непреодолимой силы. Сторона, ссылающаяся на форс-мажорные обс</w:t>
      </w:r>
      <w:r w:rsidR="00C22811" w:rsidRPr="00E67B08">
        <w:rPr>
          <w:rFonts w:ascii="Times New Roman" w:eastAsia="Times New Roman" w:hAnsi="Times New Roman" w:cs="Times New Roman"/>
          <w:sz w:val="26"/>
          <w:szCs w:val="26"/>
        </w:rPr>
        <w:t>тоятельства, обязана в течение 5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2811" w:rsidRPr="00E67B08">
        <w:rPr>
          <w:rFonts w:ascii="Times New Roman" w:eastAsia="Times New Roman" w:hAnsi="Times New Roman" w:cs="Times New Roman"/>
          <w:sz w:val="26"/>
          <w:szCs w:val="26"/>
        </w:rPr>
        <w:t>(пяти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) рабочих дней </w:t>
      </w:r>
      <w:r w:rsidR="00C22811" w:rsidRPr="00E67B08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информировать контрагента в письменной форме. Указанные обстоятельства должны быть подтверждены документами компетентных</w:t>
      </w:r>
      <w:r w:rsidR="00C22811" w:rsidRPr="00E67B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органов.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6.2.  Если эти обстоятельства будут действовать более 2-х месяцев, Стороны вправе отказаться от дальнейшего исполнения обязательств по настоящему договору, но при этом обязаны вернуть друг другу все полученное по настоящему договору, пропорционально объему неисполненных обязательств по настоящему договору.</w:t>
      </w:r>
    </w:p>
    <w:p w:rsidR="005803F2" w:rsidRPr="00E67B08" w:rsidRDefault="005803F2" w:rsidP="005803F2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03F2" w:rsidRPr="00E67B08" w:rsidRDefault="00AF2E26" w:rsidP="005803F2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5803F2" w:rsidRPr="00E67B0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5803F2" w:rsidRPr="00E67B08">
        <w:rPr>
          <w:rFonts w:ascii="Times New Roman" w:eastAsia="Times New Roman" w:hAnsi="Times New Roman" w:cs="Times New Roman"/>
          <w:b/>
          <w:sz w:val="26"/>
          <w:szCs w:val="26"/>
        </w:rPr>
        <w:tab/>
        <w:t>Конфиденциальность</w:t>
      </w:r>
    </w:p>
    <w:p w:rsidR="00CB0135" w:rsidRPr="00E67B08" w:rsidRDefault="0094770D" w:rsidP="005803F2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5803F2" w:rsidRPr="00E67B08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5803F2" w:rsidRPr="00E67B08">
        <w:rPr>
          <w:rFonts w:ascii="Times New Roman" w:eastAsia="Times New Roman" w:hAnsi="Times New Roman" w:cs="Times New Roman"/>
          <w:sz w:val="26"/>
          <w:szCs w:val="26"/>
        </w:rPr>
        <w:tab/>
        <w:t xml:space="preserve"> Сведения о деятельности Сторон, полученные ими при заключении, исполнении и расторжении настоящего Договора, а также сведения, вытекающие из содержания настоящего Договора, являются конфиденциальной информацией и не могут быть переданы любым третьим лицам или опубликованы в какой-либо форме (кроме случаев, предусмотренных действующим законодательством Российской Федерации, по взаимному согласию Сторон, либо в целях надлежащего исполнения настоящего Договора) в течение срока действия настоящего Договора и после его прекращения без ограничения срока.</w:t>
      </w:r>
    </w:p>
    <w:p w:rsidR="00CB0135" w:rsidRPr="00E67B08" w:rsidRDefault="00AF2E26" w:rsidP="007132C5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7132C5" w:rsidRPr="00E67B08">
        <w:rPr>
          <w:rFonts w:ascii="Times New Roman" w:eastAsia="Times New Roman" w:hAnsi="Times New Roman" w:cs="Times New Roman"/>
          <w:b/>
          <w:sz w:val="26"/>
          <w:szCs w:val="26"/>
        </w:rPr>
        <w:t>. Разрешение споров</w:t>
      </w:r>
      <w:r w:rsidR="00CB0135" w:rsidRPr="00E67B08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CB0135" w:rsidRPr="00E67B08" w:rsidRDefault="00B16F3F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8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.1. Стороны пришли к соглашению, что все споры и разногласия по исполнению настоящего Договора решаются при помощи переговоров и в претензионном порядке. Срок рассмотрения претензии – 10 дней со дня ее получения.</w:t>
      </w:r>
    </w:p>
    <w:p w:rsidR="00CB0135" w:rsidRPr="00E67B08" w:rsidRDefault="00B16F3F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8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.2. При невозможности разрешения споров при помощи переговоров или в претензионном порядке, они передаются на рассмотрение в Арбитражный суд г. Москвы.</w:t>
      </w:r>
    </w:p>
    <w:p w:rsidR="00086FA1" w:rsidRPr="00E67B08" w:rsidRDefault="00AF2E26" w:rsidP="00086FA1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086FA1" w:rsidRPr="00E67B0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86FA1" w:rsidRPr="00E67B08">
        <w:rPr>
          <w:rFonts w:ascii="Times New Roman" w:eastAsia="Times New Roman" w:hAnsi="Times New Roman" w:cs="Times New Roman"/>
          <w:b/>
          <w:sz w:val="26"/>
          <w:szCs w:val="26"/>
        </w:rPr>
        <w:tab/>
        <w:t>Срок действия, порядок внесения изменений и расторжение договора</w:t>
      </w:r>
    </w:p>
    <w:p w:rsidR="00086FA1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9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ab/>
        <w:t xml:space="preserve">Настоящий Договор вступает в силу с даты его </w:t>
      </w:r>
      <w:r w:rsidR="00F57039">
        <w:rPr>
          <w:rFonts w:ascii="Times New Roman" w:eastAsia="Times New Roman" w:hAnsi="Times New Roman" w:cs="Times New Roman"/>
          <w:sz w:val="26"/>
          <w:szCs w:val="26"/>
        </w:rPr>
        <w:t>подписания, и действует до «31» октября 2017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9E2720">
        <w:rPr>
          <w:rFonts w:ascii="Times New Roman" w:eastAsia="Times New Roman" w:hAnsi="Times New Roman" w:cs="Times New Roman"/>
          <w:sz w:val="26"/>
          <w:szCs w:val="26"/>
        </w:rPr>
        <w:t>, а в части гарантийных обязательств –</w:t>
      </w:r>
      <w:r w:rsidR="008032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2720">
        <w:rPr>
          <w:rFonts w:ascii="Times New Roman" w:eastAsia="Times New Roman" w:hAnsi="Times New Roman" w:cs="Times New Roman"/>
          <w:sz w:val="26"/>
          <w:szCs w:val="26"/>
        </w:rPr>
        <w:t xml:space="preserve">до полного исполнения обязательств </w:t>
      </w:r>
      <w:r w:rsidR="0080323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E2720">
        <w:rPr>
          <w:rFonts w:ascii="Times New Roman" w:eastAsia="Times New Roman" w:hAnsi="Times New Roman" w:cs="Times New Roman"/>
          <w:sz w:val="26"/>
          <w:szCs w:val="26"/>
        </w:rPr>
        <w:t>торонами.</w:t>
      </w:r>
    </w:p>
    <w:p w:rsidR="00086FA1" w:rsidRPr="00E67B08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9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.2.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ab/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Договору, подписаны уполномоченными на то лицами и скреплены печатями.</w:t>
      </w:r>
    </w:p>
    <w:p w:rsidR="007A1499" w:rsidRPr="00E67B08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9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.3.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ab/>
        <w:t xml:space="preserve">Стороны вправе расторгнуть настоящий Договор (отказаться от исполнения настоящего Договора) по основаниям, в порядке и с применением 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последствий, предусмотренных настоящим Договором и законодательством Российской Федерации. </w:t>
      </w:r>
    </w:p>
    <w:p w:rsidR="00086FA1" w:rsidRPr="00E67B08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9</w:t>
      </w:r>
      <w:r w:rsidR="00E87E42" w:rsidRPr="00E67B08">
        <w:rPr>
          <w:rFonts w:ascii="Times New Roman" w:eastAsia="Times New Roman" w:hAnsi="Times New Roman" w:cs="Times New Roman"/>
          <w:sz w:val="26"/>
          <w:szCs w:val="26"/>
        </w:rPr>
        <w:t xml:space="preserve">.4. 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При этом Покупатель вправе в любое время расторгнуть настоящий Договор в од</w:t>
      </w:r>
      <w:r w:rsidR="007A1499" w:rsidRPr="00E67B08">
        <w:rPr>
          <w:rFonts w:ascii="Times New Roman" w:eastAsia="Times New Roman" w:hAnsi="Times New Roman" w:cs="Times New Roman"/>
          <w:sz w:val="26"/>
          <w:szCs w:val="26"/>
        </w:rPr>
        <w:t>ностороннем внесудебном порядке  в следующих случаях:</w:t>
      </w:r>
    </w:p>
    <w:p w:rsidR="007A1499" w:rsidRPr="00E67B08" w:rsidRDefault="007A1499" w:rsidP="007A149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- задержки Поставщиком выполнения обязательств по настоящему Договору более, чем на 20 (двадцать) календарных дней по причинам, не зависящим от Покупателя;</w:t>
      </w:r>
    </w:p>
    <w:p w:rsidR="007A1499" w:rsidRPr="00E67B08" w:rsidRDefault="007A1499" w:rsidP="007A149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- нарушения Поставщиком условий настоящего Договора, ведущее к существенному снижению качества Товара, в том числе при поставке некачественного Товара;</w:t>
      </w:r>
    </w:p>
    <w:p w:rsidR="007E2F7F" w:rsidRDefault="00086FA1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Расторжение настоящего Договора в одностороннем порядке (отказ от исполнения настоящего Договора) осуществляется путем направления </w:t>
      </w:r>
      <w:r w:rsidR="007A1499" w:rsidRPr="00E67B08">
        <w:rPr>
          <w:rFonts w:ascii="Times New Roman" w:eastAsia="Times New Roman" w:hAnsi="Times New Roman" w:cs="Times New Roman"/>
          <w:sz w:val="26"/>
          <w:szCs w:val="26"/>
        </w:rPr>
        <w:t>Покупателем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письменного уведомления </w:t>
      </w:r>
      <w:r w:rsidR="004B41B8" w:rsidRPr="00E67B08">
        <w:rPr>
          <w:rFonts w:ascii="Times New Roman" w:eastAsia="Times New Roman" w:hAnsi="Times New Roman" w:cs="Times New Roman"/>
          <w:sz w:val="26"/>
          <w:szCs w:val="26"/>
        </w:rPr>
        <w:t>посредством факсимильной / электронной связи об этом Поставщику</w:t>
      </w:r>
      <w:r w:rsidR="007A1499" w:rsidRPr="00E67B0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E2F7F">
        <w:rPr>
          <w:rFonts w:ascii="Times New Roman" w:eastAsia="Times New Roman" w:hAnsi="Times New Roman" w:cs="Times New Roman"/>
          <w:sz w:val="26"/>
          <w:szCs w:val="26"/>
        </w:rPr>
        <w:t xml:space="preserve"> Датой расторжения Договора считается дата получения указанного уведомления Поставщиком, если иная дата не указана в уведомлении.</w:t>
      </w:r>
    </w:p>
    <w:p w:rsidR="00C96AFA" w:rsidRPr="00E67B08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9</w:t>
      </w:r>
      <w:r w:rsidR="00E87E42" w:rsidRPr="00E67B08">
        <w:rPr>
          <w:rFonts w:ascii="Times New Roman" w:eastAsia="Times New Roman" w:hAnsi="Times New Roman" w:cs="Times New Roman"/>
          <w:sz w:val="26"/>
          <w:szCs w:val="26"/>
        </w:rPr>
        <w:t xml:space="preserve">.5. </w:t>
      </w:r>
      <w:r w:rsidR="00C96AFA" w:rsidRPr="00E67B08">
        <w:rPr>
          <w:rFonts w:ascii="Times New Roman" w:eastAsia="Times New Roman" w:hAnsi="Times New Roman" w:cs="Times New Roman"/>
          <w:sz w:val="26"/>
          <w:szCs w:val="26"/>
        </w:rPr>
        <w:t>Поставщик вправе в одностороннем порядке отказаться от исполнения настоящего Договора в случае нарушения Покупателем сроков оплаты более, чем на 30 (тридцать) календарных дней по причинам, не зависящим от Поставщика.</w:t>
      </w:r>
    </w:p>
    <w:p w:rsidR="00086FA1" w:rsidRPr="00E67B08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9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E87E42" w:rsidRPr="00E67B08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Расторжение Договора не освобождает Стороны от обязательств по расчетам за уже поставленный Товар.</w:t>
      </w:r>
    </w:p>
    <w:p w:rsidR="00E87E42" w:rsidRPr="00E67B08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9</w:t>
      </w:r>
      <w:r w:rsidR="00E87E42" w:rsidRPr="00E67B08">
        <w:rPr>
          <w:rFonts w:ascii="Times New Roman" w:eastAsia="Times New Roman" w:hAnsi="Times New Roman" w:cs="Times New Roman"/>
          <w:sz w:val="26"/>
          <w:szCs w:val="26"/>
        </w:rPr>
        <w:t>.7. В случае расторжения настоящего Договора по п.</w:t>
      </w:r>
      <w:r w:rsidR="00CE5C60">
        <w:rPr>
          <w:rFonts w:ascii="Times New Roman" w:eastAsia="Times New Roman" w:hAnsi="Times New Roman" w:cs="Times New Roman"/>
          <w:sz w:val="26"/>
          <w:szCs w:val="26"/>
        </w:rPr>
        <w:t>9</w:t>
      </w:r>
      <w:r w:rsidR="00E87E42" w:rsidRPr="00E67B08">
        <w:rPr>
          <w:rFonts w:ascii="Times New Roman" w:eastAsia="Times New Roman" w:hAnsi="Times New Roman" w:cs="Times New Roman"/>
          <w:sz w:val="26"/>
          <w:szCs w:val="26"/>
        </w:rPr>
        <w:t>.4, Покупатель вправе потребовать от Поставщика возврата ранее уплаченных сумм, в том числе причиненных убытков в течение 14 (четырнадцати) календарных дней с даты расторжения Договора.</w:t>
      </w:r>
    </w:p>
    <w:p w:rsidR="00086FA1" w:rsidRPr="00E67B08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9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E87E42" w:rsidRPr="00E67B08">
        <w:rPr>
          <w:rFonts w:ascii="Times New Roman" w:eastAsia="Times New Roman" w:hAnsi="Times New Roman" w:cs="Times New Roman"/>
          <w:sz w:val="26"/>
          <w:szCs w:val="26"/>
        </w:rPr>
        <w:t>8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ab/>
        <w:t>В случае расторжения настоящего Договора Стороны в месячный срок со дня расторжения Договора производят все взаимные расчеты и платежи. Сторонами составляется и подписывается Акт сверки расчетов.</w:t>
      </w:r>
    </w:p>
    <w:p w:rsidR="00086FA1" w:rsidRPr="00E67B08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9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E87E42" w:rsidRPr="00E67B08">
        <w:rPr>
          <w:rFonts w:ascii="Times New Roman" w:eastAsia="Times New Roman" w:hAnsi="Times New Roman" w:cs="Times New Roman"/>
          <w:sz w:val="26"/>
          <w:szCs w:val="26"/>
        </w:rPr>
        <w:t>9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ab/>
        <w:t>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обязательств.</w:t>
      </w:r>
    </w:p>
    <w:p w:rsidR="000A75E9" w:rsidRPr="00E67B08" w:rsidRDefault="000A75E9" w:rsidP="000A75E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F2E26" w:rsidRPr="00E67B0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ab/>
        <w:t>Заключительные положения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16F3F" w:rsidRPr="00E67B0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.1.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Все изменения, дополнения и приложения к настоящему Договору, подписанные уполномоченными представителями Сторон, являются его неотъемлемой частью.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16F3F" w:rsidRPr="00E67B0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.2.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В случае изменения организационно-правовой формы, реорганизации, изменении банковских реквизитов, почтового адреса, Поставщик обязан уведомить Покупателя в течении 3 (трех) рабочих дней.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При изменении иных реквизитов, указанных в Договоре (в том числе почтовых) Стороны обязаны не позднее 1 (одного) рабочего дня после такого изменения уведомить друг друга в письменной форме. Риск неполучения корреспонденции в связи с изменением реквизитов несет сторона, не сообщившая своевременно другой стороне об их изменении.</w:t>
      </w:r>
    </w:p>
    <w:p w:rsidR="000A75E9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Вся переписка, связанная с заключением, исполнением, изменением, расторжением, отказом от Договора, в т.ч. направление претензий и уведомлений, осуществляется по реквизитам</w:t>
      </w:r>
      <w:r w:rsidR="00E56FB5">
        <w:rPr>
          <w:rFonts w:ascii="Times New Roman" w:eastAsia="Times New Roman" w:hAnsi="Times New Roman" w:cs="Times New Roman"/>
          <w:sz w:val="26"/>
          <w:szCs w:val="26"/>
        </w:rPr>
        <w:t xml:space="preserve"> (включая адрес электронной почты)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, указанным в Договоре. 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16F3F" w:rsidRPr="00E67B0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.3.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 xml:space="preserve">Любое уведомление по Договору направляется Сторонами по почте заказным письмом с уведомлением о вручении по адресам Сторон, указанных в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lastRenderedPageBreak/>
        <w:t>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Сторонами подтверждения о его вручении.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Выполнение Сторонами требований настоящей части считается надлежащим и достаточным действием Сторон для исполнения своих обязательств по уведомлению другой стороны.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Все сообщения, переданные Сторонами друг другу, считаются полученными Стороной, в адрес которой они направлены. 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адресу, указанному в Договоре. 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16F3F" w:rsidRPr="00E67B0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.4.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Ни одна из Сторон не вправе полностью или частично передавать свои полномочия по настоящему Договору третьим лицам без письменного согласия другой Стороны.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16F3F" w:rsidRPr="00E67B0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.5.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Не допускается уступка Поставщиком прав требований по Договору другому лицу без согласия Заказчика, за исключением своих законных правопреемников и случаев, предусмотренных Договором и законодательством Российской Федерации.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16F3F" w:rsidRPr="00E67B0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.6.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Настоящий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16F3F" w:rsidRPr="00E67B0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.7.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Настоящий Договор выражает все договорные условия и понимание между Сторонами, во всем остальном, не предусмотренном настоящим Договором, Стороны руководствуются действующим законодательством РФ.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16F3F" w:rsidRPr="00E67B0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.8.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Приложения</w:t>
      </w:r>
      <w:r w:rsidR="0065756B" w:rsidRPr="00E67B08">
        <w:rPr>
          <w:rFonts w:ascii="Times New Roman" w:eastAsia="Times New Roman" w:hAnsi="Times New Roman" w:cs="Times New Roman"/>
          <w:sz w:val="26"/>
          <w:szCs w:val="26"/>
        </w:rPr>
        <w:t xml:space="preserve"> №1  «</w:t>
      </w:r>
      <w:r w:rsidR="009B5BA7" w:rsidRPr="00E67B08">
        <w:rPr>
          <w:rFonts w:ascii="Times New Roman" w:eastAsia="Times New Roman" w:hAnsi="Times New Roman" w:cs="Times New Roman"/>
          <w:sz w:val="26"/>
          <w:szCs w:val="26"/>
        </w:rPr>
        <w:t>Спецификация</w:t>
      </w:r>
      <w:r w:rsidR="0065756B" w:rsidRPr="00E67B0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Договору являются его неотъемлемой частью.</w:t>
      </w:r>
    </w:p>
    <w:p w:rsidR="00AF2E26" w:rsidRPr="00E67B08" w:rsidRDefault="00AF2E26" w:rsidP="00AF2E26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11.РЕКВИЗИТЫ СТОРОН.</w:t>
      </w:r>
    </w:p>
    <w:p w:rsidR="00AF2E26" w:rsidRPr="00E67B08" w:rsidRDefault="00AF2E26" w:rsidP="00AF2E26">
      <w:pPr>
        <w:spacing w:after="0"/>
        <w:ind w:left="-360" w:firstLine="360"/>
        <w:rPr>
          <w:rFonts w:ascii="Calibri" w:eastAsia="Times New Roman" w:hAnsi="Calibri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244"/>
      </w:tblGrid>
      <w:tr w:rsidR="00E67B08" w:rsidRPr="00E67B08" w:rsidTr="00396EF3">
        <w:tc>
          <w:tcPr>
            <w:tcW w:w="4821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Поставщик:</w:t>
            </w:r>
          </w:p>
        </w:tc>
        <w:tc>
          <w:tcPr>
            <w:tcW w:w="5244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Покупатель:</w:t>
            </w: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2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ООО «СИТЭК»  </w:t>
            </w:r>
          </w:p>
        </w:tc>
      </w:tr>
      <w:tr w:rsidR="00E67B08" w:rsidRPr="00E67B08" w:rsidTr="00396EF3">
        <w:tc>
          <w:tcPr>
            <w:tcW w:w="4821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E26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/ факс.  </w:t>
            </w:r>
          </w:p>
          <w:p w:rsidR="00FD2ADB" w:rsidRPr="00FD2ADB" w:rsidRDefault="00FD2ADB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e-mail: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ИНН                КПП 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Р/с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К/с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БИК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F5795F" w:rsidRDefault="00AF2E26" w:rsidP="00F5795F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</w:t>
            </w:r>
            <w:r w:rsidR="00F5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795F" w:rsidRDefault="00F5795F" w:rsidP="00F5795F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142700 </w:t>
            </w:r>
            <w:r w:rsidRPr="00F5795F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Ленинский р-н., </w:t>
            </w:r>
            <w:r w:rsidRPr="00F5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г.Видное, </w:t>
            </w:r>
          </w:p>
          <w:p w:rsidR="00AF2E26" w:rsidRPr="00FD2ADB" w:rsidRDefault="00F5795F" w:rsidP="00F5795F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5F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убный</w:t>
            </w:r>
            <w:r w:rsidRPr="00F5795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дом7, стр.1, пом.2, секция 7.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адрес: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117246 г. Москва Научный проезд д.12 оф.70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тел. / факс. 8(495) 334-16-03; 8(495) 334-19-98</w:t>
            </w:r>
          </w:p>
          <w:p w:rsidR="00AF2E26" w:rsidRPr="000F0939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F093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F0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sitek</w:t>
            </w:r>
            <w:r w:rsidRPr="000F0939">
              <w:rPr>
                <w:rFonts w:ascii="Times New Roman" w:eastAsia="Times New Roman" w:hAnsi="Times New Roman" w:cs="Times New Roman"/>
                <w:sz w:val="20"/>
                <w:szCs w:val="20"/>
              </w:rPr>
              <w:t>33@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F09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F5795F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r w:rsidRPr="000F0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7705807029             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  <w:r w:rsidRPr="000F0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12039" w:rsidRPr="00312039">
              <w:rPr>
                <w:rFonts w:ascii="Times New Roman" w:eastAsia="Times New Roman" w:hAnsi="Times New Roman" w:cs="Times New Roman"/>
                <w:sz w:val="20"/>
                <w:szCs w:val="20"/>
              </w:rPr>
              <w:t>500301001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р/с: 40702810500010007310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"Развитие-Столица" (АО);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к/с: 30101810000000000984;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БИК: 044525984</w:t>
            </w:r>
          </w:p>
        </w:tc>
      </w:tr>
    </w:tbl>
    <w:p w:rsidR="00AF2E26" w:rsidRPr="00FD2ADB" w:rsidRDefault="00AF2E26" w:rsidP="00A429B6">
      <w:pPr>
        <w:spacing w:after="0"/>
        <w:ind w:left="-360"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2ADB">
        <w:rPr>
          <w:rFonts w:ascii="Times New Roman" w:eastAsia="Times New Roman" w:hAnsi="Times New Roman" w:cs="Times New Roman"/>
          <w:b/>
          <w:sz w:val="20"/>
          <w:szCs w:val="20"/>
        </w:rPr>
        <w:t>ПОДПИСИ СТОРОН</w:t>
      </w:r>
    </w:p>
    <w:p w:rsidR="00AF2E26" w:rsidRPr="00FD2ADB" w:rsidRDefault="00AF2E26" w:rsidP="00AF2E26">
      <w:pPr>
        <w:spacing w:after="0"/>
        <w:ind w:left="-360" w:firstLine="36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182" w:type="dxa"/>
        <w:tblLook w:val="01E0" w:firstRow="1" w:lastRow="1" w:firstColumn="1" w:lastColumn="1" w:noHBand="0" w:noVBand="0"/>
      </w:tblPr>
      <w:tblGrid>
        <w:gridCol w:w="5091"/>
        <w:gridCol w:w="5091"/>
      </w:tblGrid>
      <w:tr w:rsidR="00E67B08" w:rsidRPr="00FD2ADB" w:rsidTr="00B16F3F">
        <w:trPr>
          <w:trHeight w:val="1503"/>
        </w:trPr>
        <w:tc>
          <w:tcPr>
            <w:tcW w:w="5091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Поставщик: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</w:t>
            </w:r>
            <w:r w:rsidRPr="00FD2A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                               /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5091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Покупатель: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____________________/А.А.Ахметов/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CB0135" w:rsidRDefault="00CB0135" w:rsidP="00CB0135">
      <w:pPr>
        <w:spacing w:after="0"/>
        <w:ind w:left="-360" w:firstLine="360"/>
        <w:rPr>
          <w:rFonts w:ascii="Times New Roman" w:eastAsia="Times New Roman" w:hAnsi="Times New Roman" w:cs="Times New Roman"/>
        </w:rPr>
      </w:pPr>
    </w:p>
    <w:p w:rsidR="00BA272D" w:rsidRDefault="00BA272D" w:rsidP="00CB0135">
      <w:pPr>
        <w:spacing w:after="0"/>
        <w:ind w:left="-360" w:firstLine="360"/>
        <w:rPr>
          <w:rFonts w:ascii="Times New Roman" w:eastAsia="Times New Roman" w:hAnsi="Times New Roman" w:cs="Times New Roman"/>
        </w:rPr>
      </w:pPr>
    </w:p>
    <w:p w:rsidR="00BA272D" w:rsidRPr="00A429B6" w:rsidRDefault="00BA272D" w:rsidP="00CB0135">
      <w:pPr>
        <w:spacing w:after="0"/>
        <w:ind w:left="-360" w:firstLine="360"/>
        <w:rPr>
          <w:rFonts w:ascii="Times New Roman" w:eastAsia="Times New Roman" w:hAnsi="Times New Roman" w:cs="Times New Roman"/>
        </w:rPr>
      </w:pPr>
    </w:p>
    <w:p w:rsidR="00B16F3F" w:rsidRPr="00A429B6" w:rsidRDefault="00B16F3F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</w:p>
    <w:p w:rsidR="00CB0135" w:rsidRPr="00A429B6" w:rsidRDefault="00CB013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  <w:r w:rsidRPr="00A429B6">
        <w:rPr>
          <w:rFonts w:ascii="Times New Roman" w:eastAsia="Times New Roman" w:hAnsi="Times New Roman" w:cs="Times New Roman"/>
        </w:rPr>
        <w:lastRenderedPageBreak/>
        <w:t xml:space="preserve">Приложение № 1 </w:t>
      </w:r>
    </w:p>
    <w:p w:rsidR="00CB0135" w:rsidRPr="00A429B6" w:rsidRDefault="00CB013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  <w:r w:rsidRPr="00A429B6">
        <w:rPr>
          <w:rFonts w:ascii="Times New Roman" w:eastAsia="Times New Roman" w:hAnsi="Times New Roman" w:cs="Times New Roman"/>
        </w:rPr>
        <w:t>к Договору поставки №  от «</w:t>
      </w:r>
      <w:r w:rsidR="00F76EA4" w:rsidRPr="00A429B6">
        <w:rPr>
          <w:rFonts w:ascii="Times New Roman" w:eastAsia="Times New Roman" w:hAnsi="Times New Roman" w:cs="Times New Roman"/>
        </w:rPr>
        <w:t>__</w:t>
      </w:r>
      <w:r w:rsidRPr="00A429B6">
        <w:rPr>
          <w:rFonts w:ascii="Times New Roman" w:eastAsia="Times New Roman" w:hAnsi="Times New Roman" w:cs="Times New Roman"/>
        </w:rPr>
        <w:t xml:space="preserve">» </w:t>
      </w:r>
      <w:r w:rsidR="00F76EA4" w:rsidRPr="00A429B6">
        <w:rPr>
          <w:rFonts w:ascii="Times New Roman" w:eastAsia="Times New Roman" w:hAnsi="Times New Roman" w:cs="Times New Roman"/>
        </w:rPr>
        <w:t>____________</w:t>
      </w:r>
      <w:r w:rsidRPr="00A429B6">
        <w:rPr>
          <w:rFonts w:ascii="Times New Roman" w:eastAsia="Times New Roman" w:hAnsi="Times New Roman" w:cs="Times New Roman"/>
          <w:b/>
        </w:rPr>
        <w:t xml:space="preserve"> 201</w:t>
      </w:r>
      <w:r w:rsidR="00F76EA4" w:rsidRPr="00A429B6">
        <w:rPr>
          <w:rFonts w:ascii="Times New Roman" w:eastAsia="Times New Roman" w:hAnsi="Times New Roman" w:cs="Times New Roman"/>
          <w:b/>
        </w:rPr>
        <w:t>_</w:t>
      </w:r>
      <w:r w:rsidRPr="00A429B6">
        <w:rPr>
          <w:rFonts w:ascii="Times New Roman" w:eastAsia="Times New Roman" w:hAnsi="Times New Roman" w:cs="Times New Roman"/>
          <w:b/>
        </w:rPr>
        <w:t xml:space="preserve"> г.</w:t>
      </w:r>
    </w:p>
    <w:p w:rsidR="00CB0135" w:rsidRPr="00A429B6" w:rsidRDefault="00CB0135" w:rsidP="00CB0135">
      <w:pPr>
        <w:spacing w:after="0"/>
        <w:ind w:left="-360" w:firstLine="360"/>
        <w:rPr>
          <w:rFonts w:ascii="Times New Roman" w:eastAsia="Times New Roman" w:hAnsi="Times New Roman" w:cs="Times New Roman"/>
        </w:rPr>
      </w:pPr>
    </w:p>
    <w:p w:rsidR="00CB0135" w:rsidRPr="00A429B6" w:rsidRDefault="00CB0135" w:rsidP="00CB0135">
      <w:pPr>
        <w:spacing w:after="0"/>
        <w:ind w:left="348" w:hanging="64"/>
        <w:jc w:val="center"/>
        <w:rPr>
          <w:rFonts w:ascii="Times New Roman" w:eastAsia="Times New Roman" w:hAnsi="Times New Roman" w:cs="Times New Roman"/>
        </w:rPr>
      </w:pPr>
      <w:r w:rsidRPr="00A429B6">
        <w:rPr>
          <w:rFonts w:ascii="Times New Roman" w:eastAsia="Times New Roman" w:hAnsi="Times New Roman" w:cs="Times New Roman"/>
        </w:rPr>
        <w:t xml:space="preserve">Спецификация </w:t>
      </w:r>
    </w:p>
    <w:p w:rsidR="00CB0135" w:rsidRPr="00A429B6" w:rsidRDefault="00CB0135" w:rsidP="00CB0135">
      <w:pPr>
        <w:spacing w:after="0"/>
        <w:ind w:left="-360" w:firstLine="360"/>
        <w:rPr>
          <w:rFonts w:ascii="Times New Roman" w:eastAsia="Times New Roman" w:hAnsi="Times New Roman" w:cs="Times New Roman"/>
        </w:rPr>
      </w:pPr>
    </w:p>
    <w:tbl>
      <w:tblPr>
        <w:tblW w:w="1042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9"/>
        <w:gridCol w:w="2239"/>
        <w:gridCol w:w="3969"/>
        <w:gridCol w:w="567"/>
        <w:gridCol w:w="567"/>
        <w:gridCol w:w="709"/>
        <w:gridCol w:w="633"/>
        <w:gridCol w:w="1240"/>
      </w:tblGrid>
      <w:tr w:rsidR="00786D60" w:rsidRPr="00A429B6" w:rsidTr="00786D60">
        <w:trPr>
          <w:trHeight w:val="1017"/>
        </w:trPr>
        <w:tc>
          <w:tcPr>
            <w:tcW w:w="497" w:type="dxa"/>
            <w:gridSpan w:val="2"/>
          </w:tcPr>
          <w:p w:rsidR="00786D60" w:rsidRPr="00A429B6" w:rsidRDefault="00786D60" w:rsidP="00CB013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№</w:t>
            </w:r>
            <w:r w:rsidRPr="00A429B6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2239" w:type="dxa"/>
          </w:tcPr>
          <w:p w:rsidR="00786D60" w:rsidRPr="00A429B6" w:rsidRDefault="00786D60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3969" w:type="dxa"/>
          </w:tcPr>
          <w:p w:rsidR="00786D60" w:rsidRPr="00F5795F" w:rsidRDefault="00786D60" w:rsidP="00F579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показатели, а также обозначение нормативного документа, который устанавливает технические требования к поставке товара (ГОСТ, ТУ, ОСТ)</w:t>
            </w:r>
          </w:p>
          <w:p w:rsidR="00786D60" w:rsidRPr="00A429B6" w:rsidRDefault="00786D60" w:rsidP="00F579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тех.характеристики</w:t>
            </w:r>
          </w:p>
        </w:tc>
        <w:tc>
          <w:tcPr>
            <w:tcW w:w="567" w:type="dxa"/>
          </w:tcPr>
          <w:p w:rsidR="00786D60" w:rsidRPr="00F5795F" w:rsidRDefault="00786D60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5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  <w:r w:rsidRPr="00F579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567" w:type="dxa"/>
          </w:tcPr>
          <w:p w:rsidR="00786D60" w:rsidRPr="00F5795F" w:rsidRDefault="00786D60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5F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786D60" w:rsidRPr="00F5795F" w:rsidRDefault="00786D60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Товара, за ед.,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5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633" w:type="dxa"/>
          </w:tcPr>
          <w:p w:rsidR="00786D60" w:rsidRDefault="00786D60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НДС </w:t>
            </w:r>
          </w:p>
          <w:p w:rsidR="00786D60" w:rsidRPr="00F5795F" w:rsidRDefault="00786D60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18%, руб</w:t>
            </w:r>
          </w:p>
        </w:tc>
        <w:tc>
          <w:tcPr>
            <w:tcW w:w="1240" w:type="dxa"/>
          </w:tcPr>
          <w:p w:rsidR="00786D60" w:rsidRPr="00F5795F" w:rsidRDefault="00786D60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5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Товара, руб.,</w:t>
            </w:r>
          </w:p>
          <w:p w:rsidR="00786D60" w:rsidRPr="00F5795F" w:rsidRDefault="00786D60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5F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НДС (18%)</w:t>
            </w:r>
          </w:p>
        </w:tc>
      </w:tr>
      <w:tr w:rsidR="00786D60" w:rsidRPr="00A429B6" w:rsidTr="00786D60">
        <w:trPr>
          <w:trHeight w:val="321"/>
        </w:trPr>
        <w:tc>
          <w:tcPr>
            <w:tcW w:w="497" w:type="dxa"/>
            <w:gridSpan w:val="2"/>
          </w:tcPr>
          <w:p w:rsidR="00786D60" w:rsidRPr="00A429B6" w:rsidRDefault="00786D60" w:rsidP="00CB0135">
            <w:pPr>
              <w:numPr>
                <w:ilvl w:val="0"/>
                <w:numId w:val="1"/>
              </w:numPr>
              <w:spacing w:after="0" w:line="276" w:lineRule="auto"/>
              <w:ind w:left="7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9" w:type="dxa"/>
          </w:tcPr>
          <w:p w:rsidR="00786D60" w:rsidRPr="00A429B6" w:rsidRDefault="00786D60" w:rsidP="00CB0135">
            <w:pP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  <w:r w:rsidRPr="00F5795F">
              <w:rPr>
                <w:rFonts w:ascii="Times New Roman" w:eastAsia="Times New Roman" w:hAnsi="Times New Roman" w:cs="Times New Roman"/>
              </w:rPr>
              <w:t>Клапан СППК4Р 17с 17нж Ду 200 Ру 16, сталь 20Л, исполнение У1</w:t>
            </w:r>
          </w:p>
        </w:tc>
        <w:tc>
          <w:tcPr>
            <w:tcW w:w="3969" w:type="dxa"/>
          </w:tcPr>
          <w:p w:rsidR="00786D60" w:rsidRPr="00F5795F" w:rsidRDefault="00786D60" w:rsidP="00F579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ГОСТ 9789-75</w:t>
            </w:r>
          </w:p>
          <w:p w:rsidR="00786D60" w:rsidRPr="00F5795F" w:rsidRDefault="00786D60" w:rsidP="00F579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 (</w:t>
            </w:r>
            <w:r w:rsidRPr="00F57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DN</w:t>
            </w:r>
            <w:r w:rsidRPr="00F57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номинальный размер (условный проход) - вход: 200 мм</w:t>
            </w:r>
          </w:p>
          <w:p w:rsidR="00786D60" w:rsidRPr="00F5795F" w:rsidRDefault="00786D60" w:rsidP="00F579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 (</w:t>
            </w:r>
            <w:r w:rsidRPr="00F57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PN</w:t>
            </w:r>
            <w:r w:rsidRPr="00F57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номинальное (условное) давление - вход: 16 кгс/см2</w:t>
            </w:r>
          </w:p>
          <w:p w:rsidR="00786D60" w:rsidRPr="00F5795F" w:rsidRDefault="00786D60" w:rsidP="00F579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 (</w:t>
            </w:r>
            <w:r w:rsidRPr="00F57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DN</w:t>
            </w:r>
            <w:r w:rsidRPr="00F57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номинальный размер (условный проход) - выход: 300 мм</w:t>
            </w:r>
          </w:p>
          <w:p w:rsidR="00786D60" w:rsidRDefault="00786D60" w:rsidP="00F579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 (</w:t>
            </w:r>
            <w:r w:rsidRPr="00F579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PN</w:t>
            </w:r>
            <w:r w:rsidRPr="00F57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номинальное (условное) давление - выход: 6 кгс/см2</w:t>
            </w:r>
          </w:p>
        </w:tc>
        <w:tc>
          <w:tcPr>
            <w:tcW w:w="567" w:type="dxa"/>
            <w:vAlign w:val="bottom"/>
          </w:tcPr>
          <w:p w:rsidR="00786D60" w:rsidRPr="00A429B6" w:rsidRDefault="00786D60" w:rsidP="00CB01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567" w:type="dxa"/>
            <w:vAlign w:val="bottom"/>
          </w:tcPr>
          <w:p w:rsidR="00786D60" w:rsidRPr="00A429B6" w:rsidRDefault="00786D60" w:rsidP="00CB01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86D60" w:rsidRPr="00A429B6" w:rsidRDefault="00786D60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</w:tcPr>
          <w:p w:rsidR="00786D60" w:rsidRPr="00A429B6" w:rsidRDefault="00786D60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vAlign w:val="center"/>
          </w:tcPr>
          <w:p w:rsidR="00786D60" w:rsidRPr="00A429B6" w:rsidRDefault="00786D60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6D60" w:rsidRPr="00A429B6" w:rsidTr="00786D60">
        <w:trPr>
          <w:trHeight w:val="321"/>
        </w:trPr>
        <w:tc>
          <w:tcPr>
            <w:tcW w:w="497" w:type="dxa"/>
            <w:gridSpan w:val="2"/>
          </w:tcPr>
          <w:p w:rsidR="00786D60" w:rsidRPr="00A429B6" w:rsidRDefault="00786D60" w:rsidP="00CB0135">
            <w:pPr>
              <w:numPr>
                <w:ilvl w:val="0"/>
                <w:numId w:val="1"/>
              </w:numPr>
              <w:spacing w:after="0" w:line="276" w:lineRule="auto"/>
              <w:ind w:left="7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9" w:type="dxa"/>
          </w:tcPr>
          <w:p w:rsidR="00786D60" w:rsidRPr="00A429B6" w:rsidRDefault="00786D60" w:rsidP="00CB0135">
            <w:pP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  <w:r w:rsidRPr="00F5795F">
              <w:rPr>
                <w:rFonts w:ascii="Times New Roman" w:eastAsia="Times New Roman" w:hAnsi="Times New Roman" w:cs="Times New Roman"/>
              </w:rPr>
              <w:t>Клапан СППК4Р 17с 21нж Ду 150 Ру 40, сталь 20Л, исполнение У1</w:t>
            </w:r>
          </w:p>
        </w:tc>
        <w:tc>
          <w:tcPr>
            <w:tcW w:w="3969" w:type="dxa"/>
          </w:tcPr>
          <w:p w:rsidR="00786D60" w:rsidRPr="00F5795F" w:rsidRDefault="00786D60" w:rsidP="00F579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ГОСТ 9789-75</w:t>
            </w:r>
          </w:p>
          <w:p w:rsidR="00786D60" w:rsidRPr="00F5795F" w:rsidRDefault="00786D60" w:rsidP="00F579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 (DN) номинальный размер (условный проход) - вход: 150 мм</w:t>
            </w:r>
          </w:p>
          <w:p w:rsidR="00786D60" w:rsidRPr="00F5795F" w:rsidRDefault="00786D60" w:rsidP="00F579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 (PN) номинальное (условное) давление - вход: 40 кгс/см2</w:t>
            </w:r>
          </w:p>
          <w:p w:rsidR="00786D60" w:rsidRPr="00F5795F" w:rsidRDefault="00786D60" w:rsidP="00F579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 (DN) номинальный размер (условный проход) - выход: 200 мм</w:t>
            </w:r>
          </w:p>
          <w:p w:rsidR="00786D60" w:rsidRDefault="00786D60" w:rsidP="00F579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 (PN) номинальное (условное) давление - выход: 16 кгс/см2</w:t>
            </w:r>
          </w:p>
        </w:tc>
        <w:tc>
          <w:tcPr>
            <w:tcW w:w="567" w:type="dxa"/>
            <w:vAlign w:val="bottom"/>
          </w:tcPr>
          <w:p w:rsidR="00786D60" w:rsidRPr="00A429B6" w:rsidRDefault="00786D60" w:rsidP="00CB01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567" w:type="dxa"/>
            <w:vAlign w:val="bottom"/>
          </w:tcPr>
          <w:p w:rsidR="00786D60" w:rsidRPr="00A429B6" w:rsidRDefault="00786D60" w:rsidP="00CB01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86D60" w:rsidRPr="00A429B6" w:rsidRDefault="00786D60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</w:tcPr>
          <w:p w:rsidR="00786D60" w:rsidRPr="00A429B6" w:rsidRDefault="00786D60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vAlign w:val="center"/>
          </w:tcPr>
          <w:p w:rsidR="00786D60" w:rsidRPr="00A429B6" w:rsidRDefault="00786D60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6D60" w:rsidRPr="00A429B6" w:rsidTr="00786D60">
        <w:trPr>
          <w:trHeight w:val="676"/>
        </w:trPr>
        <w:tc>
          <w:tcPr>
            <w:tcW w:w="468" w:type="dxa"/>
          </w:tcPr>
          <w:p w:rsidR="00786D60" w:rsidRPr="00A429B6" w:rsidRDefault="00786D60" w:rsidP="00CB013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3" w:type="dxa"/>
            <w:gridSpan w:val="8"/>
          </w:tcPr>
          <w:p w:rsidR="00786D60" w:rsidRPr="00A429B6" w:rsidRDefault="00786D60" w:rsidP="00CB013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786D60" w:rsidRPr="00A429B6" w:rsidRDefault="00786D60" w:rsidP="00CB013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429B6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A429B6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: _______________ руб. </w:t>
            </w:r>
            <w:r w:rsidRPr="00A429B6">
              <w:rPr>
                <w:rFonts w:ascii="Times New Roman" w:eastAsia="Times New Roman" w:hAnsi="Times New Roman" w:cs="Times New Roman"/>
              </w:rPr>
              <w:t>(________________________</w:t>
            </w:r>
            <w:r w:rsidRPr="00A429B6">
              <w:rPr>
                <w:rFonts w:ascii="Times New Roman" w:eastAsia="Times New Roman" w:hAnsi="Times New Roman" w:cs="Times New Roman"/>
                <w:b/>
                <w:i/>
              </w:rPr>
              <w:t xml:space="preserve"> рублей 00 копеек</w:t>
            </w:r>
            <w:r w:rsidRPr="00A429B6">
              <w:rPr>
                <w:rFonts w:ascii="Times New Roman" w:eastAsia="Times New Roman" w:hAnsi="Times New Roman" w:cs="Times New Roman"/>
              </w:rPr>
              <w:t>), в том числе НДС (18%) в размере ____________ руб. (_________________</w:t>
            </w:r>
            <w:r w:rsidRPr="00A429B6">
              <w:rPr>
                <w:rFonts w:ascii="Times New Roman" w:eastAsia="Times New Roman" w:hAnsi="Times New Roman" w:cs="Times New Roman"/>
                <w:i/>
              </w:rPr>
              <w:t>рублей _____ копеек)</w:t>
            </w:r>
          </w:p>
          <w:p w:rsidR="00786D60" w:rsidRPr="00A429B6" w:rsidRDefault="00786D60" w:rsidP="00CB013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B0135" w:rsidRPr="00A429B6" w:rsidRDefault="00CB0135" w:rsidP="00CB0135">
      <w:pPr>
        <w:spacing w:after="0"/>
        <w:rPr>
          <w:rFonts w:ascii="Times New Roman" w:eastAsia="Times New Roman" w:hAnsi="Times New Roman" w:cs="Times New Roman"/>
        </w:rPr>
      </w:pPr>
    </w:p>
    <w:p w:rsidR="00CB0135" w:rsidRPr="00A429B6" w:rsidRDefault="00CB0135" w:rsidP="00CB0135">
      <w:pPr>
        <w:spacing w:after="0"/>
        <w:rPr>
          <w:rFonts w:ascii="Times New Roman" w:eastAsia="Times New Roman" w:hAnsi="Times New Roman" w:cs="Times New Roman"/>
        </w:rPr>
      </w:pPr>
    </w:p>
    <w:p w:rsidR="00AF2E26" w:rsidRPr="00A429B6" w:rsidRDefault="00AF2E26" w:rsidP="00AF2E26">
      <w:pPr>
        <w:spacing w:after="0"/>
        <w:ind w:left="-360" w:firstLine="360"/>
        <w:rPr>
          <w:rFonts w:ascii="Times New Roman" w:eastAsia="Times New Roman" w:hAnsi="Times New Roman" w:cs="Times New Roman"/>
          <w:b/>
        </w:rPr>
      </w:pPr>
    </w:p>
    <w:p w:rsidR="00AF2E26" w:rsidRPr="00A429B6" w:rsidRDefault="00AF2E26" w:rsidP="00AF2E26">
      <w:pPr>
        <w:spacing w:after="0"/>
        <w:ind w:left="-360" w:firstLine="360"/>
        <w:rPr>
          <w:rFonts w:ascii="Times New Roman" w:eastAsia="Times New Roman" w:hAnsi="Times New Roman" w:cs="Times New Roman"/>
          <w:b/>
        </w:rPr>
      </w:pPr>
    </w:p>
    <w:p w:rsidR="00AF2E26" w:rsidRPr="00A429B6" w:rsidRDefault="00AF2E26" w:rsidP="00AF2E26">
      <w:pPr>
        <w:spacing w:after="0"/>
        <w:ind w:left="-360" w:firstLine="360"/>
        <w:rPr>
          <w:rFonts w:ascii="Times New Roman" w:eastAsia="Times New Roman" w:hAnsi="Times New Roman" w:cs="Times New Roman"/>
          <w:b/>
        </w:rPr>
      </w:pPr>
    </w:p>
    <w:tbl>
      <w:tblPr>
        <w:tblW w:w="10438" w:type="dxa"/>
        <w:tblLook w:val="01E0" w:firstRow="1" w:lastRow="1" w:firstColumn="1" w:lastColumn="1" w:noHBand="0" w:noVBand="0"/>
      </w:tblPr>
      <w:tblGrid>
        <w:gridCol w:w="5219"/>
        <w:gridCol w:w="5219"/>
      </w:tblGrid>
      <w:tr w:rsidR="00E67B08" w:rsidRPr="00A429B6" w:rsidTr="00D62F06">
        <w:trPr>
          <w:trHeight w:val="2750"/>
        </w:trPr>
        <w:tc>
          <w:tcPr>
            <w:tcW w:w="5219" w:type="dxa"/>
          </w:tcPr>
          <w:p w:rsidR="00AF2E26" w:rsidRPr="00A429B6" w:rsidRDefault="00AF2E26" w:rsidP="00D62F0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  <w:r w:rsidRPr="00A429B6">
              <w:rPr>
                <w:rFonts w:ascii="Times New Roman" w:eastAsia="Times New Roman" w:hAnsi="Times New Roman" w:cs="Times New Roman"/>
                <w:b/>
              </w:rPr>
              <w:t>Поставщик:</w:t>
            </w:r>
          </w:p>
          <w:p w:rsidR="00AF2E26" w:rsidRPr="00A429B6" w:rsidRDefault="00AF2E26" w:rsidP="00D62F0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</w:p>
          <w:p w:rsidR="00AF2E26" w:rsidRPr="00A429B6" w:rsidRDefault="00AF2E26" w:rsidP="00D62F0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</w:rPr>
            </w:pPr>
            <w:r w:rsidRPr="00A429B6">
              <w:rPr>
                <w:rFonts w:ascii="Times New Roman" w:eastAsia="Times New Roman" w:hAnsi="Times New Roman" w:cs="Times New Roman"/>
                <w:b/>
              </w:rPr>
              <w:t>______________________</w:t>
            </w:r>
            <w:r w:rsidRPr="00A429B6">
              <w:rPr>
                <w:rFonts w:ascii="Times New Roman" w:eastAsia="Times New Roman" w:hAnsi="Times New Roman" w:cs="Times New Roman"/>
                <w:bCs/>
              </w:rPr>
              <w:t>/                               /</w:t>
            </w:r>
          </w:p>
          <w:p w:rsidR="00AF2E26" w:rsidRPr="00A429B6" w:rsidRDefault="00AF2E26" w:rsidP="00D62F0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  <w:r w:rsidRPr="00A429B6">
              <w:rPr>
                <w:rFonts w:ascii="Times New Roman" w:eastAsia="Times New Roman" w:hAnsi="Times New Roman" w:cs="Times New Roman"/>
                <w:b/>
                <w:bCs/>
              </w:rPr>
              <w:t>М.П.</w:t>
            </w:r>
          </w:p>
        </w:tc>
        <w:tc>
          <w:tcPr>
            <w:tcW w:w="5219" w:type="dxa"/>
          </w:tcPr>
          <w:p w:rsidR="00AF2E26" w:rsidRPr="00A429B6" w:rsidRDefault="00AF2E26" w:rsidP="00D62F0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  <w:r w:rsidRPr="00A429B6">
              <w:rPr>
                <w:rFonts w:ascii="Times New Roman" w:eastAsia="Times New Roman" w:hAnsi="Times New Roman" w:cs="Times New Roman"/>
                <w:b/>
              </w:rPr>
              <w:t>Покупатель:</w:t>
            </w:r>
          </w:p>
          <w:p w:rsidR="00AF2E26" w:rsidRPr="00A429B6" w:rsidRDefault="00AF2E26" w:rsidP="00D62F0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</w:p>
          <w:p w:rsidR="00AF2E26" w:rsidRPr="00A429B6" w:rsidRDefault="00AF2E26" w:rsidP="00D62F0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</w:rPr>
            </w:pPr>
            <w:r w:rsidRPr="00A429B6">
              <w:rPr>
                <w:rFonts w:ascii="Times New Roman" w:eastAsia="Times New Roman" w:hAnsi="Times New Roman" w:cs="Times New Roman"/>
                <w:bCs/>
              </w:rPr>
              <w:t>____________________/А.А.Ахметов/</w:t>
            </w:r>
          </w:p>
          <w:p w:rsidR="00AF2E26" w:rsidRPr="00A429B6" w:rsidRDefault="00AF2E26" w:rsidP="00D62F0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29B6">
              <w:rPr>
                <w:rFonts w:ascii="Times New Roman" w:eastAsia="Times New Roman" w:hAnsi="Times New Roman" w:cs="Times New Roman"/>
                <w:b/>
                <w:bCs/>
              </w:rPr>
              <w:t>М.П.</w:t>
            </w:r>
          </w:p>
        </w:tc>
      </w:tr>
    </w:tbl>
    <w:p w:rsidR="00CB0135" w:rsidRPr="00CB0135" w:rsidRDefault="00CB0135" w:rsidP="00CB0135">
      <w:pPr>
        <w:spacing w:after="0"/>
        <w:ind w:left="-360" w:firstLine="360"/>
        <w:rPr>
          <w:rFonts w:ascii="Calibri" w:eastAsia="Times New Roman" w:hAnsi="Calibri" w:cs="Times New Roman"/>
        </w:rPr>
      </w:pPr>
    </w:p>
    <w:sectPr w:rsidR="00CB0135" w:rsidRPr="00CB0135" w:rsidSect="000103ED">
      <w:footerReference w:type="default" r:id="rId7"/>
      <w:pgSz w:w="11906" w:h="16838"/>
      <w:pgMar w:top="993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54" w:rsidRDefault="00A72354">
      <w:pPr>
        <w:spacing w:after="0"/>
      </w:pPr>
      <w:r>
        <w:separator/>
      </w:r>
    </w:p>
  </w:endnote>
  <w:endnote w:type="continuationSeparator" w:id="0">
    <w:p w:rsidR="00A72354" w:rsidRDefault="00A723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68" w:rsidRPr="00E16C7A" w:rsidRDefault="00E67B08">
    <w:pPr>
      <w:pStyle w:val="a3"/>
      <w:jc w:val="right"/>
      <w:rPr>
        <w:rFonts w:ascii="Times New Roman" w:hAnsi="Times New Roman"/>
      </w:rPr>
    </w:pPr>
    <w:r w:rsidRPr="00E16C7A">
      <w:rPr>
        <w:rFonts w:ascii="Times New Roman" w:hAnsi="Times New Roman"/>
      </w:rPr>
      <w:fldChar w:fldCharType="begin"/>
    </w:r>
    <w:r w:rsidRPr="00E16C7A">
      <w:rPr>
        <w:rFonts w:ascii="Times New Roman" w:hAnsi="Times New Roman"/>
      </w:rPr>
      <w:instrText>PAGE   \* MERGEFORMAT</w:instrText>
    </w:r>
    <w:r w:rsidRPr="00E16C7A">
      <w:rPr>
        <w:rFonts w:ascii="Times New Roman" w:hAnsi="Times New Roman"/>
      </w:rPr>
      <w:fldChar w:fldCharType="separate"/>
    </w:r>
    <w:r w:rsidR="00B26D91">
      <w:rPr>
        <w:rFonts w:ascii="Times New Roman" w:hAnsi="Times New Roman"/>
        <w:noProof/>
      </w:rPr>
      <w:t>1</w:t>
    </w:r>
    <w:r w:rsidRPr="00E16C7A">
      <w:rPr>
        <w:rFonts w:ascii="Times New Roman" w:hAnsi="Times New Roman"/>
      </w:rPr>
      <w:fldChar w:fldCharType="end"/>
    </w:r>
  </w:p>
  <w:p w:rsidR="003F7668" w:rsidRDefault="00B26D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54" w:rsidRDefault="00A72354">
      <w:pPr>
        <w:spacing w:after="0"/>
      </w:pPr>
      <w:r>
        <w:separator/>
      </w:r>
    </w:p>
  </w:footnote>
  <w:footnote w:type="continuationSeparator" w:id="0">
    <w:p w:rsidR="00A72354" w:rsidRDefault="00A723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D"/>
    <w:multiLevelType w:val="multilevel"/>
    <w:tmpl w:val="C0F4E28E"/>
    <w:name w:val="WW8Num6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5FC0680"/>
    <w:multiLevelType w:val="hybridMultilevel"/>
    <w:tmpl w:val="2F7ACBAA"/>
    <w:lvl w:ilvl="0" w:tplc="E7C400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14AE6"/>
    <w:multiLevelType w:val="hybridMultilevel"/>
    <w:tmpl w:val="2044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35"/>
    <w:rsid w:val="00022FF5"/>
    <w:rsid w:val="000526AA"/>
    <w:rsid w:val="00085EC7"/>
    <w:rsid w:val="00086FA1"/>
    <w:rsid w:val="000A75E9"/>
    <w:rsid w:val="000D66E6"/>
    <w:rsid w:val="000E53D8"/>
    <w:rsid w:val="000F0939"/>
    <w:rsid w:val="000F49F3"/>
    <w:rsid w:val="00112AEF"/>
    <w:rsid w:val="00146C33"/>
    <w:rsid w:val="00162C60"/>
    <w:rsid w:val="00200D71"/>
    <w:rsid w:val="00255168"/>
    <w:rsid w:val="002736C3"/>
    <w:rsid w:val="00274E2E"/>
    <w:rsid w:val="00276718"/>
    <w:rsid w:val="002A1808"/>
    <w:rsid w:val="002B1FBC"/>
    <w:rsid w:val="002D7BE7"/>
    <w:rsid w:val="0030553F"/>
    <w:rsid w:val="00312039"/>
    <w:rsid w:val="00317B2F"/>
    <w:rsid w:val="00367747"/>
    <w:rsid w:val="00373D2A"/>
    <w:rsid w:val="00396EF3"/>
    <w:rsid w:val="003D4DDE"/>
    <w:rsid w:val="004553C4"/>
    <w:rsid w:val="004B41B8"/>
    <w:rsid w:val="004D4D18"/>
    <w:rsid w:val="0052040C"/>
    <w:rsid w:val="00530DE8"/>
    <w:rsid w:val="005803F2"/>
    <w:rsid w:val="005A5C40"/>
    <w:rsid w:val="005B6A4B"/>
    <w:rsid w:val="0062087C"/>
    <w:rsid w:val="00625E99"/>
    <w:rsid w:val="006427D2"/>
    <w:rsid w:val="0065756B"/>
    <w:rsid w:val="006E3B5D"/>
    <w:rsid w:val="007132C5"/>
    <w:rsid w:val="007162E6"/>
    <w:rsid w:val="007173B2"/>
    <w:rsid w:val="00722BAE"/>
    <w:rsid w:val="00736604"/>
    <w:rsid w:val="00742A94"/>
    <w:rsid w:val="00786D60"/>
    <w:rsid w:val="007976E6"/>
    <w:rsid w:val="007A1499"/>
    <w:rsid w:val="007B63AB"/>
    <w:rsid w:val="007E0CAB"/>
    <w:rsid w:val="007E2F7F"/>
    <w:rsid w:val="00803235"/>
    <w:rsid w:val="00850B67"/>
    <w:rsid w:val="0086412F"/>
    <w:rsid w:val="00904E62"/>
    <w:rsid w:val="009344F2"/>
    <w:rsid w:val="0094770D"/>
    <w:rsid w:val="009514F7"/>
    <w:rsid w:val="0096017D"/>
    <w:rsid w:val="00977704"/>
    <w:rsid w:val="009B2E3B"/>
    <w:rsid w:val="009B5BA7"/>
    <w:rsid w:val="009E2720"/>
    <w:rsid w:val="00A16288"/>
    <w:rsid w:val="00A429B6"/>
    <w:rsid w:val="00A42A0E"/>
    <w:rsid w:val="00A62ECC"/>
    <w:rsid w:val="00A66923"/>
    <w:rsid w:val="00A72354"/>
    <w:rsid w:val="00A744CC"/>
    <w:rsid w:val="00AF2E26"/>
    <w:rsid w:val="00B13385"/>
    <w:rsid w:val="00B16F3F"/>
    <w:rsid w:val="00B17D9D"/>
    <w:rsid w:val="00B26D91"/>
    <w:rsid w:val="00B769F0"/>
    <w:rsid w:val="00B924CE"/>
    <w:rsid w:val="00BA272D"/>
    <w:rsid w:val="00BB655A"/>
    <w:rsid w:val="00BD2193"/>
    <w:rsid w:val="00C148CD"/>
    <w:rsid w:val="00C1749B"/>
    <w:rsid w:val="00C22811"/>
    <w:rsid w:val="00C53F16"/>
    <w:rsid w:val="00C57D4B"/>
    <w:rsid w:val="00C70740"/>
    <w:rsid w:val="00C96AFA"/>
    <w:rsid w:val="00CB0135"/>
    <w:rsid w:val="00CB1734"/>
    <w:rsid w:val="00CE5C60"/>
    <w:rsid w:val="00CE73F1"/>
    <w:rsid w:val="00D37478"/>
    <w:rsid w:val="00D86A8C"/>
    <w:rsid w:val="00DB2A92"/>
    <w:rsid w:val="00DB52FA"/>
    <w:rsid w:val="00E12ED9"/>
    <w:rsid w:val="00E43289"/>
    <w:rsid w:val="00E5195B"/>
    <w:rsid w:val="00E56FB5"/>
    <w:rsid w:val="00E67B08"/>
    <w:rsid w:val="00E87E42"/>
    <w:rsid w:val="00E97E36"/>
    <w:rsid w:val="00EA44FD"/>
    <w:rsid w:val="00EA5DDB"/>
    <w:rsid w:val="00EB2A50"/>
    <w:rsid w:val="00EC206C"/>
    <w:rsid w:val="00EE0419"/>
    <w:rsid w:val="00EE519E"/>
    <w:rsid w:val="00EF54DF"/>
    <w:rsid w:val="00F16716"/>
    <w:rsid w:val="00F21B34"/>
    <w:rsid w:val="00F52D4B"/>
    <w:rsid w:val="00F57039"/>
    <w:rsid w:val="00F5795F"/>
    <w:rsid w:val="00F76EA4"/>
    <w:rsid w:val="00FD10C1"/>
    <w:rsid w:val="00FD2ADB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A88F"/>
  <w15:docId w15:val="{3521D2B0-E13A-4CCA-81D5-11C5648D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0135"/>
    <w:pPr>
      <w:tabs>
        <w:tab w:val="center" w:pos="4677"/>
        <w:tab w:val="right" w:pos="9355"/>
      </w:tabs>
      <w:spacing w:after="0"/>
      <w:jc w:val="left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B0135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17B2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B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A71363BA</Template>
  <TotalTime>184</TotalTime>
  <Pages>8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2017-01-12T16:44:00Z</cp:lastPrinted>
  <dcterms:created xsi:type="dcterms:W3CDTF">2016-12-14T18:24:00Z</dcterms:created>
  <dcterms:modified xsi:type="dcterms:W3CDTF">2017-07-31T15:17:00Z</dcterms:modified>
</cp:coreProperties>
</file>