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964A6D" w:rsidP="00D60BE3">
      <w:pPr>
        <w:pStyle w:val="afff7"/>
        <w:jc w:val="right"/>
        <w:rPr>
          <w:b w:val="0"/>
          <w:sz w:val="24"/>
          <w:szCs w:val="24"/>
          <w:lang w:eastAsia="en-US"/>
        </w:rPr>
      </w:pPr>
      <w:r>
        <w:rPr>
          <w:b w:val="0"/>
          <w:sz w:val="24"/>
          <w:szCs w:val="24"/>
          <w:lang w:eastAsia="en-US"/>
        </w:rPr>
        <w:t>1</w:t>
      </w:r>
      <w:r w:rsidR="00AE41EE">
        <w:rPr>
          <w:b w:val="0"/>
          <w:sz w:val="24"/>
          <w:szCs w:val="24"/>
          <w:lang w:eastAsia="en-US"/>
        </w:rPr>
        <w:t>9</w:t>
      </w:r>
      <w:r w:rsidR="00EF19CB">
        <w:rPr>
          <w:b w:val="0"/>
          <w:sz w:val="24"/>
          <w:szCs w:val="24"/>
          <w:lang w:eastAsia="en-US"/>
        </w:rPr>
        <w:t xml:space="preserve"> </w:t>
      </w:r>
      <w:r>
        <w:rPr>
          <w:b w:val="0"/>
          <w:sz w:val="24"/>
          <w:szCs w:val="24"/>
          <w:lang w:eastAsia="en-US"/>
        </w:rPr>
        <w:t>января</w:t>
      </w:r>
      <w:r w:rsidR="00D60BE3" w:rsidRPr="009D0A62">
        <w:rPr>
          <w:b w:val="0"/>
          <w:sz w:val="24"/>
          <w:szCs w:val="24"/>
          <w:lang w:eastAsia="en-US"/>
        </w:rPr>
        <w:t xml:space="preserve"> 201</w:t>
      </w:r>
      <w:r w:rsidR="00AE41EE">
        <w:rPr>
          <w:b w:val="0"/>
          <w:sz w:val="24"/>
          <w:szCs w:val="24"/>
          <w:lang w:eastAsia="en-US"/>
        </w:rPr>
        <w:t>8</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897908"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AE41EE" w:rsidRPr="00AE41EE">
        <w:rPr>
          <w:color w:val="000000" w:themeColor="text1"/>
          <w:sz w:val="28"/>
          <w:szCs w:val="28"/>
        </w:rPr>
        <w:t>Обустройство 1-го участка вдольтрассового проезда к КУ №376, №377, №378 и КУ №379 магистрального газопровода Острогожск-Лебединский ГОК от дороги на с. Монаково</w:t>
      </w:r>
      <w:r w:rsidR="009B78AD" w:rsidRPr="008377D8">
        <w:rPr>
          <w:sz w:val="28"/>
          <w:szCs w:val="28"/>
        </w:rPr>
        <w:t>»</w:t>
      </w:r>
      <w:r w:rsidR="00275C17">
        <w:rPr>
          <w:sz w:val="28"/>
          <w:szCs w:val="28"/>
        </w:rPr>
        <w:t>.</w:t>
      </w: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AE41EE">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5019E">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5019E">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5019E">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5019E">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5019E">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5019E">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5019E">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5019E">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5019E">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019E">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019E">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019E">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019E">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45019E">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45019E">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45019E">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45019E"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45019E">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5019E">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45019E">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5019E">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5019E">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45019E">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5019E">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5019E">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45019E">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45019E">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E90F75">
        <w:rPr>
          <w:noProof/>
        </w:rPr>
        <w:t>20</w:t>
      </w:r>
    </w:p>
    <w:p w:rsidR="00807BA2" w:rsidRPr="00391486" w:rsidRDefault="0045019E">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E90F75">
        <w:rPr>
          <w:noProof/>
        </w:rPr>
        <w:t>21</w:t>
      </w:r>
    </w:p>
    <w:p w:rsidR="00807BA2" w:rsidRPr="00391486" w:rsidRDefault="0045019E">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1262A">
          <w:rPr>
            <w:noProof/>
            <w:webHidden/>
          </w:rPr>
          <w:t>2</w:t>
        </w:r>
      </w:hyperlink>
      <w:r w:rsidR="00E90F75">
        <w:rPr>
          <w:noProof/>
        </w:rPr>
        <w:t>2</w:t>
      </w:r>
    </w:p>
    <w:p w:rsidR="00807BA2" w:rsidRPr="00391486" w:rsidRDefault="0045019E">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11262A">
        <w:rPr>
          <w:noProof/>
        </w:rPr>
        <w:t>2</w:t>
      </w:r>
      <w:r w:rsidR="00E90F75">
        <w:rPr>
          <w:noProof/>
        </w:rPr>
        <w:t>3</w:t>
      </w:r>
    </w:p>
    <w:p w:rsidR="00807BA2" w:rsidRPr="00391486" w:rsidRDefault="0045019E">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E90F75">
        <w:rPr>
          <w:noProof/>
        </w:rPr>
        <w:t>4</w:t>
      </w:r>
    </w:p>
    <w:p w:rsidR="00807BA2" w:rsidRPr="00391486" w:rsidRDefault="0045019E">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E90F75">
        <w:rPr>
          <w:noProof/>
        </w:rPr>
        <w:t>9</w:t>
      </w:r>
    </w:p>
    <w:p w:rsidR="00807BA2" w:rsidRPr="00391486" w:rsidRDefault="0045019E">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E90F75">
        <w:rPr>
          <w:noProof/>
        </w:rPr>
        <w:t>9</w:t>
      </w:r>
    </w:p>
    <w:p w:rsidR="00807BA2" w:rsidRPr="00391486" w:rsidRDefault="0045019E">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E90F75">
        <w:rPr>
          <w:noProof/>
        </w:rPr>
        <w:t>30</w:t>
      </w:r>
    </w:p>
    <w:p w:rsidR="00807BA2" w:rsidRPr="00391486" w:rsidRDefault="0045019E">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E90F75">
        <w:rPr>
          <w:noProof/>
        </w:rPr>
        <w:t>30</w:t>
      </w:r>
    </w:p>
    <w:p w:rsidR="00807BA2" w:rsidRPr="00391486" w:rsidRDefault="0045019E">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E90F75">
        <w:rPr>
          <w:rStyle w:val="a7"/>
          <w:i w:val="0"/>
          <w:noProof/>
          <w:color w:val="auto"/>
          <w:u w:val="none"/>
        </w:rPr>
        <w:t>3</w:t>
      </w:r>
      <w:r w:rsidR="00E90F75" w:rsidRPr="00E90F75">
        <w:rPr>
          <w:rStyle w:val="a7"/>
          <w:i w:val="0"/>
          <w:noProof/>
          <w:color w:val="auto"/>
          <w:u w:val="none"/>
        </w:rPr>
        <w:t>2</w:t>
      </w:r>
    </w:p>
    <w:p w:rsidR="00807BA2" w:rsidRPr="00391486" w:rsidRDefault="0045019E">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E90F75">
        <w:rPr>
          <w:noProof/>
        </w:rPr>
        <w:t>3</w:t>
      </w:r>
    </w:p>
    <w:p w:rsidR="00807BA2" w:rsidRPr="00391486" w:rsidRDefault="0045019E">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hyperlink>
      <w:r w:rsidR="00E90F75">
        <w:rPr>
          <w:noProof/>
        </w:rPr>
        <w:t>33</w:t>
      </w:r>
    </w:p>
    <w:p w:rsidR="00807BA2" w:rsidRPr="00391486" w:rsidRDefault="0045019E">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E90F75">
        <w:rPr>
          <w:noProof/>
        </w:rPr>
        <w:t>4</w:t>
      </w:r>
    </w:p>
    <w:p w:rsidR="00807BA2" w:rsidRPr="00391486" w:rsidRDefault="0045019E">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E90F75">
        <w:rPr>
          <w:noProof/>
        </w:rPr>
        <w:t>5</w:t>
      </w:r>
    </w:p>
    <w:p w:rsidR="00807BA2" w:rsidRPr="00391486" w:rsidRDefault="0045019E">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E90F75">
        <w:rPr>
          <w:noProof/>
        </w:rPr>
        <w:t>5</w:t>
      </w:r>
    </w:p>
    <w:p w:rsidR="00807BA2" w:rsidRPr="00391486" w:rsidRDefault="0045019E">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E90F75">
        <w:rPr>
          <w:noProof/>
        </w:rPr>
        <w:t>6</w:t>
      </w:r>
    </w:p>
    <w:p w:rsidR="00807BA2" w:rsidRPr="00391486" w:rsidRDefault="0045019E">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E90F75">
        <w:rPr>
          <w:rStyle w:val="a7"/>
          <w:noProof/>
          <w:color w:val="auto"/>
          <w:u w:val="none"/>
        </w:rPr>
        <w:t>7</w:t>
      </w:r>
    </w:p>
    <w:p w:rsidR="00807BA2" w:rsidRPr="00391486" w:rsidRDefault="0045019E">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E90F75">
        <w:rPr>
          <w:rStyle w:val="a7"/>
          <w:noProof/>
          <w:color w:val="auto"/>
          <w:u w:val="none"/>
        </w:rPr>
        <w:t>7</w:t>
      </w:r>
    </w:p>
    <w:p w:rsidR="00807BA2" w:rsidRPr="00391486" w:rsidRDefault="0045019E">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E90F75">
        <w:rPr>
          <w:rStyle w:val="a7"/>
          <w:i w:val="0"/>
          <w:noProof/>
          <w:color w:val="auto"/>
          <w:u w:val="none"/>
        </w:rPr>
        <w:t>8</w:t>
      </w:r>
    </w:p>
    <w:p w:rsidR="00807BA2" w:rsidRPr="00391486" w:rsidRDefault="0045019E">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E90F75">
        <w:rPr>
          <w:noProof/>
        </w:rPr>
        <w:t>9</w:t>
      </w:r>
    </w:p>
    <w:p w:rsidR="00807BA2" w:rsidRPr="00391486" w:rsidRDefault="0045019E">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E90F75">
        <w:rPr>
          <w:noProof/>
        </w:rPr>
        <w:t>9</w:t>
      </w:r>
    </w:p>
    <w:p w:rsidR="00807BA2" w:rsidRPr="00391486" w:rsidRDefault="0045019E">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E90F75">
        <w:rPr>
          <w:noProof/>
        </w:rPr>
        <w:t>40</w:t>
      </w:r>
    </w:p>
    <w:p w:rsidR="00807BA2" w:rsidRPr="00391486" w:rsidRDefault="0045019E">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E90F75">
        <w:rPr>
          <w:noProof/>
        </w:rPr>
        <w:t>41</w:t>
      </w:r>
    </w:p>
    <w:p w:rsidR="00807BA2" w:rsidRPr="00391486" w:rsidRDefault="0045019E">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E90F75">
        <w:rPr>
          <w:noProof/>
        </w:rPr>
        <w:t>41</w:t>
      </w:r>
    </w:p>
    <w:p w:rsidR="00807BA2" w:rsidRPr="00391486" w:rsidRDefault="0045019E">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2</w:t>
      </w:r>
    </w:p>
    <w:p w:rsidR="00807BA2" w:rsidRPr="00391486" w:rsidRDefault="0045019E">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E90F75">
        <w:rPr>
          <w:noProof/>
        </w:rPr>
        <w:t>3</w:t>
      </w:r>
    </w:p>
    <w:p w:rsidR="00807BA2" w:rsidRPr="00391486" w:rsidRDefault="0045019E">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E90F75">
        <w:rPr>
          <w:noProof/>
        </w:rPr>
        <w:t>3</w:t>
      </w:r>
    </w:p>
    <w:p w:rsidR="00807BA2" w:rsidRPr="00391486" w:rsidRDefault="0045019E">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3</w:t>
      </w:r>
    </w:p>
    <w:p w:rsidR="00807BA2" w:rsidRPr="00391486" w:rsidRDefault="0045019E">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E90F75">
        <w:rPr>
          <w:noProof/>
        </w:rPr>
        <w:t>4</w:t>
      </w:r>
    </w:p>
    <w:p w:rsidR="00807BA2" w:rsidRPr="00391486" w:rsidRDefault="0045019E">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E90F75">
        <w:rPr>
          <w:rStyle w:val="a7"/>
          <w:i w:val="0"/>
          <w:noProof/>
          <w:color w:val="auto"/>
          <w:u w:val="none"/>
        </w:rPr>
        <w:t>4</w:t>
      </w:r>
    </w:p>
    <w:p w:rsidR="00807BA2" w:rsidRPr="00391486" w:rsidRDefault="0045019E">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4</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E90F75">
        <w:rPr>
          <w:sz w:val="20"/>
          <w:szCs w:val="20"/>
        </w:rPr>
        <w:t>5</w:t>
      </w:r>
    </w:p>
    <w:p w:rsidR="00051281" w:rsidRPr="004578A0" w:rsidRDefault="0045019E"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E90F75">
        <w:rPr>
          <w:noProof/>
        </w:rPr>
        <w:t>6</w:t>
      </w:r>
    </w:p>
    <w:p w:rsidR="00051281" w:rsidRPr="004578A0" w:rsidRDefault="0045019E"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E90F75">
        <w:rPr>
          <w:i w:val="0"/>
          <w:noProof/>
        </w:rPr>
        <w:t>46</w:t>
      </w:r>
    </w:p>
    <w:p w:rsidR="00051281" w:rsidRPr="004578A0" w:rsidRDefault="0045019E"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E90F75">
        <w:rPr>
          <w:i w:val="0"/>
          <w:noProof/>
        </w:rPr>
        <w:t>47</w:t>
      </w:r>
    </w:p>
    <w:p w:rsidR="00051281" w:rsidRPr="004578A0" w:rsidRDefault="0045019E"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E90F75">
        <w:rPr>
          <w:noProof/>
        </w:rPr>
        <w:t>8</w:t>
      </w:r>
    </w:p>
    <w:p w:rsidR="00051281" w:rsidRPr="004578A0" w:rsidRDefault="0045019E"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E90F75">
        <w:rPr>
          <w:i w:val="0"/>
          <w:noProof/>
        </w:rPr>
        <w:t>8</w:t>
      </w:r>
    </w:p>
    <w:p w:rsidR="00051281" w:rsidRPr="004578A0" w:rsidRDefault="0045019E"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E90F75">
        <w:rPr>
          <w:i w:val="0"/>
          <w:noProof/>
        </w:rPr>
        <w:t>9</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3A25C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85F5B" w:rsidRPr="00385F5B">
        <w:rPr>
          <w:color w:val="000000" w:themeColor="text1"/>
        </w:rPr>
        <w:t>«</w:t>
      </w:r>
      <w:r w:rsidR="00AE41EE" w:rsidRPr="00AE41EE">
        <w:rPr>
          <w:color w:val="000000" w:themeColor="text1"/>
        </w:rPr>
        <w:t>Обустройство 1-го участка вдольтрассового проезда к КУ №376, №377, №378 и КУ №379 магистрального газопровода Острогожск-Лебединский ГОК от дороги на с. Монаково</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385F5B" w:rsidRPr="00385F5B">
              <w:rPr>
                <w:color w:val="000000" w:themeColor="text1"/>
              </w:rPr>
              <w:t>«</w:t>
            </w:r>
            <w:r w:rsidR="00AE41EE" w:rsidRPr="00AE41EE">
              <w:rPr>
                <w:color w:val="000000" w:themeColor="text1"/>
              </w:rPr>
              <w:t>Обустройство 1-го участка вдольтрассового проезда к КУ №376, №377, №378 и КУ №379 магистрального газопровода Острогожск-Лебединский ГОК от дороги на с. Монаково</w:t>
            </w:r>
            <w:r w:rsidR="00AE41EE">
              <w:rPr>
                <w:color w:val="000000" w:themeColor="text1"/>
              </w:rPr>
              <w:t>».</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AE41EE">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3F6478">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003F6478" w:rsidRPr="003F6478">
        <w:rPr>
          <w:i/>
        </w:rPr>
        <w:t>Таблица №1</w:t>
      </w:r>
      <w:r w:rsidR="003F6478">
        <w:t>):</w:t>
      </w:r>
    </w:p>
    <w:p w:rsidR="003F6478" w:rsidRPr="003F6478" w:rsidRDefault="003F6478" w:rsidP="003F6478">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3F6478" w:rsidRPr="003F6478" w:rsidTr="003F6478">
        <w:tc>
          <w:tcPr>
            <w:tcW w:w="283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79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3F6478">
        <w:tc>
          <w:tcPr>
            <w:tcW w:w="2830" w:type="dxa"/>
            <w:vMerge/>
          </w:tcPr>
          <w:p w:rsidR="003F6478" w:rsidRPr="003F6478" w:rsidRDefault="003F6478" w:rsidP="003F6478">
            <w:pPr>
              <w:pStyle w:val="afff0"/>
              <w:rPr>
                <w:sz w:val="22"/>
                <w:szCs w:val="22"/>
              </w:rPr>
            </w:pPr>
          </w:p>
        </w:tc>
        <w:tc>
          <w:tcPr>
            <w:tcW w:w="1418" w:type="dxa"/>
          </w:tcPr>
          <w:p w:rsidR="003F6478" w:rsidRPr="003F6478" w:rsidRDefault="003F6478" w:rsidP="006823EE">
            <w:pPr>
              <w:pStyle w:val="afff0"/>
              <w:ind w:firstLine="0"/>
              <w:rPr>
                <w:sz w:val="22"/>
                <w:szCs w:val="22"/>
              </w:rPr>
            </w:pPr>
            <w:r w:rsidRPr="003F6478">
              <w:rPr>
                <w:sz w:val="22"/>
                <w:szCs w:val="22"/>
              </w:rPr>
              <w:t>Участник 1</w:t>
            </w:r>
          </w:p>
        </w:tc>
        <w:tc>
          <w:tcPr>
            <w:tcW w:w="1417" w:type="dxa"/>
          </w:tcPr>
          <w:p w:rsidR="003F6478" w:rsidRPr="003F6478" w:rsidRDefault="003F6478" w:rsidP="006823EE">
            <w:pPr>
              <w:pStyle w:val="afff0"/>
              <w:ind w:firstLine="0"/>
              <w:rPr>
                <w:sz w:val="22"/>
                <w:szCs w:val="22"/>
              </w:rPr>
            </w:pPr>
            <w:r w:rsidRPr="003F6478">
              <w:rPr>
                <w:sz w:val="22"/>
                <w:szCs w:val="22"/>
              </w:rPr>
              <w:t>Участник 2</w:t>
            </w:r>
          </w:p>
        </w:tc>
        <w:tc>
          <w:tcPr>
            <w:tcW w:w="854" w:type="dxa"/>
          </w:tcPr>
          <w:p w:rsidR="003F6478" w:rsidRPr="003F6478" w:rsidRDefault="003F6478" w:rsidP="003F6478">
            <w:pPr>
              <w:pStyle w:val="afff0"/>
              <w:rPr>
                <w:sz w:val="22"/>
                <w:szCs w:val="22"/>
              </w:rPr>
            </w:pPr>
            <w:r w:rsidRPr="003F6478">
              <w:rPr>
                <w:sz w:val="22"/>
                <w:szCs w:val="22"/>
              </w:rPr>
              <w:t>…</w:t>
            </w:r>
          </w:p>
        </w:tc>
        <w:tc>
          <w:tcPr>
            <w:tcW w:w="1109"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Срок действия оферты</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Отсутствие в реестре недобросовестных поставщиков</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Учредительные документы, а также все изменения, внесенные в них</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Свидетельство о государственной регистрации юридического лица</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 xml:space="preserve">Свидетельство о постановке на учет в налоговом органе юридического лица / </w:t>
            </w:r>
            <w:r w:rsidRPr="003F6478">
              <w:rPr>
                <w:i/>
                <w:sz w:val="22"/>
                <w:szCs w:val="22"/>
              </w:rPr>
              <w:lastRenderedPageBreak/>
              <w:t>индивидуального предпринимателя по месту нахождения на территории РФ</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Свидетельство о присвоении кодов статистики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Письмо о подаче Заявки (Форма 1)</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Коммерческое предложение (Форма 2)</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Декларация соответствия Участника (Форма 3)</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Анкета Участника (Форма 4)</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lastRenderedPageBreak/>
              <w:t>Сведения о цепочке собственников Участника (Форма 5)</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Сведения о кадровых ресурсах (Форма 6)</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B8E">
            <w:pPr>
              <w:pStyle w:val="afff0"/>
              <w:rPr>
                <w:i/>
                <w:sz w:val="22"/>
                <w:szCs w:val="22"/>
              </w:rPr>
            </w:pPr>
            <w:r w:rsidRPr="003F6478">
              <w:rPr>
                <w:i/>
                <w:sz w:val="22"/>
                <w:szCs w:val="22"/>
              </w:rPr>
              <w:t xml:space="preserve">Сведения о </w:t>
            </w:r>
            <w:r w:rsidR="008A4FB6">
              <w:rPr>
                <w:i/>
                <w:sz w:val="22"/>
                <w:szCs w:val="22"/>
              </w:rPr>
              <w:t>материально</w:t>
            </w:r>
            <w:r w:rsidR="003F6B8E">
              <w:rPr>
                <w:i/>
                <w:sz w:val="22"/>
                <w:szCs w:val="22"/>
              </w:rPr>
              <w:t>-</w:t>
            </w:r>
            <w:r w:rsidR="008A4FB6">
              <w:rPr>
                <w:i/>
                <w:sz w:val="22"/>
                <w:szCs w:val="22"/>
              </w:rPr>
              <w:t xml:space="preserve">технических ресурсах </w:t>
            </w:r>
            <w:r w:rsidRPr="003F6478">
              <w:rPr>
                <w:i/>
                <w:sz w:val="22"/>
                <w:szCs w:val="22"/>
              </w:rPr>
              <w:t>(Форма 7)</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Справка о финансовом положении (Форма 8)</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Справка о деловой репутации Участника (Форма 9)</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Опись документов (Форма 10)</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Согласие физического лица на обработку персональ-ных данных (форма 11)</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Обоснование цены (Если предложенная цена ниже НМЦК на 25% и более)</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4C4D37" w:rsidP="003F6478">
            <w:pPr>
              <w:pStyle w:val="afff0"/>
              <w:rPr>
                <w:i/>
                <w:sz w:val="22"/>
                <w:szCs w:val="22"/>
              </w:rPr>
            </w:pPr>
            <w:r w:rsidRPr="004C4D37">
              <w:rPr>
                <w:i/>
                <w:sz w:val="22"/>
                <w:szCs w:val="22"/>
              </w:rPr>
              <w:t>Наличие в Едином реестре членов СРО</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45019E">
            <w:pPr>
              <w:pStyle w:val="afff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45019E">
            <w:pPr>
              <w:pStyle w:val="afff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F6478" w:rsidRPr="00CB432A" w:rsidRDefault="003F6478"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w:t>
      </w:r>
      <w:r w:rsidRPr="004856CD">
        <w:lastRenderedPageBreak/>
        <w:t>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B039FD" w:rsidRPr="00BA78F7" w:rsidRDefault="003B27DD" w:rsidP="00BA78F7">
      <w:pPr>
        <w:pStyle w:val="30"/>
        <w:contextualSpacing/>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contextualSpacing/>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0B0C68">
      <w:pPr>
        <w:spacing w:after="200"/>
        <w:contextualSpacing/>
        <w:rPr>
          <w:lang w:eastAsia="en-US"/>
        </w:rPr>
      </w:pPr>
      <w:r w:rsidRPr="00194F97">
        <w:rPr>
          <w:lang w:eastAsia="en-US"/>
        </w:rPr>
        <w:t>Коэффициент снижения начальной цены договора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0B0C68">
      <w:pPr>
        <w:spacing w:after="200"/>
        <w:contextualSpacing/>
        <w:rPr>
          <w:lang w:eastAsia="en-US"/>
        </w:rPr>
      </w:pPr>
      <w:r w:rsidRPr="00194F97">
        <w:rPr>
          <w:lang w:eastAsia="en-US"/>
        </w:rPr>
        <w:t>Твердая договорная цена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Условия Запроса предложений</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6947"/>
      </w:tblGrid>
      <w:tr w:rsidR="00BD1925" w:rsidTr="003B27DD">
        <w:trPr>
          <w:trHeight w:val="223"/>
        </w:trPr>
        <w:tc>
          <w:tcPr>
            <w:tcW w:w="0" w:type="auto"/>
          </w:tcPr>
          <w:p w:rsidR="00BD1925" w:rsidRDefault="00BD1925" w:rsidP="003B27DD">
            <w:pPr>
              <w:pStyle w:val="Default"/>
            </w:pPr>
            <w:r>
              <w:rPr>
                <w:b/>
                <w:bCs/>
              </w:rPr>
              <w:t xml:space="preserve">Заказчик: </w:t>
            </w:r>
          </w:p>
        </w:tc>
        <w:tc>
          <w:tcPr>
            <w:tcW w:w="0" w:type="auto"/>
          </w:tcPr>
          <w:p w:rsidR="00BD1925" w:rsidRDefault="00BD1925" w:rsidP="003B27DD">
            <w:pPr>
              <w:pStyle w:val="Default"/>
            </w:pPr>
            <w:r>
              <w:t xml:space="preserve">ООО "Ситэк" </w:t>
            </w:r>
          </w:p>
        </w:tc>
      </w:tr>
      <w:tr w:rsidR="00BD1925" w:rsidTr="003B27DD">
        <w:trPr>
          <w:trHeight w:val="218"/>
        </w:trPr>
        <w:tc>
          <w:tcPr>
            <w:tcW w:w="0" w:type="auto"/>
          </w:tcPr>
          <w:p w:rsidR="00BD1925" w:rsidRDefault="00BD1925" w:rsidP="003B27DD">
            <w:pPr>
              <w:pStyle w:val="Default"/>
            </w:pPr>
            <w:r>
              <w:t xml:space="preserve">Юридический адрес: </w:t>
            </w:r>
          </w:p>
        </w:tc>
        <w:tc>
          <w:tcPr>
            <w:tcW w:w="0" w:type="auto"/>
          </w:tcPr>
          <w:p w:rsidR="00BD1925" w:rsidRDefault="004C4D37" w:rsidP="003B27DD">
            <w:pPr>
              <w:pStyle w:val="Default"/>
            </w:pPr>
            <w:r w:rsidRPr="004C4D37">
              <w:t>142700,  обл. Московская, район Ленинский, г. Видное, переулок Клубный, д. 7, стр.1, пом. 2, секция 7</w:t>
            </w:r>
          </w:p>
        </w:tc>
      </w:tr>
      <w:tr w:rsidR="00BD1925" w:rsidTr="003B27DD">
        <w:trPr>
          <w:trHeight w:val="218"/>
        </w:trPr>
        <w:tc>
          <w:tcPr>
            <w:tcW w:w="0" w:type="auto"/>
          </w:tcPr>
          <w:p w:rsidR="00BD1925" w:rsidRDefault="00BD1925" w:rsidP="003B27DD">
            <w:pPr>
              <w:pStyle w:val="Default"/>
            </w:pPr>
            <w:r>
              <w:t xml:space="preserve">Почтовый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218"/>
        </w:trPr>
        <w:tc>
          <w:tcPr>
            <w:tcW w:w="0" w:type="auto"/>
          </w:tcPr>
          <w:p w:rsidR="00BD1925" w:rsidRDefault="00BD1925" w:rsidP="003B27DD">
            <w:pPr>
              <w:pStyle w:val="Default"/>
            </w:pPr>
            <w:r>
              <w:t xml:space="preserve">Фактический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507"/>
        </w:trPr>
        <w:tc>
          <w:tcPr>
            <w:tcW w:w="0" w:type="auto"/>
          </w:tcPr>
          <w:p w:rsidR="00BD1925" w:rsidRDefault="00BD1925" w:rsidP="003B27DD">
            <w:pPr>
              <w:pStyle w:val="Default"/>
            </w:pPr>
            <w:r>
              <w:t xml:space="preserve">Адрес сайта в сети Интернет: </w:t>
            </w:r>
          </w:p>
        </w:tc>
        <w:tc>
          <w:tcPr>
            <w:tcW w:w="0" w:type="auto"/>
          </w:tcPr>
          <w:p w:rsidR="00BD1925" w:rsidRPr="00502BF2" w:rsidRDefault="00BD1925" w:rsidP="003B27DD">
            <w:pPr>
              <w:pStyle w:val="Default"/>
            </w:pPr>
            <w:r>
              <w:t>www.</w:t>
            </w:r>
            <w:r>
              <w:rPr>
                <w:lang w:val="en-US"/>
              </w:rPr>
              <w:t>sitek-online.ru</w:t>
            </w:r>
          </w:p>
        </w:tc>
      </w:tr>
      <w:tr w:rsidR="00BD1925" w:rsidTr="003B27DD">
        <w:trPr>
          <w:trHeight w:val="319"/>
        </w:trPr>
        <w:tc>
          <w:tcPr>
            <w:tcW w:w="0" w:type="auto"/>
          </w:tcPr>
          <w:p w:rsidR="00BD1925" w:rsidRDefault="00BD1925" w:rsidP="003B27DD">
            <w:pPr>
              <w:pStyle w:val="Default"/>
            </w:pPr>
            <w:r>
              <w:t xml:space="preserve">Адрес электронной почты: </w:t>
            </w:r>
          </w:p>
        </w:tc>
        <w:tc>
          <w:tcPr>
            <w:tcW w:w="0" w:type="auto"/>
          </w:tcPr>
          <w:p w:rsidR="00BD1925" w:rsidRPr="004B3317" w:rsidRDefault="00BD1925" w:rsidP="003B27DD">
            <w:pPr>
              <w:pStyle w:val="Default"/>
              <w:rPr>
                <w:lang w:val="en-US"/>
              </w:rPr>
            </w:pPr>
            <w:r>
              <w:rPr>
                <w:lang w:val="en-US"/>
              </w:rPr>
              <w:t>sitek33@mail.ru</w:t>
            </w:r>
          </w:p>
        </w:tc>
      </w:tr>
      <w:tr w:rsidR="00BD1925" w:rsidTr="003B27DD">
        <w:trPr>
          <w:trHeight w:val="218"/>
        </w:trPr>
        <w:tc>
          <w:tcPr>
            <w:tcW w:w="0" w:type="auto"/>
          </w:tcPr>
          <w:p w:rsidR="00BD1925" w:rsidRDefault="00BD1925" w:rsidP="003B27DD">
            <w:pPr>
              <w:pStyle w:val="Default"/>
            </w:pPr>
            <w:r>
              <w:t xml:space="preserve">Телефон: </w:t>
            </w:r>
          </w:p>
        </w:tc>
        <w:tc>
          <w:tcPr>
            <w:tcW w:w="0" w:type="auto"/>
          </w:tcPr>
          <w:p w:rsidR="00BD1925" w:rsidRPr="004B3317" w:rsidRDefault="00BD1925" w:rsidP="003B27DD">
            <w:pPr>
              <w:pStyle w:val="Default"/>
              <w:rPr>
                <w:lang w:val="en-US"/>
              </w:rPr>
            </w:pPr>
            <w:r>
              <w:rPr>
                <w:lang w:val="en-US"/>
              </w:rPr>
              <w:t>(495) 334-16-03</w:t>
            </w:r>
          </w:p>
        </w:tc>
      </w:tr>
      <w:tr w:rsidR="00BD1925" w:rsidTr="003B27DD">
        <w:trPr>
          <w:trHeight w:val="218"/>
        </w:trPr>
        <w:tc>
          <w:tcPr>
            <w:tcW w:w="0" w:type="auto"/>
          </w:tcPr>
          <w:p w:rsidR="00BD1925" w:rsidRDefault="00BD1925" w:rsidP="003B27DD">
            <w:pPr>
              <w:pStyle w:val="Default"/>
            </w:pPr>
            <w:r>
              <w:t xml:space="preserve">Факс: </w:t>
            </w:r>
          </w:p>
        </w:tc>
        <w:tc>
          <w:tcPr>
            <w:tcW w:w="0" w:type="auto"/>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Предмет Запроса предложений</w:t>
            </w:r>
          </w:p>
        </w:tc>
        <w:tc>
          <w:tcPr>
            <w:tcW w:w="6521" w:type="dxa"/>
            <w:gridSpan w:val="2"/>
          </w:tcPr>
          <w:p w:rsidR="00BD1925" w:rsidRPr="006C146B" w:rsidRDefault="004C4D37" w:rsidP="00385F5B">
            <w:pPr>
              <w:jc w:val="both"/>
              <w:rPr>
                <w:highlight w:val="lightGray"/>
              </w:rPr>
            </w:pPr>
            <w:r w:rsidRPr="004C4D37">
              <w:rPr>
                <w:color w:val="000000" w:themeColor="text1"/>
              </w:rPr>
              <w:t>Обустройство 1-го участка вдольтрассового проезда к КУ №376, №377, №378 и КУ №379 магистрального газопровода Острогожск-Лебединский ГОК от дороги на с. Монаково</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Форма, вид и реквизиты Запроса предложений</w:t>
            </w:r>
          </w:p>
        </w:tc>
        <w:tc>
          <w:tcPr>
            <w:tcW w:w="6486" w:type="dxa"/>
          </w:tcPr>
          <w:p w:rsidR="00BD1925" w:rsidRPr="00CB432A" w:rsidRDefault="00BD1925" w:rsidP="003B27DD">
            <w:pPr>
              <w:pStyle w:val="afff5"/>
            </w:pPr>
            <w:r>
              <w:t>Открытый Запрос предложений</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Размещение информации о проведении Запроса предложений</w:t>
            </w:r>
          </w:p>
        </w:tc>
        <w:tc>
          <w:tcPr>
            <w:tcW w:w="6486" w:type="dxa"/>
          </w:tcPr>
          <w:p w:rsidR="00BD1925" w:rsidRPr="00CB432A" w:rsidRDefault="00BD1925" w:rsidP="004C4D37">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00275C17" w:rsidRPr="00C5110F">
                <w:rPr>
                  <w:rStyle w:val="a7"/>
                </w:rPr>
                <w:t>http://</w:t>
              </w:r>
              <w:r w:rsidR="00275C17" w:rsidRPr="00C5110F">
                <w:rPr>
                  <w:rStyle w:val="a7"/>
                  <w:lang w:val="en-US"/>
                </w:rPr>
                <w:t>new</w:t>
              </w:r>
              <w:r w:rsidR="00275C17" w:rsidRPr="00275C17">
                <w:rPr>
                  <w:rStyle w:val="a7"/>
                </w:rPr>
                <w:t>.</w:t>
              </w:r>
              <w:r w:rsidR="00275C17" w:rsidRPr="00C5110F">
                <w:rPr>
                  <w:rStyle w:val="a7"/>
                </w:rPr>
                <w:t>zakupki.gov.ru</w:t>
              </w:r>
            </w:hyperlink>
            <w:r>
              <w:t xml:space="preserve"> </w:t>
            </w:r>
            <w:r w:rsidR="004C4D37">
              <w:t>22</w:t>
            </w:r>
            <w:r w:rsidR="00EF19CB">
              <w:t xml:space="preserve"> </w:t>
            </w:r>
            <w:r w:rsidR="00964A6D">
              <w:t>января</w:t>
            </w:r>
            <w:r w:rsidRPr="00A909A8">
              <w:rPr>
                <w:noProof/>
              </w:rPr>
              <w:t xml:space="preserve"> 201</w:t>
            </w:r>
            <w:r w:rsidR="004C4D37">
              <w:rPr>
                <w:noProof/>
              </w:rPr>
              <w:t>8</w:t>
            </w:r>
            <w:r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Организатор Запроса предложений</w:t>
            </w:r>
          </w:p>
        </w:tc>
        <w:tc>
          <w:tcPr>
            <w:tcW w:w="6486" w:type="dxa"/>
          </w:tcPr>
          <w:p w:rsidR="00BD1925" w:rsidRPr="001E31BB" w:rsidRDefault="00BD1925" w:rsidP="003B27DD">
            <w:pPr>
              <w:pStyle w:val="afff5"/>
            </w:pPr>
            <w:r w:rsidRPr="001E31BB">
              <w:t xml:space="preserve">Наименование: </w:t>
            </w:r>
            <w:r>
              <w:t>ООО «Ситэк»</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Default="00BD1925" w:rsidP="003B27D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3B27DD">
            <w:pPr>
              <w:pStyle w:val="afff5"/>
            </w:pPr>
            <w:r w:rsidRPr="00CB432A">
              <w:t>Официальный сайт: http://</w:t>
            </w:r>
            <w:r w:rsidR="00275C17">
              <w:rPr>
                <w:lang w:val="en-US"/>
              </w:rPr>
              <w:t>new</w:t>
            </w:r>
            <w:r w:rsidR="00275C17" w:rsidRPr="00275C17">
              <w:t>.</w:t>
            </w:r>
            <w:r w:rsidRPr="00CB432A">
              <w:t>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3B27DD">
            <w:pPr>
              <w:pStyle w:val="afff5"/>
            </w:pPr>
            <w:r w:rsidRPr="00CB432A">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3.9</w:t>
            </w:r>
          </w:p>
        </w:tc>
        <w:tc>
          <w:tcPr>
            <w:tcW w:w="276" w:type="dxa"/>
          </w:tcPr>
          <w:p w:rsidR="00BD1925" w:rsidRPr="00CB432A" w:rsidRDefault="00BD1925" w:rsidP="003B27DD">
            <w:pPr>
              <w:pStyle w:val="afff5"/>
            </w:pPr>
          </w:p>
        </w:tc>
        <w:tc>
          <w:tcPr>
            <w:tcW w:w="2126" w:type="dxa"/>
          </w:tcPr>
          <w:p w:rsidR="00BD1925" w:rsidRPr="00CB432A" w:rsidRDefault="00BD1925" w:rsidP="00E542E2">
            <w:pPr>
              <w:pStyle w:val="afff5"/>
            </w:pPr>
            <w:r w:rsidRPr="00CB432A">
              <w:t>Начальная (максимальная) цена предмета закупки</w:t>
            </w:r>
          </w:p>
        </w:tc>
        <w:tc>
          <w:tcPr>
            <w:tcW w:w="6486" w:type="dxa"/>
          </w:tcPr>
          <w:p w:rsidR="004C4D37" w:rsidRPr="004C4D37" w:rsidRDefault="004C4D37" w:rsidP="004C4D37">
            <w:pPr>
              <w:numPr>
                <w:ilvl w:val="0"/>
                <w:numId w:val="18"/>
              </w:numPr>
              <w:tabs>
                <w:tab w:val="left" w:pos="-1276"/>
                <w:tab w:val="left" w:pos="0"/>
                <w:tab w:val="left" w:pos="142"/>
              </w:tabs>
              <w:autoSpaceDE w:val="0"/>
              <w:autoSpaceDN w:val="0"/>
              <w:adjustRightInd w:val="0"/>
              <w:jc w:val="both"/>
              <w:rPr>
                <w:bCs/>
                <w:sz w:val="22"/>
                <w:szCs w:val="22"/>
              </w:rPr>
            </w:pPr>
            <w:r w:rsidRPr="004C4D37">
              <w:rPr>
                <w:bCs/>
                <w:sz w:val="22"/>
                <w:szCs w:val="22"/>
              </w:rPr>
              <w:t>11253476,47 руб. (</w:t>
            </w:r>
            <w:r w:rsidR="00D11A01">
              <w:rPr>
                <w:bCs/>
                <w:sz w:val="22"/>
                <w:szCs w:val="22"/>
              </w:rPr>
              <w:t>О</w:t>
            </w:r>
            <w:r w:rsidRPr="004C4D37">
              <w:rPr>
                <w:bCs/>
                <w:sz w:val="22"/>
                <w:szCs w:val="22"/>
              </w:rPr>
              <w:t>диннадцать миллионов двести пятьдесят три тысячи четыреста семьдесят шесть рублей 47 копеек), в т.ч. НДС (18%) 1716 632,00 руб. (</w:t>
            </w:r>
            <w:r w:rsidR="00D11A01">
              <w:rPr>
                <w:bCs/>
                <w:sz w:val="22"/>
                <w:szCs w:val="22"/>
              </w:rPr>
              <w:t>О</w:t>
            </w:r>
            <w:r w:rsidRPr="004C4D37">
              <w:rPr>
                <w:bCs/>
                <w:sz w:val="22"/>
                <w:szCs w:val="22"/>
              </w:rPr>
              <w:t>дин миллион семьсот шестнадцать тысяч шестьсот тридцать два рубля 00 копеек).</w:t>
            </w:r>
          </w:p>
          <w:p w:rsidR="00BD1925" w:rsidRPr="00275C17" w:rsidRDefault="004C4D37" w:rsidP="00D11A01">
            <w:pPr>
              <w:numPr>
                <w:ilvl w:val="0"/>
                <w:numId w:val="18"/>
              </w:numPr>
              <w:tabs>
                <w:tab w:val="left" w:pos="-1276"/>
                <w:tab w:val="left" w:pos="0"/>
                <w:tab w:val="left" w:pos="142"/>
              </w:tabs>
              <w:autoSpaceDE w:val="0"/>
              <w:autoSpaceDN w:val="0"/>
              <w:adjustRightInd w:val="0"/>
              <w:jc w:val="both"/>
              <w:rPr>
                <w:sz w:val="22"/>
                <w:szCs w:val="22"/>
              </w:rPr>
            </w:pPr>
            <w:r w:rsidRPr="004C4D37">
              <w:rPr>
                <w:bCs/>
                <w:sz w:val="22"/>
                <w:szCs w:val="22"/>
              </w:rPr>
              <w:t>без НДС – 9536</w:t>
            </w:r>
            <w:r w:rsidR="00D11A01">
              <w:rPr>
                <w:bCs/>
                <w:sz w:val="22"/>
                <w:szCs w:val="22"/>
              </w:rPr>
              <w:t>844,47 руб. (Д</w:t>
            </w:r>
            <w:r w:rsidRPr="004C4D37">
              <w:rPr>
                <w:bCs/>
                <w:sz w:val="22"/>
                <w:szCs w:val="22"/>
              </w:rPr>
              <w:t>евять миллионов пятьсот тридцать шесть тысяч восемьсот сорок четыре рубля 47 копеек).</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3.10</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C82BDF" w:rsidRPr="00654315" w:rsidRDefault="00C82BDF" w:rsidP="00C82BDF">
            <w:pPr>
              <w:pStyle w:val="afff5"/>
            </w:pPr>
            <w:r w:rsidRPr="00654315">
              <w:t>Устанавливается.</w:t>
            </w:r>
          </w:p>
          <w:p w:rsidR="00C82BDF" w:rsidRPr="00654315"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3.11</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C82BDF" w:rsidRPr="00654315" w:rsidRDefault="004C4D37" w:rsidP="004C4D37">
            <w:pPr>
              <w:pStyle w:val="afff5"/>
            </w:pPr>
            <w:r w:rsidRPr="004C4D37">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t>562673,83</w:t>
            </w:r>
            <w:r w:rsidRPr="004C4D37">
              <w:t xml:space="preserve"> рублей (</w:t>
            </w:r>
            <w:r>
              <w:t>Пятьсот шестьдесят две тысячи шестьсот семьдесят три рубля 83 копейки</w:t>
            </w:r>
            <w:r w:rsidRPr="004C4D37">
              <w:t>), 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C82BDF" w:rsidRPr="00CB432A" w:rsidRDefault="00C82BDF" w:rsidP="00C82BDF">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C82BDF" w:rsidRDefault="00C82BDF" w:rsidP="00C82BDF">
            <w:pPr>
              <w:pStyle w:val="afff5"/>
            </w:pPr>
            <w:r w:rsidRPr="00CB432A">
              <w:t xml:space="preserve">С момента публикации Извещения и Документации о запросе </w:t>
            </w:r>
            <w:r w:rsidRPr="00A909A8">
              <w:t xml:space="preserve">предложений </w:t>
            </w:r>
            <w:r w:rsidR="004C4D37">
              <w:t>22</w:t>
            </w:r>
            <w:r>
              <w:t xml:space="preserve"> </w:t>
            </w:r>
            <w:r w:rsidR="00EE1D8F">
              <w:t>января</w:t>
            </w:r>
            <w:r>
              <w:t xml:space="preserve"> 201</w:t>
            </w:r>
            <w:r w:rsidR="004C4D37">
              <w:t>8</w:t>
            </w:r>
            <w:r w:rsidRPr="00A909A8">
              <w:t xml:space="preserve"> г.</w:t>
            </w:r>
          </w:p>
          <w:p w:rsidR="00C82BDF" w:rsidRPr="00CB432A" w:rsidRDefault="00C82BDF" w:rsidP="00C82BDF">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окончания подачи Заявок на участие в Запросе предложений</w:t>
            </w:r>
          </w:p>
        </w:tc>
        <w:tc>
          <w:tcPr>
            <w:tcW w:w="6486" w:type="dxa"/>
          </w:tcPr>
          <w:p w:rsidR="00C82BDF" w:rsidRPr="00CB432A" w:rsidRDefault="003A00B7" w:rsidP="004C4D37">
            <w:pPr>
              <w:pStyle w:val="afff5"/>
            </w:pPr>
            <w:r>
              <w:t>2</w:t>
            </w:r>
            <w:r w:rsidR="004C4D37">
              <w:t>9</w:t>
            </w:r>
            <w:r>
              <w:t xml:space="preserve"> </w:t>
            </w:r>
            <w:r w:rsidR="00964A6D">
              <w:t>января</w:t>
            </w:r>
            <w:r w:rsidR="00C82BDF" w:rsidRPr="00A909A8">
              <w:t xml:space="preserve"> 201</w:t>
            </w:r>
            <w:r w:rsidR="004C4D37">
              <w:t>8</w:t>
            </w:r>
            <w:r w:rsidR="00C82BDF" w:rsidRPr="00A909A8">
              <w:t xml:space="preserve"> года </w:t>
            </w:r>
            <w:r w:rsidR="00C82BDF">
              <w:t>11</w:t>
            </w:r>
            <w:r w:rsidR="00C82BDF" w:rsidRPr="00A909A8">
              <w:t>:</w:t>
            </w:r>
            <w:r w:rsidR="00C82BDF">
              <w:t xml:space="preserve">00 </w:t>
            </w:r>
            <w:r w:rsidR="00C82BDF" w:rsidRPr="00CB432A">
              <w:t>(время московское).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Сайт Электронной площадки для подачи Заявок в электронной форме</w:t>
            </w:r>
          </w:p>
        </w:tc>
        <w:tc>
          <w:tcPr>
            <w:tcW w:w="6486" w:type="dxa"/>
          </w:tcPr>
          <w:p w:rsidR="00C82BDF" w:rsidRPr="00CB432A" w:rsidRDefault="00C82BDF" w:rsidP="00C82BDF">
            <w:pPr>
              <w:pStyle w:val="afff5"/>
            </w:pPr>
            <w:r>
              <w:t>Не предусматривается.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3.16</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w:t>
            </w:r>
            <w:r>
              <w:t>вскрытия</w:t>
            </w:r>
            <w:r w:rsidRPr="00CB432A">
              <w:t xml:space="preserve"> Заяв</w:t>
            </w:r>
            <w:r>
              <w:t>ок</w:t>
            </w:r>
            <w:r w:rsidRPr="00CB432A">
              <w:t xml:space="preserve"> на </w:t>
            </w:r>
            <w:r w:rsidRPr="00CB432A">
              <w:lastRenderedPageBreak/>
              <w:t>участие в Запросе предложений</w:t>
            </w:r>
          </w:p>
        </w:tc>
        <w:tc>
          <w:tcPr>
            <w:tcW w:w="6486" w:type="dxa"/>
          </w:tcPr>
          <w:p w:rsidR="00C82BDF" w:rsidRPr="00CB432A" w:rsidRDefault="00964A6D" w:rsidP="00C82BDF">
            <w:pPr>
              <w:pStyle w:val="afff5"/>
            </w:pPr>
            <w:r>
              <w:rPr>
                <w:noProof/>
              </w:rPr>
              <w:lastRenderedPageBreak/>
              <w:t>2</w:t>
            </w:r>
            <w:r w:rsidR="004C4D37">
              <w:rPr>
                <w:noProof/>
              </w:rPr>
              <w:t>9</w:t>
            </w:r>
            <w:r w:rsidR="003A00B7">
              <w:rPr>
                <w:noProof/>
              </w:rPr>
              <w:t xml:space="preserve"> </w:t>
            </w:r>
            <w:r>
              <w:rPr>
                <w:noProof/>
              </w:rPr>
              <w:t>января</w:t>
            </w:r>
            <w:r w:rsidR="00C82BDF" w:rsidRPr="00BA6290">
              <w:rPr>
                <w:noProof/>
              </w:rPr>
              <w:t xml:space="preserve"> 201</w:t>
            </w:r>
            <w:r w:rsidR="004C4D37">
              <w:rPr>
                <w:noProof/>
              </w:rPr>
              <w:t>8</w:t>
            </w:r>
            <w:r w:rsidR="00C82BDF" w:rsidRPr="00BA6290">
              <w:t xml:space="preserve"> г</w:t>
            </w:r>
            <w:r w:rsidR="00C82BDF">
              <w:t>.</w:t>
            </w:r>
            <w:r w:rsidR="00C82BDF" w:rsidRPr="00BA6290">
              <w:t xml:space="preserve"> 1</w:t>
            </w:r>
            <w:r w:rsidR="004C4D37">
              <w:t>3</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3.17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рассмотрения Заявок на участие в Запросе предложений</w:t>
            </w:r>
          </w:p>
        </w:tc>
        <w:tc>
          <w:tcPr>
            <w:tcW w:w="6486" w:type="dxa"/>
            <w:shd w:val="clear" w:color="auto" w:fill="auto"/>
          </w:tcPr>
          <w:p w:rsidR="00C82BDF" w:rsidRPr="00CB432A" w:rsidRDefault="003A00B7" w:rsidP="00C82BDF">
            <w:pPr>
              <w:pStyle w:val="afff5"/>
            </w:pPr>
            <w:r>
              <w:rPr>
                <w:noProof/>
              </w:rPr>
              <w:t>2</w:t>
            </w:r>
            <w:r w:rsidR="004C4D37">
              <w:rPr>
                <w:noProof/>
              </w:rPr>
              <w:t>9</w:t>
            </w:r>
            <w:r w:rsidR="00C82BDF">
              <w:rPr>
                <w:noProof/>
              </w:rPr>
              <w:t xml:space="preserve"> </w:t>
            </w:r>
            <w:r w:rsidR="00964A6D">
              <w:rPr>
                <w:noProof/>
              </w:rPr>
              <w:t>января</w:t>
            </w:r>
            <w:r w:rsidR="00C82BDF" w:rsidRPr="00BA6290">
              <w:rPr>
                <w:noProof/>
              </w:rPr>
              <w:t xml:space="preserve"> 201</w:t>
            </w:r>
            <w:r w:rsidR="004C4D37">
              <w:rPr>
                <w:noProof/>
              </w:rPr>
              <w:t>8</w:t>
            </w:r>
            <w:r w:rsidR="00C82BDF" w:rsidRPr="00BA6290">
              <w:t xml:space="preserve"> г</w:t>
            </w:r>
            <w:r w:rsidR="00C82BDF">
              <w:t>.</w:t>
            </w:r>
            <w:r w:rsidR="00C82BDF" w:rsidRPr="00BA6290">
              <w:t xml:space="preserve"> 1</w:t>
            </w:r>
            <w:r w:rsidR="004C4D37">
              <w:t>3</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подведения итогов</w:t>
            </w:r>
          </w:p>
        </w:tc>
        <w:tc>
          <w:tcPr>
            <w:tcW w:w="6486" w:type="dxa"/>
          </w:tcPr>
          <w:p w:rsidR="00C82BDF" w:rsidRPr="00CB432A" w:rsidRDefault="00964A6D" w:rsidP="00C82BDF">
            <w:pPr>
              <w:pStyle w:val="afff5"/>
            </w:pPr>
            <w:r>
              <w:rPr>
                <w:noProof/>
              </w:rPr>
              <w:t>30</w:t>
            </w:r>
            <w:r w:rsidR="00C82BDF">
              <w:rPr>
                <w:noProof/>
              </w:rPr>
              <w:t xml:space="preserve"> </w:t>
            </w:r>
            <w:r>
              <w:rPr>
                <w:noProof/>
              </w:rPr>
              <w:t>января</w:t>
            </w:r>
            <w:r w:rsidR="00C82BDF" w:rsidRPr="00BA6290">
              <w:rPr>
                <w:noProof/>
              </w:rPr>
              <w:t xml:space="preserve"> 201</w:t>
            </w:r>
            <w:r w:rsidR="004C4D37">
              <w:rPr>
                <w:noProof/>
              </w:rPr>
              <w:t>8</w:t>
            </w:r>
            <w:r w:rsidR="00C82BDF" w:rsidRPr="00BA6290">
              <w:t xml:space="preserve"> г</w:t>
            </w:r>
            <w:r w:rsidR="00C82BDF">
              <w:t>.</w:t>
            </w:r>
            <w:r w:rsidR="00C82BDF" w:rsidRPr="00BA6290">
              <w:t xml:space="preserve"> 1</w:t>
            </w:r>
            <w:r w:rsidR="004C4D37">
              <w:t>3</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заключения договора</w:t>
            </w:r>
          </w:p>
        </w:tc>
        <w:tc>
          <w:tcPr>
            <w:tcW w:w="6486" w:type="dxa"/>
          </w:tcPr>
          <w:p w:rsidR="00C82BDF" w:rsidRPr="008D2169" w:rsidRDefault="00C82BDF" w:rsidP="00C82BDF">
            <w:pPr>
              <w:pStyle w:val="afff5"/>
            </w:pPr>
            <w:r w:rsidRPr="008D2169">
              <w:t xml:space="preserve">Не позднее </w:t>
            </w:r>
            <w:r>
              <w:t>30 дней с момента подписания итогового протокола.</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3.20</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C82BDF" w:rsidRPr="00CB432A" w:rsidRDefault="00C82BDF" w:rsidP="00C82BDF">
            <w:pPr>
              <w:pStyle w:val="afff5"/>
            </w:pPr>
            <w:r w:rsidRPr="00CB432A">
              <w:t>Не устанавливаются, если иное не установлено п.3.25.</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3.21</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C82BDF" w:rsidRPr="00CB432A" w:rsidRDefault="00C82BDF" w:rsidP="00C82BDF">
            <w:pPr>
              <w:pStyle w:val="afff5"/>
            </w:pPr>
            <w:r w:rsidRPr="00CB432A">
              <w:t>Устанавливается.</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C82BDF" w:rsidRPr="00CB432A" w:rsidRDefault="00C82BDF" w:rsidP="008075BF">
            <w:pPr>
              <w:pStyle w:val="afff5"/>
            </w:pPr>
            <w:r>
              <w:t xml:space="preserve">Устанавливается </w:t>
            </w:r>
            <w:r w:rsidR="008075BF">
              <w:t xml:space="preserve">требование к материально-техническим ресурсам в </w:t>
            </w:r>
            <w:r>
              <w:t xml:space="preserve">техническом задании. </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C82BDF" w:rsidRPr="00CB432A" w:rsidRDefault="00C82BDF" w:rsidP="00C82BDF">
            <w:pPr>
              <w:pStyle w:val="afff5"/>
            </w:pPr>
            <w:r>
              <w:t>Не у</w:t>
            </w:r>
            <w:r w:rsidRPr="00CB432A">
              <w:t>станавлива</w:t>
            </w:r>
            <w:r>
              <w:t>ет</w:t>
            </w:r>
            <w:r w:rsidRPr="00CB432A">
              <w:t>ся</w:t>
            </w:r>
            <w:r>
              <w:t xml:space="preserve"> </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t>Требование к сроку выполнения работ</w:t>
            </w:r>
          </w:p>
        </w:tc>
        <w:tc>
          <w:tcPr>
            <w:tcW w:w="6486" w:type="dxa"/>
          </w:tcPr>
          <w:p w:rsidR="00C82BDF" w:rsidRPr="00CB432A" w:rsidRDefault="004C4D37" w:rsidP="00C82BDF">
            <w:pPr>
              <w:pStyle w:val="afff5"/>
            </w:pPr>
            <w:r w:rsidRPr="004C4D37">
              <w:rPr>
                <w:bCs/>
              </w:rPr>
              <w:t>10 (десять) календарных дней.</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C82BDF" w:rsidRPr="00CB432A" w:rsidRDefault="00C82BDF" w:rsidP="00C82BDF">
            <w:pPr>
              <w:pStyle w:val="afff5"/>
            </w:pPr>
            <w:r w:rsidRPr="00CB432A">
              <w:t>Включить в состав Заявки документы, как указано ниже:</w:t>
            </w:r>
          </w:p>
          <w:p w:rsidR="00C82BDF" w:rsidRDefault="00C82BDF" w:rsidP="00C82BDF">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C82BDF" w:rsidRPr="00CB432A" w:rsidRDefault="00C82BDF" w:rsidP="00C82BDF">
            <w:pPr>
              <w:pStyle w:val="afff5"/>
              <w:ind w:left="720"/>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3.26</w:t>
            </w:r>
          </w:p>
          <w:p w:rsidR="00C82BDF" w:rsidRPr="00CB432A" w:rsidRDefault="00C82BDF" w:rsidP="00C82BDF">
            <w:pPr>
              <w:pStyle w:val="afff5"/>
            </w:pP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Требования к условиям </w:t>
            </w:r>
            <w:r>
              <w:t>выполнения работ</w:t>
            </w:r>
          </w:p>
        </w:tc>
        <w:tc>
          <w:tcPr>
            <w:tcW w:w="6486" w:type="dxa"/>
          </w:tcPr>
          <w:p w:rsidR="00C82BDF" w:rsidRPr="00C84A37" w:rsidRDefault="00C82BDF" w:rsidP="00C82BDF">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C82BDF" w:rsidRPr="00C84A37" w:rsidRDefault="00C82BDF" w:rsidP="00C82BDF">
            <w:pPr>
              <w:rPr>
                <w:sz w:val="22"/>
                <w:szCs w:val="22"/>
              </w:rPr>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Условия оплаты</w:t>
            </w:r>
          </w:p>
        </w:tc>
        <w:tc>
          <w:tcPr>
            <w:tcW w:w="6486" w:type="dxa"/>
          </w:tcPr>
          <w:p w:rsidR="00C82BDF" w:rsidRPr="00C84A37" w:rsidRDefault="00C82BDF" w:rsidP="0045019E">
            <w:pPr>
              <w:rPr>
                <w:sz w:val="22"/>
                <w:szCs w:val="22"/>
              </w:rPr>
            </w:pPr>
            <w:r w:rsidRPr="00782A20">
              <w:rPr>
                <w:noProof/>
                <w:sz w:val="22"/>
                <w:szCs w:val="22"/>
              </w:rPr>
              <w:t xml:space="preserve">Оплата производиться по факту выполненных работ с отсрочкой платежа </w:t>
            </w:r>
            <w:r w:rsidR="0045019E">
              <w:rPr>
                <w:noProof/>
                <w:sz w:val="22"/>
                <w:szCs w:val="22"/>
              </w:rPr>
              <w:t>180</w:t>
            </w:r>
            <w:r w:rsidRPr="00BA6290">
              <w:rPr>
                <w:noProof/>
                <w:sz w:val="22"/>
                <w:szCs w:val="22"/>
              </w:rPr>
              <w:t xml:space="preserve"> (</w:t>
            </w:r>
            <w:r w:rsidR="0045019E">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Валюта Заявки на участие в Запросе предложений</w:t>
            </w:r>
          </w:p>
        </w:tc>
        <w:tc>
          <w:tcPr>
            <w:tcW w:w="6486" w:type="dxa"/>
          </w:tcPr>
          <w:p w:rsidR="00C82BDF" w:rsidRPr="00CB432A" w:rsidRDefault="00C82BDF" w:rsidP="00C82BDF">
            <w:pPr>
              <w:pStyle w:val="afff5"/>
            </w:pPr>
            <w:r w:rsidRPr="00CB432A">
              <w:t>Рубли Российской Федерации</w:t>
            </w:r>
          </w:p>
          <w:p w:rsidR="00C82BDF" w:rsidRPr="00CB432A" w:rsidRDefault="00C82BDF" w:rsidP="00C82BDF">
            <w:pPr>
              <w:pStyle w:val="afff5"/>
            </w:pP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Перечень критериев оценки Заявок на участие в Запросе предложений</w:t>
            </w:r>
          </w:p>
        </w:tc>
        <w:tc>
          <w:tcPr>
            <w:tcW w:w="6486" w:type="dxa"/>
          </w:tcPr>
          <w:p w:rsidR="00C82BDF" w:rsidRDefault="00C82BDF" w:rsidP="00C82BDF">
            <w:pPr>
              <w:pStyle w:val="afff5"/>
            </w:pPr>
            <w:r>
              <w:t xml:space="preserve">- цена контракта </w:t>
            </w:r>
          </w:p>
          <w:p w:rsidR="00C82BDF" w:rsidRDefault="00C82BDF" w:rsidP="00C82BDF">
            <w:pPr>
              <w:pStyle w:val="afff5"/>
            </w:pPr>
            <w:r>
              <w:t xml:space="preserve">- Наличие квалифицированных трудовых ресурсов </w:t>
            </w:r>
          </w:p>
          <w:p w:rsidR="00C82BDF" w:rsidRPr="00CB432A" w:rsidRDefault="00C82BDF" w:rsidP="00C82BDF">
            <w:pPr>
              <w:pStyle w:val="afff5"/>
            </w:pPr>
            <w:r>
              <w:t>- Наличие материально-технических ресурсов</w:t>
            </w:r>
          </w:p>
        </w:tc>
      </w:tr>
      <w:tr w:rsidR="00C82BDF" w:rsidRPr="00CB432A" w:rsidTr="003B27DD">
        <w:trPr>
          <w:gridAfter w:val="1"/>
          <w:wAfter w:w="35" w:type="dxa"/>
        </w:trPr>
        <w:tc>
          <w:tcPr>
            <w:tcW w:w="683" w:type="dxa"/>
            <w:gridSpan w:val="2"/>
          </w:tcPr>
          <w:p w:rsidR="00C82BDF" w:rsidRPr="00CB432A" w:rsidRDefault="00C82BDF" w:rsidP="00C82BDF">
            <w:pPr>
              <w:pStyle w:val="afff5"/>
            </w:pPr>
            <w:r>
              <w:t>3.30</w:t>
            </w:r>
          </w:p>
        </w:tc>
        <w:tc>
          <w:tcPr>
            <w:tcW w:w="276" w:type="dxa"/>
          </w:tcPr>
          <w:p w:rsidR="00C82BDF" w:rsidRPr="00CB432A" w:rsidRDefault="00C82BDF" w:rsidP="00C82BDF">
            <w:pPr>
              <w:pStyle w:val="afff5"/>
            </w:pPr>
          </w:p>
        </w:tc>
        <w:tc>
          <w:tcPr>
            <w:tcW w:w="2126" w:type="dxa"/>
          </w:tcPr>
          <w:p w:rsidR="00C82BDF" w:rsidRPr="00E74F24" w:rsidRDefault="00C82BDF" w:rsidP="00C82BDF">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C82BDF" w:rsidRPr="00CB432A" w:rsidRDefault="00C82BDF" w:rsidP="00C82BDF">
            <w:pPr>
              <w:pStyle w:val="afff5"/>
            </w:pPr>
            <w:r>
              <w:t>Не у</w:t>
            </w:r>
            <w:r w:rsidRPr="00CB432A">
              <w:t>станавлива</w:t>
            </w:r>
            <w:r>
              <w:t>е</w:t>
            </w:r>
            <w:r w:rsidRPr="00CB432A">
              <w:t>тся</w:t>
            </w:r>
          </w:p>
          <w:p w:rsidR="00C82BDF" w:rsidRPr="00CB432A" w:rsidRDefault="00C82BDF"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BD1925" w:rsidRPr="00CB432A" w:rsidTr="00897908">
        <w:tc>
          <w:tcPr>
            <w:tcW w:w="959" w:type="dxa"/>
            <w:shd w:val="clear" w:color="auto" w:fill="D9D9D9"/>
          </w:tcPr>
          <w:p w:rsidR="00BD1925" w:rsidRDefault="00BD1925" w:rsidP="003B27DD">
            <w:pPr>
              <w:pStyle w:val="afff5"/>
            </w:pPr>
            <w:r>
              <w:t>1</w:t>
            </w:r>
          </w:p>
        </w:tc>
        <w:tc>
          <w:tcPr>
            <w:tcW w:w="4848" w:type="dxa"/>
            <w:shd w:val="clear" w:color="auto" w:fill="D9D9D9"/>
          </w:tcPr>
          <w:p w:rsidR="00BD1925" w:rsidRPr="00CB432A" w:rsidRDefault="00BD1925" w:rsidP="003B27DD">
            <w:pPr>
              <w:pStyle w:val="afff5"/>
            </w:pPr>
            <w:r>
              <w:t xml:space="preserve">Цена контракта </w:t>
            </w:r>
          </w:p>
        </w:tc>
        <w:tc>
          <w:tcPr>
            <w:tcW w:w="2552" w:type="dxa"/>
            <w:shd w:val="clear" w:color="auto" w:fill="D9D9D9"/>
          </w:tcPr>
          <w:p w:rsidR="00BD1925" w:rsidRPr="00057CF3" w:rsidRDefault="00BD1925" w:rsidP="003B27DD">
            <w:pPr>
              <w:pStyle w:val="afff5"/>
            </w:pPr>
            <w:r>
              <w:t>60</w:t>
            </w:r>
            <w:r w:rsidRPr="00057CF3">
              <w:t xml:space="preserve"> %</w:t>
            </w:r>
          </w:p>
        </w:tc>
      </w:tr>
      <w:tr w:rsidR="00BD1925" w:rsidRPr="00CB432A" w:rsidTr="00897908">
        <w:tc>
          <w:tcPr>
            <w:tcW w:w="959" w:type="dxa"/>
            <w:shd w:val="clear" w:color="auto" w:fill="D9D9D9"/>
          </w:tcPr>
          <w:p w:rsidR="00BD1925" w:rsidRDefault="00BD1925" w:rsidP="003B27DD">
            <w:pPr>
              <w:pStyle w:val="afff5"/>
            </w:pPr>
            <w:r>
              <w:t>2</w:t>
            </w:r>
          </w:p>
        </w:tc>
        <w:tc>
          <w:tcPr>
            <w:tcW w:w="4848" w:type="dxa"/>
            <w:shd w:val="clear" w:color="auto" w:fill="D9D9D9"/>
          </w:tcPr>
          <w:p w:rsidR="00BD1925" w:rsidRDefault="00BD1925" w:rsidP="003B27DD">
            <w:pPr>
              <w:pStyle w:val="afff5"/>
            </w:pPr>
            <w:r>
              <w:t>Наличие техники и оборудования</w:t>
            </w:r>
          </w:p>
        </w:tc>
        <w:tc>
          <w:tcPr>
            <w:tcW w:w="2552" w:type="dxa"/>
            <w:shd w:val="clear" w:color="auto" w:fill="D9D9D9"/>
          </w:tcPr>
          <w:p w:rsidR="00BD1925" w:rsidRPr="00057CF3" w:rsidRDefault="00BD1925" w:rsidP="003B27DD">
            <w:pPr>
              <w:pStyle w:val="afff5"/>
            </w:pPr>
            <w:r>
              <w:t>20</w:t>
            </w:r>
            <w:r w:rsidRPr="00057CF3">
              <w:t xml:space="preserve"> %</w:t>
            </w:r>
          </w:p>
        </w:tc>
      </w:tr>
      <w:tr w:rsidR="00BD1925" w:rsidRPr="00CB432A" w:rsidTr="00897908">
        <w:tc>
          <w:tcPr>
            <w:tcW w:w="959" w:type="dxa"/>
            <w:shd w:val="clear" w:color="auto" w:fill="D9D9D9"/>
          </w:tcPr>
          <w:p w:rsidR="00BD1925" w:rsidRDefault="00BD1925" w:rsidP="003B27DD">
            <w:pPr>
              <w:pStyle w:val="afff5"/>
            </w:pPr>
            <w:r>
              <w:t>3</w:t>
            </w:r>
          </w:p>
        </w:tc>
        <w:tc>
          <w:tcPr>
            <w:tcW w:w="4848" w:type="dxa"/>
            <w:shd w:val="clear" w:color="auto" w:fill="D9D9D9"/>
          </w:tcPr>
          <w:p w:rsidR="00BD1925" w:rsidRDefault="00BD1925" w:rsidP="00897908">
            <w:pPr>
              <w:pStyle w:val="afff5"/>
            </w:pPr>
            <w:r>
              <w:t>Наличие квалифицированных</w:t>
            </w:r>
            <w:r w:rsidR="00897908">
              <w:t xml:space="preserve"> </w:t>
            </w:r>
            <w:r>
              <w:t xml:space="preserve">трудовых ресурсов </w:t>
            </w:r>
          </w:p>
        </w:tc>
        <w:tc>
          <w:tcPr>
            <w:tcW w:w="2552" w:type="dxa"/>
            <w:shd w:val="clear" w:color="auto" w:fill="D9D9D9"/>
          </w:tcPr>
          <w:p w:rsidR="00BD1925" w:rsidRDefault="00BD1925" w:rsidP="003B27D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BA78F7">
            <w:pPr>
              <w:pStyle w:val="afff5"/>
            </w:pPr>
            <w:r w:rsidRPr="00CB432A">
              <w:t>3.3</w:t>
            </w:r>
            <w:r w:rsidR="00BA78F7">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Rk</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lastRenderedPageBreak/>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3B27DD" w:rsidRDefault="003B27DD" w:rsidP="00F176CD">
            <w:pPr>
              <w:pStyle w:val="afff5"/>
              <w:rPr>
                <w:b/>
              </w:rPr>
            </w:pPr>
          </w:p>
          <w:p w:rsidR="003B27DD" w:rsidRDefault="003B27DD" w:rsidP="00F176CD">
            <w:pPr>
              <w:pStyle w:val="afff5"/>
              <w:rPr>
                <w:b/>
              </w:rPr>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275C17">
              <w:rPr>
                <w:b/>
              </w:rPr>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45019E"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45019E"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«На</w:t>
            </w:r>
            <w:r w:rsidR="006C146B">
              <w:t>личие техники и оборудования»;</w:t>
            </w:r>
          </w:p>
          <w:p w:rsidR="006C146B" w:rsidRPr="00030415" w:rsidRDefault="0045019E"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45019E"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r w:rsidR="006C146B">
              <w:rPr>
                <w:lang w:val="en-US"/>
              </w:rPr>
              <w:t>i</w:t>
            </w:r>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45019E"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45019E"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45019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45019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D37C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D171F9">
            <w:pPr>
              <w:rPr>
                <w:i/>
              </w:rPr>
            </w:pPr>
            <w:r>
              <w:rPr>
                <w:i/>
              </w:rPr>
              <w:t>Коммерческое предложение (</w:t>
            </w:r>
            <w:r w:rsidR="00D171F9">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sidR="00D171F9">
              <w:rPr>
                <w:i/>
              </w:rPr>
              <w:t xml:space="preserve"> (Ф</w:t>
            </w:r>
            <w:r>
              <w:rPr>
                <w:i/>
              </w:rPr>
              <w:t xml:space="preserve">орма </w:t>
            </w:r>
            <w:r w:rsidR="00D516DC">
              <w:rPr>
                <w:i/>
              </w:rPr>
              <w:t>№</w:t>
            </w:r>
            <w:r>
              <w:rPr>
                <w:i/>
              </w:rPr>
              <w:t>10)</w:t>
            </w:r>
          </w:p>
        </w:tc>
        <w:tc>
          <w:tcPr>
            <w:tcW w:w="2475" w:type="dxa"/>
            <w:vAlign w:val="center"/>
          </w:tcPr>
          <w:p w:rsidR="00BC77D8" w:rsidRPr="00F12BC1" w:rsidRDefault="00BC77D8" w:rsidP="008A42D6">
            <w:pPr>
              <w:rPr>
                <w:i/>
              </w:rPr>
            </w:pPr>
            <w:r w:rsidRPr="00F12BC1">
              <w:rPr>
                <w:i/>
              </w:rPr>
              <w:t>на __ листах.</w:t>
            </w:r>
          </w:p>
        </w:tc>
      </w:tr>
      <w:tr w:rsidR="00D171F9" w:rsidRPr="00F12BC1" w:rsidTr="008A42D6">
        <w:trPr>
          <w:jc w:val="center"/>
        </w:trPr>
        <w:tc>
          <w:tcPr>
            <w:tcW w:w="2200" w:type="dxa"/>
            <w:vAlign w:val="center"/>
          </w:tcPr>
          <w:p w:rsidR="00D171F9" w:rsidRPr="00F12BC1" w:rsidRDefault="00D171F9" w:rsidP="008A42D6">
            <w:pPr>
              <w:rPr>
                <w:i/>
              </w:rPr>
            </w:pPr>
            <w:r w:rsidRPr="00D171F9">
              <w:rPr>
                <w:i/>
              </w:rPr>
              <w:t>Приложение №_</w:t>
            </w:r>
          </w:p>
        </w:tc>
        <w:tc>
          <w:tcPr>
            <w:tcW w:w="6739" w:type="dxa"/>
            <w:vAlign w:val="center"/>
          </w:tcPr>
          <w:p w:rsidR="00D171F9" w:rsidRPr="00140152" w:rsidRDefault="00D171F9" w:rsidP="00D171F9">
            <w:pPr>
              <w:rPr>
                <w:i/>
              </w:rPr>
            </w:pPr>
            <w:r>
              <w:rPr>
                <w:i/>
              </w:rPr>
              <w:t>Согласие физического лица на обработку персональных данных (Ф</w:t>
            </w:r>
            <w:r w:rsidR="003F6478">
              <w:rPr>
                <w:i/>
              </w:rPr>
              <w:t>й</w:t>
            </w:r>
            <w:r>
              <w:rPr>
                <w:i/>
              </w:rPr>
              <w:t>орма 11)</w:t>
            </w:r>
          </w:p>
        </w:tc>
        <w:tc>
          <w:tcPr>
            <w:tcW w:w="2475" w:type="dxa"/>
            <w:vAlign w:val="center"/>
          </w:tcPr>
          <w:p w:rsidR="00D171F9" w:rsidRPr="00F12BC1" w:rsidRDefault="00D171F9" w:rsidP="008A42D6">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902718" w:rsidRPr="00C6100A" w:rsidRDefault="00BC77D8" w:rsidP="00BC77D8">
      <w:pPr>
        <w:ind w:left="567"/>
        <w:rPr>
          <w:b/>
          <w:sz w:val="28"/>
          <w:szCs w:val="28"/>
        </w:rPr>
      </w:pPr>
      <w:r w:rsidRPr="00C6100A">
        <w:rPr>
          <w:b/>
          <w:sz w:val="28"/>
          <w:szCs w:val="28"/>
        </w:rPr>
        <w:t>Коммерческое предложение</w:t>
      </w:r>
    </w:p>
    <w:tbl>
      <w:tblPr>
        <w:tblStyle w:val="afffb"/>
        <w:tblW w:w="15440" w:type="dxa"/>
        <w:tblInd w:w="567" w:type="dxa"/>
        <w:tblLook w:val="04A0" w:firstRow="1" w:lastRow="0" w:firstColumn="1" w:lastColumn="0" w:noHBand="0" w:noVBand="1"/>
      </w:tblPr>
      <w:tblGrid>
        <w:gridCol w:w="456"/>
        <w:gridCol w:w="1715"/>
        <w:gridCol w:w="1085"/>
        <w:gridCol w:w="1984"/>
        <w:gridCol w:w="2268"/>
        <w:gridCol w:w="1843"/>
        <w:gridCol w:w="993"/>
        <w:gridCol w:w="992"/>
        <w:gridCol w:w="1417"/>
        <w:gridCol w:w="2687"/>
      </w:tblGrid>
      <w:tr w:rsidR="007923E2" w:rsidTr="007923E2">
        <w:tc>
          <w:tcPr>
            <w:tcW w:w="456" w:type="dxa"/>
          </w:tcPr>
          <w:p w:rsidR="007923E2" w:rsidRPr="00902718" w:rsidRDefault="007923E2" w:rsidP="007923E2">
            <w:pPr>
              <w:jc w:val="center"/>
            </w:pPr>
            <w:r w:rsidRPr="00902718">
              <w:t>№</w:t>
            </w:r>
          </w:p>
        </w:tc>
        <w:tc>
          <w:tcPr>
            <w:tcW w:w="1715" w:type="dxa"/>
          </w:tcPr>
          <w:p w:rsidR="007923E2" w:rsidRPr="00902718" w:rsidRDefault="007923E2" w:rsidP="007923E2">
            <w:pPr>
              <w:jc w:val="center"/>
            </w:pPr>
            <w:r w:rsidRPr="00902718">
              <w:t>Наименование работ</w:t>
            </w:r>
          </w:p>
        </w:tc>
        <w:tc>
          <w:tcPr>
            <w:tcW w:w="1085" w:type="dxa"/>
            <w:vAlign w:val="center"/>
          </w:tcPr>
          <w:p w:rsidR="007923E2" w:rsidRPr="00E13B91" w:rsidRDefault="007923E2" w:rsidP="007923E2">
            <w:pPr>
              <w:widowControl w:val="0"/>
              <w:jc w:val="center"/>
            </w:pPr>
            <w:r w:rsidRPr="00E13B91">
              <w:t>№ пп</w:t>
            </w:r>
          </w:p>
        </w:tc>
        <w:tc>
          <w:tcPr>
            <w:tcW w:w="1984" w:type="dxa"/>
            <w:vAlign w:val="center"/>
          </w:tcPr>
          <w:p w:rsidR="007923E2" w:rsidRPr="00E13B91" w:rsidRDefault="007923E2" w:rsidP="007923E2">
            <w:pPr>
              <w:widowControl w:val="0"/>
              <w:jc w:val="center"/>
            </w:pPr>
            <w:r w:rsidRPr="00E13B91">
              <w:t>Характеристика предприятия,</w:t>
            </w:r>
          </w:p>
          <w:p w:rsidR="007923E2" w:rsidRPr="00E13B91" w:rsidRDefault="007923E2" w:rsidP="007923E2">
            <w:pPr>
              <w:widowControl w:val="0"/>
              <w:jc w:val="center"/>
            </w:pPr>
            <w:r w:rsidRPr="00E13B91">
              <w:t>здания, сооружения или вид работ</w:t>
            </w:r>
          </w:p>
        </w:tc>
        <w:tc>
          <w:tcPr>
            <w:tcW w:w="2268" w:type="dxa"/>
            <w:vAlign w:val="center"/>
          </w:tcPr>
          <w:p w:rsidR="007923E2" w:rsidRPr="00FB1224" w:rsidRDefault="007923E2" w:rsidP="007923E2">
            <w:pPr>
              <w:widowControl w:val="0"/>
              <w:jc w:val="center"/>
            </w:pPr>
            <w:r w:rsidRPr="00FB1224">
              <w:t>Срок начала выполнения работ (Этапов) и сдачи результатов работ</w:t>
            </w:r>
          </w:p>
        </w:tc>
        <w:tc>
          <w:tcPr>
            <w:tcW w:w="1843" w:type="dxa"/>
            <w:vAlign w:val="center"/>
          </w:tcPr>
          <w:p w:rsidR="007923E2" w:rsidRPr="00E13B91" w:rsidRDefault="007923E2" w:rsidP="007923E2">
            <w:pPr>
              <w:widowControl w:val="0"/>
              <w:tabs>
                <w:tab w:val="left" w:pos="486"/>
              </w:tabs>
              <w:jc w:val="center"/>
            </w:pPr>
            <w:r w:rsidRPr="00E13B91">
              <w:t>Ед.</w:t>
            </w:r>
          </w:p>
          <w:p w:rsidR="007923E2" w:rsidRPr="00E13B91" w:rsidRDefault="007923E2" w:rsidP="007923E2">
            <w:pPr>
              <w:widowControl w:val="0"/>
              <w:tabs>
                <w:tab w:val="left" w:pos="486"/>
              </w:tabs>
              <w:jc w:val="center"/>
            </w:pPr>
            <w:r w:rsidRPr="00E13B91">
              <w:t>изм.</w:t>
            </w:r>
          </w:p>
        </w:tc>
        <w:tc>
          <w:tcPr>
            <w:tcW w:w="993" w:type="dxa"/>
            <w:vAlign w:val="center"/>
          </w:tcPr>
          <w:p w:rsidR="007923E2" w:rsidRPr="00E13B91" w:rsidRDefault="007923E2" w:rsidP="007923E2">
            <w:pPr>
              <w:widowControl w:val="0"/>
              <w:jc w:val="center"/>
            </w:pPr>
            <w:r w:rsidRPr="00E13B91">
              <w:t>Кол.</w:t>
            </w:r>
          </w:p>
        </w:tc>
        <w:tc>
          <w:tcPr>
            <w:tcW w:w="992" w:type="dxa"/>
            <w:vAlign w:val="center"/>
          </w:tcPr>
          <w:p w:rsidR="007923E2" w:rsidRPr="00E13B91" w:rsidRDefault="007923E2" w:rsidP="007923E2">
            <w:pPr>
              <w:widowControl w:val="0"/>
              <w:jc w:val="center"/>
            </w:pPr>
            <w:r w:rsidRPr="00E13B91">
              <w:t>Цена этапа, руб.</w:t>
            </w:r>
          </w:p>
        </w:tc>
        <w:tc>
          <w:tcPr>
            <w:tcW w:w="1417" w:type="dxa"/>
            <w:vAlign w:val="center"/>
          </w:tcPr>
          <w:p w:rsidR="007923E2" w:rsidRPr="00E13B91" w:rsidRDefault="007923E2" w:rsidP="007923E2">
            <w:pPr>
              <w:widowControl w:val="0"/>
              <w:jc w:val="center"/>
            </w:pPr>
            <w:r w:rsidRPr="00E13B91">
              <w:t>НДС</w:t>
            </w:r>
          </w:p>
          <w:p w:rsidR="007923E2" w:rsidRPr="00E13B91" w:rsidRDefault="007923E2" w:rsidP="007923E2">
            <w:pPr>
              <w:widowControl w:val="0"/>
              <w:jc w:val="center"/>
            </w:pPr>
            <w:r w:rsidRPr="00E13B91">
              <w:t>18%</w:t>
            </w:r>
          </w:p>
        </w:tc>
        <w:tc>
          <w:tcPr>
            <w:tcW w:w="2687" w:type="dxa"/>
            <w:vAlign w:val="center"/>
          </w:tcPr>
          <w:p w:rsidR="007923E2" w:rsidRPr="00E13B91" w:rsidRDefault="007923E2" w:rsidP="007923E2">
            <w:pPr>
              <w:widowControl w:val="0"/>
              <w:jc w:val="center"/>
            </w:pPr>
            <w:r w:rsidRPr="00E13B91">
              <w:t>Всего стоимость работ, руб.</w:t>
            </w:r>
          </w:p>
        </w:tc>
      </w:tr>
      <w:tr w:rsidR="007923E2" w:rsidTr="007923E2">
        <w:tc>
          <w:tcPr>
            <w:tcW w:w="456" w:type="dxa"/>
          </w:tcPr>
          <w:p w:rsidR="007923E2" w:rsidRPr="00902718" w:rsidRDefault="007923E2" w:rsidP="007923E2">
            <w:pPr>
              <w:jc w:val="center"/>
            </w:pPr>
            <w:r w:rsidRPr="00902718">
              <w:t>1</w:t>
            </w:r>
          </w:p>
        </w:tc>
        <w:tc>
          <w:tcPr>
            <w:tcW w:w="1715" w:type="dxa"/>
          </w:tcPr>
          <w:p w:rsidR="007923E2" w:rsidRPr="00902718" w:rsidRDefault="007923E2" w:rsidP="007923E2">
            <w:pPr>
              <w:jc w:val="center"/>
            </w:pPr>
            <w:r w:rsidRPr="00902718">
              <w:t>2</w:t>
            </w:r>
          </w:p>
        </w:tc>
        <w:tc>
          <w:tcPr>
            <w:tcW w:w="1085" w:type="dxa"/>
          </w:tcPr>
          <w:p w:rsidR="007923E2" w:rsidRPr="00E13B91" w:rsidRDefault="007923E2" w:rsidP="007923E2">
            <w:pPr>
              <w:widowControl w:val="0"/>
              <w:jc w:val="center"/>
              <w:rPr>
                <w:b/>
              </w:rPr>
            </w:pPr>
            <w:r w:rsidRPr="00E13B91">
              <w:rPr>
                <w:b/>
              </w:rPr>
              <w:t>1</w:t>
            </w:r>
          </w:p>
        </w:tc>
        <w:tc>
          <w:tcPr>
            <w:tcW w:w="1984" w:type="dxa"/>
          </w:tcPr>
          <w:p w:rsidR="007923E2" w:rsidRPr="00E13B91" w:rsidRDefault="007923E2" w:rsidP="007923E2">
            <w:pPr>
              <w:widowControl w:val="0"/>
              <w:jc w:val="center"/>
              <w:rPr>
                <w:b/>
              </w:rPr>
            </w:pPr>
            <w:r w:rsidRPr="00E13B91">
              <w:rPr>
                <w:b/>
              </w:rPr>
              <w:t>2</w:t>
            </w:r>
          </w:p>
        </w:tc>
        <w:tc>
          <w:tcPr>
            <w:tcW w:w="2268" w:type="dxa"/>
          </w:tcPr>
          <w:p w:rsidR="007923E2" w:rsidRPr="00E13B91" w:rsidRDefault="007923E2" w:rsidP="007923E2">
            <w:pPr>
              <w:widowControl w:val="0"/>
              <w:jc w:val="center"/>
              <w:rPr>
                <w:b/>
              </w:rPr>
            </w:pPr>
            <w:r w:rsidRPr="00E13B91">
              <w:rPr>
                <w:b/>
              </w:rPr>
              <w:t>3</w:t>
            </w:r>
          </w:p>
        </w:tc>
        <w:tc>
          <w:tcPr>
            <w:tcW w:w="1843" w:type="dxa"/>
          </w:tcPr>
          <w:p w:rsidR="007923E2" w:rsidRPr="00E13B91" w:rsidRDefault="007923E2" w:rsidP="007923E2">
            <w:pPr>
              <w:widowControl w:val="0"/>
              <w:jc w:val="center"/>
              <w:rPr>
                <w:b/>
              </w:rPr>
            </w:pPr>
            <w:r w:rsidRPr="00E13B91">
              <w:rPr>
                <w:b/>
              </w:rPr>
              <w:t>4</w:t>
            </w:r>
          </w:p>
        </w:tc>
        <w:tc>
          <w:tcPr>
            <w:tcW w:w="993" w:type="dxa"/>
            <w:vAlign w:val="center"/>
          </w:tcPr>
          <w:p w:rsidR="007923E2" w:rsidRPr="00E13B91" w:rsidRDefault="007923E2" w:rsidP="007923E2">
            <w:pPr>
              <w:widowControl w:val="0"/>
              <w:ind w:left="-43" w:firstLine="43"/>
              <w:jc w:val="center"/>
              <w:rPr>
                <w:b/>
              </w:rPr>
            </w:pPr>
            <w:r w:rsidRPr="00E13B91">
              <w:rPr>
                <w:b/>
              </w:rPr>
              <w:t>5</w:t>
            </w:r>
          </w:p>
        </w:tc>
        <w:tc>
          <w:tcPr>
            <w:tcW w:w="992" w:type="dxa"/>
            <w:vAlign w:val="center"/>
          </w:tcPr>
          <w:p w:rsidR="007923E2" w:rsidRPr="00E13B91" w:rsidRDefault="007923E2" w:rsidP="007923E2">
            <w:pPr>
              <w:widowControl w:val="0"/>
              <w:jc w:val="center"/>
              <w:rPr>
                <w:b/>
              </w:rPr>
            </w:pPr>
            <w:r w:rsidRPr="00E13B91">
              <w:rPr>
                <w:b/>
              </w:rPr>
              <w:t>6</w:t>
            </w:r>
          </w:p>
        </w:tc>
        <w:tc>
          <w:tcPr>
            <w:tcW w:w="1417" w:type="dxa"/>
          </w:tcPr>
          <w:p w:rsidR="007923E2" w:rsidRPr="00E13B91" w:rsidRDefault="007923E2" w:rsidP="007923E2">
            <w:pPr>
              <w:widowControl w:val="0"/>
              <w:jc w:val="center"/>
              <w:rPr>
                <w:b/>
              </w:rPr>
            </w:pPr>
          </w:p>
        </w:tc>
        <w:tc>
          <w:tcPr>
            <w:tcW w:w="2687" w:type="dxa"/>
            <w:vAlign w:val="center"/>
          </w:tcPr>
          <w:p w:rsidR="007923E2" w:rsidRPr="00E13B91" w:rsidRDefault="0018016D" w:rsidP="007923E2">
            <w:pPr>
              <w:widowControl w:val="0"/>
              <w:jc w:val="center"/>
              <w:rPr>
                <w:b/>
              </w:rPr>
            </w:pPr>
            <w:r>
              <w:rPr>
                <w:b/>
              </w:rPr>
              <w:t>7</w:t>
            </w:r>
          </w:p>
        </w:tc>
      </w:tr>
      <w:tr w:rsidR="007923E2" w:rsidRPr="00902718" w:rsidTr="007923E2">
        <w:tc>
          <w:tcPr>
            <w:tcW w:w="456" w:type="dxa"/>
          </w:tcPr>
          <w:p w:rsidR="007923E2" w:rsidRPr="00902718" w:rsidRDefault="007923E2" w:rsidP="007923E2">
            <w:r w:rsidRPr="00902718">
              <w:t>1</w:t>
            </w:r>
          </w:p>
        </w:tc>
        <w:tc>
          <w:tcPr>
            <w:tcW w:w="1715" w:type="dxa"/>
          </w:tcPr>
          <w:p w:rsidR="007923E2" w:rsidRPr="00902718" w:rsidRDefault="007923E2" w:rsidP="007923E2">
            <w:pPr>
              <w:rPr>
                <w:b/>
              </w:rPr>
            </w:pPr>
          </w:p>
        </w:tc>
        <w:tc>
          <w:tcPr>
            <w:tcW w:w="1085" w:type="dxa"/>
          </w:tcPr>
          <w:p w:rsidR="007923E2" w:rsidRPr="00E13B91" w:rsidRDefault="007923E2" w:rsidP="007923E2">
            <w:pPr>
              <w:widowControl w:val="0"/>
              <w:jc w:val="both"/>
            </w:pPr>
          </w:p>
        </w:tc>
        <w:tc>
          <w:tcPr>
            <w:tcW w:w="1984" w:type="dxa"/>
          </w:tcPr>
          <w:p w:rsidR="007923E2" w:rsidRPr="00E13B91" w:rsidRDefault="007923E2" w:rsidP="007923E2">
            <w:pPr>
              <w:widowControl w:val="0"/>
              <w:jc w:val="both"/>
            </w:pPr>
          </w:p>
        </w:tc>
        <w:tc>
          <w:tcPr>
            <w:tcW w:w="2268" w:type="dxa"/>
          </w:tcPr>
          <w:p w:rsidR="007923E2" w:rsidRPr="00E13B91" w:rsidRDefault="007923E2" w:rsidP="007923E2">
            <w:pPr>
              <w:widowControl w:val="0"/>
              <w:jc w:val="both"/>
            </w:pPr>
          </w:p>
        </w:tc>
        <w:tc>
          <w:tcPr>
            <w:tcW w:w="1843" w:type="dxa"/>
          </w:tcPr>
          <w:p w:rsidR="007923E2" w:rsidRPr="00E13B91" w:rsidRDefault="007923E2" w:rsidP="007923E2">
            <w:pPr>
              <w:widowControl w:val="0"/>
            </w:pPr>
            <w:r w:rsidRPr="00E13B91">
              <w:t>Условн.ед.</w:t>
            </w:r>
          </w:p>
        </w:tc>
        <w:tc>
          <w:tcPr>
            <w:tcW w:w="993" w:type="dxa"/>
            <w:vAlign w:val="center"/>
          </w:tcPr>
          <w:p w:rsidR="007923E2" w:rsidRPr="00E13B91" w:rsidRDefault="007923E2" w:rsidP="007923E2">
            <w:pPr>
              <w:widowControl w:val="0"/>
              <w:jc w:val="center"/>
            </w:pPr>
            <w:r w:rsidRPr="00E13B91">
              <w:t>1</w:t>
            </w:r>
          </w:p>
        </w:tc>
        <w:tc>
          <w:tcPr>
            <w:tcW w:w="992" w:type="dxa"/>
            <w:vAlign w:val="center"/>
          </w:tcPr>
          <w:p w:rsidR="007923E2" w:rsidRPr="00E13B91" w:rsidRDefault="007923E2" w:rsidP="007923E2">
            <w:pPr>
              <w:widowControl w:val="0"/>
              <w:jc w:val="center"/>
            </w:pPr>
            <w:r w:rsidRPr="00E13B91">
              <w:t>0,00</w:t>
            </w:r>
          </w:p>
        </w:tc>
        <w:tc>
          <w:tcPr>
            <w:tcW w:w="1417" w:type="dxa"/>
          </w:tcPr>
          <w:p w:rsidR="007923E2" w:rsidRPr="00E13B91" w:rsidRDefault="007923E2" w:rsidP="007923E2">
            <w:pPr>
              <w:widowControl w:val="0"/>
              <w:jc w:val="center"/>
            </w:pPr>
            <w:r w:rsidRPr="00E13B91">
              <w:t>0,00</w:t>
            </w:r>
          </w:p>
        </w:tc>
        <w:tc>
          <w:tcPr>
            <w:tcW w:w="2687" w:type="dxa"/>
            <w:vAlign w:val="center"/>
          </w:tcPr>
          <w:p w:rsidR="007923E2" w:rsidRPr="00E13B91" w:rsidRDefault="007923E2" w:rsidP="007923E2">
            <w:pPr>
              <w:widowControl w:val="0"/>
              <w:jc w:val="center"/>
            </w:pPr>
            <w:r w:rsidRPr="00E13B91">
              <w:t>0,00</w:t>
            </w:r>
          </w:p>
        </w:tc>
      </w:tr>
      <w:tr w:rsidR="007923E2" w:rsidRPr="00902718" w:rsidTr="007923E2">
        <w:tc>
          <w:tcPr>
            <w:tcW w:w="456" w:type="dxa"/>
          </w:tcPr>
          <w:p w:rsidR="007923E2" w:rsidRPr="00902718" w:rsidRDefault="007923E2" w:rsidP="007923E2">
            <w:r w:rsidRPr="00902718">
              <w:t>2</w:t>
            </w:r>
          </w:p>
        </w:tc>
        <w:tc>
          <w:tcPr>
            <w:tcW w:w="1715" w:type="dxa"/>
          </w:tcPr>
          <w:p w:rsidR="007923E2" w:rsidRPr="00902718" w:rsidRDefault="007923E2" w:rsidP="007923E2">
            <w:pPr>
              <w:rPr>
                <w:b/>
              </w:rPr>
            </w:pPr>
          </w:p>
        </w:tc>
        <w:tc>
          <w:tcPr>
            <w:tcW w:w="1085" w:type="dxa"/>
          </w:tcPr>
          <w:p w:rsidR="007923E2" w:rsidRPr="00E13B91" w:rsidRDefault="007923E2" w:rsidP="007923E2">
            <w:pPr>
              <w:widowControl w:val="0"/>
              <w:jc w:val="both"/>
            </w:pPr>
          </w:p>
        </w:tc>
        <w:tc>
          <w:tcPr>
            <w:tcW w:w="1984" w:type="dxa"/>
          </w:tcPr>
          <w:p w:rsidR="007923E2" w:rsidRPr="00E13B91" w:rsidRDefault="007923E2" w:rsidP="007923E2">
            <w:pPr>
              <w:widowControl w:val="0"/>
              <w:jc w:val="both"/>
            </w:pPr>
          </w:p>
        </w:tc>
        <w:tc>
          <w:tcPr>
            <w:tcW w:w="2268" w:type="dxa"/>
          </w:tcPr>
          <w:p w:rsidR="007923E2" w:rsidRPr="00E13B91" w:rsidRDefault="007923E2" w:rsidP="007923E2">
            <w:pPr>
              <w:widowControl w:val="0"/>
              <w:jc w:val="both"/>
            </w:pPr>
          </w:p>
        </w:tc>
        <w:tc>
          <w:tcPr>
            <w:tcW w:w="1843" w:type="dxa"/>
          </w:tcPr>
          <w:p w:rsidR="007923E2" w:rsidRPr="00E13B91" w:rsidRDefault="007923E2" w:rsidP="007923E2">
            <w:pPr>
              <w:widowControl w:val="0"/>
              <w:jc w:val="both"/>
            </w:pPr>
            <w:r w:rsidRPr="00E13B91">
              <w:t>Условн.ед</w:t>
            </w:r>
          </w:p>
        </w:tc>
        <w:tc>
          <w:tcPr>
            <w:tcW w:w="993" w:type="dxa"/>
            <w:vAlign w:val="center"/>
          </w:tcPr>
          <w:p w:rsidR="007923E2" w:rsidRPr="00E13B91" w:rsidRDefault="007923E2" w:rsidP="007923E2">
            <w:pPr>
              <w:widowControl w:val="0"/>
              <w:jc w:val="center"/>
            </w:pPr>
            <w:r w:rsidRPr="00E13B91">
              <w:t>1</w:t>
            </w:r>
          </w:p>
        </w:tc>
        <w:tc>
          <w:tcPr>
            <w:tcW w:w="992" w:type="dxa"/>
            <w:vAlign w:val="center"/>
          </w:tcPr>
          <w:p w:rsidR="007923E2" w:rsidRPr="00E13B91" w:rsidRDefault="007923E2" w:rsidP="007923E2">
            <w:pPr>
              <w:widowControl w:val="0"/>
              <w:jc w:val="center"/>
            </w:pPr>
            <w:r w:rsidRPr="00E13B91">
              <w:t>0,00</w:t>
            </w:r>
          </w:p>
        </w:tc>
        <w:tc>
          <w:tcPr>
            <w:tcW w:w="1417" w:type="dxa"/>
          </w:tcPr>
          <w:p w:rsidR="007923E2" w:rsidRPr="00E13B91" w:rsidRDefault="007923E2" w:rsidP="007923E2">
            <w:pPr>
              <w:widowControl w:val="0"/>
              <w:jc w:val="center"/>
            </w:pPr>
            <w:r w:rsidRPr="00E13B91">
              <w:t>0,00</w:t>
            </w:r>
          </w:p>
        </w:tc>
        <w:tc>
          <w:tcPr>
            <w:tcW w:w="2687" w:type="dxa"/>
            <w:vAlign w:val="center"/>
          </w:tcPr>
          <w:p w:rsidR="007923E2" w:rsidRPr="00E13B91" w:rsidRDefault="007923E2" w:rsidP="007923E2">
            <w:pPr>
              <w:widowControl w:val="0"/>
              <w:jc w:val="center"/>
            </w:pPr>
            <w:r w:rsidRPr="00E13B91">
              <w:t>0,00</w:t>
            </w:r>
          </w:p>
        </w:tc>
      </w:tr>
      <w:tr w:rsidR="007923E2" w:rsidRPr="00902718" w:rsidTr="007923E2">
        <w:tc>
          <w:tcPr>
            <w:tcW w:w="456" w:type="dxa"/>
          </w:tcPr>
          <w:p w:rsidR="007923E2" w:rsidRPr="00902718" w:rsidRDefault="007923E2" w:rsidP="007923E2">
            <w:r w:rsidRPr="00902718">
              <w:t>3</w:t>
            </w:r>
          </w:p>
        </w:tc>
        <w:tc>
          <w:tcPr>
            <w:tcW w:w="1715" w:type="dxa"/>
          </w:tcPr>
          <w:p w:rsidR="007923E2" w:rsidRPr="00902718" w:rsidRDefault="007923E2" w:rsidP="007923E2">
            <w:pPr>
              <w:rPr>
                <w:b/>
              </w:rPr>
            </w:pPr>
          </w:p>
        </w:tc>
        <w:tc>
          <w:tcPr>
            <w:tcW w:w="1085" w:type="dxa"/>
          </w:tcPr>
          <w:p w:rsidR="007923E2" w:rsidRPr="00E13B91" w:rsidRDefault="007923E2" w:rsidP="007923E2">
            <w:pPr>
              <w:widowControl w:val="0"/>
              <w:jc w:val="both"/>
            </w:pPr>
          </w:p>
        </w:tc>
        <w:tc>
          <w:tcPr>
            <w:tcW w:w="1984" w:type="dxa"/>
          </w:tcPr>
          <w:p w:rsidR="007923E2" w:rsidRPr="00E13B91" w:rsidRDefault="007923E2" w:rsidP="007923E2">
            <w:pPr>
              <w:widowControl w:val="0"/>
              <w:jc w:val="both"/>
            </w:pPr>
          </w:p>
        </w:tc>
        <w:tc>
          <w:tcPr>
            <w:tcW w:w="2268" w:type="dxa"/>
          </w:tcPr>
          <w:p w:rsidR="007923E2" w:rsidRPr="00E13B91" w:rsidRDefault="007923E2" w:rsidP="007923E2">
            <w:pPr>
              <w:widowControl w:val="0"/>
              <w:jc w:val="both"/>
            </w:pPr>
          </w:p>
        </w:tc>
        <w:tc>
          <w:tcPr>
            <w:tcW w:w="1843" w:type="dxa"/>
          </w:tcPr>
          <w:p w:rsidR="007923E2" w:rsidRPr="00E13B91" w:rsidRDefault="007923E2" w:rsidP="007923E2">
            <w:pPr>
              <w:widowControl w:val="0"/>
              <w:jc w:val="both"/>
            </w:pPr>
            <w:r w:rsidRPr="00E13B91">
              <w:t>Условн.ед</w:t>
            </w:r>
          </w:p>
        </w:tc>
        <w:tc>
          <w:tcPr>
            <w:tcW w:w="993" w:type="dxa"/>
            <w:vAlign w:val="center"/>
          </w:tcPr>
          <w:p w:rsidR="007923E2" w:rsidRPr="00E13B91" w:rsidRDefault="007923E2" w:rsidP="007923E2">
            <w:pPr>
              <w:widowControl w:val="0"/>
              <w:jc w:val="center"/>
            </w:pPr>
            <w:r w:rsidRPr="00E13B91">
              <w:t>1</w:t>
            </w:r>
          </w:p>
        </w:tc>
        <w:tc>
          <w:tcPr>
            <w:tcW w:w="992" w:type="dxa"/>
            <w:vAlign w:val="center"/>
          </w:tcPr>
          <w:p w:rsidR="007923E2" w:rsidRPr="00E13B91" w:rsidRDefault="007923E2" w:rsidP="007923E2">
            <w:pPr>
              <w:widowControl w:val="0"/>
              <w:jc w:val="center"/>
            </w:pPr>
            <w:r w:rsidRPr="00E13B91">
              <w:t>0,00</w:t>
            </w:r>
          </w:p>
        </w:tc>
        <w:tc>
          <w:tcPr>
            <w:tcW w:w="1417" w:type="dxa"/>
          </w:tcPr>
          <w:p w:rsidR="007923E2" w:rsidRPr="00E13B91" w:rsidRDefault="007923E2" w:rsidP="007923E2">
            <w:pPr>
              <w:widowControl w:val="0"/>
              <w:jc w:val="center"/>
            </w:pPr>
            <w:r w:rsidRPr="00E13B91">
              <w:t>0,00</w:t>
            </w:r>
          </w:p>
        </w:tc>
        <w:tc>
          <w:tcPr>
            <w:tcW w:w="2687" w:type="dxa"/>
            <w:vAlign w:val="center"/>
          </w:tcPr>
          <w:p w:rsidR="007923E2" w:rsidRPr="00E13B91" w:rsidRDefault="007923E2" w:rsidP="007923E2">
            <w:pPr>
              <w:widowControl w:val="0"/>
              <w:jc w:val="center"/>
            </w:pPr>
            <w:r w:rsidRPr="00E13B91">
              <w:t>0,00</w:t>
            </w:r>
          </w:p>
        </w:tc>
      </w:tr>
      <w:tr w:rsidR="007923E2" w:rsidRPr="00902718" w:rsidTr="007923E2">
        <w:tc>
          <w:tcPr>
            <w:tcW w:w="456" w:type="dxa"/>
          </w:tcPr>
          <w:p w:rsidR="007923E2" w:rsidRPr="00902718" w:rsidRDefault="007923E2" w:rsidP="007923E2">
            <w:r w:rsidRPr="00902718">
              <w:t>…</w:t>
            </w:r>
          </w:p>
        </w:tc>
        <w:tc>
          <w:tcPr>
            <w:tcW w:w="1715" w:type="dxa"/>
          </w:tcPr>
          <w:p w:rsidR="007923E2" w:rsidRPr="00902718" w:rsidRDefault="007923E2" w:rsidP="007923E2">
            <w:pPr>
              <w:rPr>
                <w:b/>
              </w:rPr>
            </w:pPr>
          </w:p>
        </w:tc>
        <w:tc>
          <w:tcPr>
            <w:tcW w:w="1085" w:type="dxa"/>
          </w:tcPr>
          <w:p w:rsidR="007923E2" w:rsidRPr="00E13B91" w:rsidRDefault="007923E2" w:rsidP="007923E2">
            <w:pPr>
              <w:widowControl w:val="0"/>
              <w:jc w:val="both"/>
            </w:pPr>
          </w:p>
        </w:tc>
        <w:tc>
          <w:tcPr>
            <w:tcW w:w="1984" w:type="dxa"/>
          </w:tcPr>
          <w:p w:rsidR="007923E2" w:rsidRPr="00E13B91" w:rsidRDefault="007923E2" w:rsidP="007923E2">
            <w:pPr>
              <w:widowControl w:val="0"/>
              <w:jc w:val="both"/>
            </w:pPr>
          </w:p>
        </w:tc>
        <w:tc>
          <w:tcPr>
            <w:tcW w:w="2268" w:type="dxa"/>
          </w:tcPr>
          <w:p w:rsidR="007923E2" w:rsidRPr="00E13B91" w:rsidRDefault="007923E2" w:rsidP="007923E2">
            <w:pPr>
              <w:widowControl w:val="0"/>
              <w:jc w:val="both"/>
            </w:pPr>
          </w:p>
        </w:tc>
        <w:tc>
          <w:tcPr>
            <w:tcW w:w="1843" w:type="dxa"/>
          </w:tcPr>
          <w:p w:rsidR="007923E2" w:rsidRPr="00E13B91" w:rsidRDefault="007923E2" w:rsidP="007923E2">
            <w:pPr>
              <w:widowControl w:val="0"/>
              <w:jc w:val="both"/>
            </w:pPr>
            <w:r w:rsidRPr="00E13B91">
              <w:t>Условн.ед</w:t>
            </w:r>
          </w:p>
        </w:tc>
        <w:tc>
          <w:tcPr>
            <w:tcW w:w="993" w:type="dxa"/>
            <w:vAlign w:val="center"/>
          </w:tcPr>
          <w:p w:rsidR="007923E2" w:rsidRPr="00E13B91" w:rsidRDefault="007923E2" w:rsidP="007923E2">
            <w:pPr>
              <w:widowControl w:val="0"/>
              <w:jc w:val="center"/>
            </w:pPr>
            <w:r w:rsidRPr="00E13B91">
              <w:t>1</w:t>
            </w:r>
          </w:p>
        </w:tc>
        <w:tc>
          <w:tcPr>
            <w:tcW w:w="992" w:type="dxa"/>
            <w:vAlign w:val="center"/>
          </w:tcPr>
          <w:p w:rsidR="007923E2" w:rsidRPr="00E13B91" w:rsidRDefault="007923E2" w:rsidP="007923E2">
            <w:pPr>
              <w:widowControl w:val="0"/>
              <w:jc w:val="center"/>
            </w:pPr>
            <w:r w:rsidRPr="00E13B91">
              <w:t>0,00</w:t>
            </w:r>
          </w:p>
        </w:tc>
        <w:tc>
          <w:tcPr>
            <w:tcW w:w="1417" w:type="dxa"/>
          </w:tcPr>
          <w:p w:rsidR="007923E2" w:rsidRPr="00E13B91" w:rsidRDefault="007923E2" w:rsidP="007923E2">
            <w:pPr>
              <w:widowControl w:val="0"/>
              <w:jc w:val="center"/>
            </w:pPr>
            <w:r w:rsidRPr="00E13B91">
              <w:t>0,00</w:t>
            </w:r>
          </w:p>
        </w:tc>
        <w:tc>
          <w:tcPr>
            <w:tcW w:w="2687" w:type="dxa"/>
            <w:vAlign w:val="center"/>
          </w:tcPr>
          <w:p w:rsidR="007923E2" w:rsidRPr="00E13B91" w:rsidRDefault="007923E2" w:rsidP="007923E2">
            <w:pPr>
              <w:widowControl w:val="0"/>
              <w:jc w:val="center"/>
            </w:pPr>
            <w:r w:rsidRPr="00E13B91">
              <w:t>0,00</w:t>
            </w:r>
          </w:p>
        </w:tc>
      </w:tr>
      <w:tr w:rsidR="007923E2" w:rsidRPr="00902718" w:rsidTr="007923E2">
        <w:tc>
          <w:tcPr>
            <w:tcW w:w="10344" w:type="dxa"/>
            <w:gridSpan w:val="7"/>
          </w:tcPr>
          <w:p w:rsidR="007923E2" w:rsidRPr="00902718" w:rsidRDefault="007923E2" w:rsidP="007923E2">
            <w:pPr>
              <w:rPr>
                <w:b/>
              </w:rPr>
            </w:pPr>
            <w:r>
              <w:rPr>
                <w:b/>
              </w:rPr>
              <w:t>Итого (с учетом транспортных, накладных и прочих расходов) без НДС</w:t>
            </w:r>
          </w:p>
        </w:tc>
        <w:tc>
          <w:tcPr>
            <w:tcW w:w="992" w:type="dxa"/>
          </w:tcPr>
          <w:p w:rsidR="007923E2" w:rsidRPr="00902718" w:rsidRDefault="007923E2" w:rsidP="007923E2">
            <w:pPr>
              <w:rPr>
                <w:b/>
              </w:rPr>
            </w:pPr>
          </w:p>
        </w:tc>
        <w:tc>
          <w:tcPr>
            <w:tcW w:w="1417" w:type="dxa"/>
          </w:tcPr>
          <w:p w:rsidR="007923E2" w:rsidRPr="00E13B91" w:rsidRDefault="007923E2" w:rsidP="007923E2">
            <w:pPr>
              <w:widowControl w:val="0"/>
              <w:jc w:val="both"/>
            </w:pPr>
          </w:p>
        </w:tc>
        <w:tc>
          <w:tcPr>
            <w:tcW w:w="2687" w:type="dxa"/>
          </w:tcPr>
          <w:p w:rsidR="007923E2" w:rsidRPr="00E13B91" w:rsidRDefault="007923E2" w:rsidP="007923E2">
            <w:pPr>
              <w:widowControl w:val="0"/>
              <w:jc w:val="both"/>
              <w:rPr>
                <w:b/>
              </w:rPr>
            </w:pPr>
          </w:p>
        </w:tc>
      </w:tr>
      <w:tr w:rsidR="007923E2" w:rsidRPr="00902718" w:rsidTr="007923E2">
        <w:tc>
          <w:tcPr>
            <w:tcW w:w="10344" w:type="dxa"/>
            <w:gridSpan w:val="7"/>
          </w:tcPr>
          <w:p w:rsidR="007923E2" w:rsidRPr="00902718" w:rsidRDefault="007923E2" w:rsidP="007923E2">
            <w:r w:rsidRPr="00902718">
              <w:t>Налоговая ставка % (НДС 18%)</w:t>
            </w:r>
          </w:p>
        </w:tc>
        <w:tc>
          <w:tcPr>
            <w:tcW w:w="992" w:type="dxa"/>
          </w:tcPr>
          <w:p w:rsidR="007923E2" w:rsidRPr="00902718" w:rsidRDefault="007923E2" w:rsidP="007923E2">
            <w:pPr>
              <w:rPr>
                <w:b/>
              </w:rPr>
            </w:pPr>
          </w:p>
        </w:tc>
        <w:tc>
          <w:tcPr>
            <w:tcW w:w="1417" w:type="dxa"/>
          </w:tcPr>
          <w:p w:rsidR="007923E2" w:rsidRPr="00E13B91" w:rsidRDefault="007923E2" w:rsidP="007923E2">
            <w:pPr>
              <w:widowControl w:val="0"/>
              <w:jc w:val="both"/>
            </w:pPr>
          </w:p>
        </w:tc>
        <w:tc>
          <w:tcPr>
            <w:tcW w:w="2687" w:type="dxa"/>
          </w:tcPr>
          <w:p w:rsidR="007923E2" w:rsidRPr="00E13B91" w:rsidRDefault="007923E2" w:rsidP="007923E2">
            <w:pPr>
              <w:widowControl w:val="0"/>
              <w:jc w:val="both"/>
            </w:pPr>
          </w:p>
        </w:tc>
      </w:tr>
      <w:tr w:rsidR="007923E2" w:rsidRPr="00902718" w:rsidTr="007923E2">
        <w:tc>
          <w:tcPr>
            <w:tcW w:w="10344" w:type="dxa"/>
            <w:gridSpan w:val="7"/>
          </w:tcPr>
          <w:p w:rsidR="007923E2" w:rsidRPr="00902718" w:rsidRDefault="007923E2" w:rsidP="007923E2">
            <w:pPr>
              <w:rPr>
                <w:b/>
              </w:rPr>
            </w:pPr>
            <w:r>
              <w:rPr>
                <w:b/>
              </w:rPr>
              <w:t>Всего (с учетом транспортных, накладных и прочих расходов) с НДС (или НДС не облагается)</w:t>
            </w:r>
          </w:p>
        </w:tc>
        <w:tc>
          <w:tcPr>
            <w:tcW w:w="992" w:type="dxa"/>
          </w:tcPr>
          <w:p w:rsidR="007923E2" w:rsidRPr="00902718" w:rsidRDefault="007923E2" w:rsidP="007923E2">
            <w:pPr>
              <w:rPr>
                <w:b/>
              </w:rPr>
            </w:pPr>
          </w:p>
        </w:tc>
        <w:tc>
          <w:tcPr>
            <w:tcW w:w="1417" w:type="dxa"/>
          </w:tcPr>
          <w:p w:rsidR="007923E2" w:rsidRPr="00E13B91" w:rsidRDefault="007923E2" w:rsidP="007923E2">
            <w:pPr>
              <w:widowControl w:val="0"/>
              <w:jc w:val="both"/>
            </w:pPr>
          </w:p>
        </w:tc>
        <w:tc>
          <w:tcPr>
            <w:tcW w:w="2687" w:type="dxa"/>
          </w:tcPr>
          <w:p w:rsidR="007923E2" w:rsidRPr="00E13B91" w:rsidRDefault="007923E2" w:rsidP="007923E2">
            <w:pPr>
              <w:widowControl w:val="0"/>
              <w:jc w:val="both"/>
              <w:rPr>
                <w:b/>
              </w:rPr>
            </w:pPr>
          </w:p>
        </w:tc>
      </w:tr>
    </w:tbl>
    <w:p w:rsidR="00BC77D8" w:rsidRPr="00902718" w:rsidRDefault="006815CB" w:rsidP="00BC77D8">
      <w:pPr>
        <w:ind w:left="567"/>
        <w:rPr>
          <w:b/>
        </w:rPr>
      </w:pPr>
      <w:r>
        <w:rPr>
          <w:b/>
        </w:rPr>
        <w:t>Цена (прописью)________________________________________________________</w:t>
      </w: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r w:rsidRPr="00533DEF">
        <w:t>м.п.</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D516DC" w:rsidRDefault="00D516DC" w:rsidP="00BC77D8">
      <w:pPr>
        <w:ind w:left="567" w:firstLine="426"/>
        <w:jc w:val="both"/>
        <w:rPr>
          <w:bCs/>
          <w:iCs/>
        </w:rPr>
      </w:pPr>
    </w:p>
    <w:p w:rsidR="00BC77D8" w:rsidRDefault="00BC77D8" w:rsidP="00BC77D8">
      <w:pPr>
        <w:pStyle w:val="31"/>
      </w:pPr>
      <w:r>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Pr="00A372F4" w:rsidRDefault="00BC77D8" w:rsidP="00A46993">
      <w:pPr>
        <w:ind w:firstLine="567"/>
        <w:jc w:val="both"/>
      </w:pPr>
      <w:r>
        <w:t>а) Значение Столбца</w:t>
      </w:r>
      <w:r w:rsidR="0018016D">
        <w:t xml:space="preserve"> 7</w:t>
      </w:r>
      <w:r>
        <w:t xml:space="preserve"> </w:t>
      </w:r>
      <w:r w:rsidRPr="00A372F4">
        <w:t xml:space="preserve"> = </w:t>
      </w:r>
      <w:r>
        <w:t xml:space="preserve">Значение столбца </w:t>
      </w:r>
      <w:r w:rsidR="00D516DC">
        <w:t>5</w:t>
      </w:r>
      <w:r>
        <w:t xml:space="preserve"> </w:t>
      </w:r>
      <w:r w:rsidRPr="00A372F4">
        <w:t>*</w:t>
      </w:r>
      <w:r>
        <w:t xml:space="preserve"> Значение столбца </w:t>
      </w:r>
      <w:r w:rsidR="00D516DC">
        <w:t>6</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E542E2">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C264CD">
            <w:pPr>
              <w:pStyle w:val="aff9"/>
              <w:rPr>
                <w:b w:val="0"/>
              </w:rPr>
            </w:pPr>
            <w:r>
              <w:rPr>
                <w:b w:val="0"/>
              </w:rPr>
              <w:t>201</w:t>
            </w:r>
            <w:r w:rsidR="008075BF">
              <w:rPr>
                <w:b w:val="0"/>
              </w:rPr>
              <w:t>5</w:t>
            </w:r>
          </w:p>
        </w:tc>
        <w:tc>
          <w:tcPr>
            <w:tcW w:w="1984" w:type="dxa"/>
            <w:tcMar>
              <w:top w:w="0" w:type="dxa"/>
              <w:left w:w="15" w:type="dxa"/>
              <w:bottom w:w="0" w:type="dxa"/>
              <w:right w:w="15" w:type="dxa"/>
            </w:tcMar>
            <w:vAlign w:val="center"/>
          </w:tcPr>
          <w:p w:rsidR="00BC77D8" w:rsidRPr="008A08DC" w:rsidRDefault="00BC77D8" w:rsidP="00C264CD">
            <w:pPr>
              <w:pStyle w:val="aff9"/>
              <w:rPr>
                <w:b w:val="0"/>
              </w:rPr>
            </w:pPr>
            <w:r w:rsidRPr="008A08DC">
              <w:rPr>
                <w:b w:val="0"/>
              </w:rPr>
              <w:t>2</w:t>
            </w:r>
            <w:r>
              <w:rPr>
                <w:b w:val="0"/>
              </w:rPr>
              <w:t>01</w:t>
            </w:r>
            <w:r w:rsidR="008075BF">
              <w:rPr>
                <w:b w:val="0"/>
              </w:rPr>
              <w:t>6</w:t>
            </w:r>
          </w:p>
        </w:tc>
        <w:tc>
          <w:tcPr>
            <w:tcW w:w="1985" w:type="dxa"/>
            <w:tcMar>
              <w:top w:w="0" w:type="dxa"/>
              <w:left w:w="15" w:type="dxa"/>
              <w:bottom w:w="0" w:type="dxa"/>
              <w:right w:w="15" w:type="dxa"/>
            </w:tcMar>
            <w:vAlign w:val="center"/>
          </w:tcPr>
          <w:p w:rsidR="00BC77D8" w:rsidRPr="008A08DC" w:rsidRDefault="00BC77D8" w:rsidP="00C264CD">
            <w:pPr>
              <w:pStyle w:val="aff9"/>
              <w:rPr>
                <w:b w:val="0"/>
              </w:rPr>
            </w:pPr>
            <w:r>
              <w:rPr>
                <w:b w:val="0"/>
              </w:rPr>
              <w:t>201</w:t>
            </w:r>
            <w:r w:rsidR="008075BF">
              <w:rPr>
                <w:b w:val="0"/>
              </w:rPr>
              <w:t>7</w:t>
            </w:r>
            <w:bookmarkStart w:id="0" w:name="_GoBack"/>
            <w:bookmarkEnd w:id="0"/>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01" w:rsidRDefault="00D11A01">
      <w:r>
        <w:separator/>
      </w:r>
    </w:p>
    <w:p w:rsidR="00D11A01" w:rsidRDefault="00D11A01"/>
  </w:endnote>
  <w:endnote w:type="continuationSeparator" w:id="0">
    <w:p w:rsidR="00D11A01" w:rsidRDefault="00D11A01">
      <w:r>
        <w:continuationSeparator/>
      </w:r>
    </w:p>
    <w:p w:rsidR="00D11A01" w:rsidRDefault="00D11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01" w:rsidRDefault="00D11A01" w:rsidP="00311D38">
    <w:pPr>
      <w:pStyle w:val="ae"/>
      <w:jc w:val="right"/>
    </w:pPr>
    <w:r>
      <w:t>______________________</w:t>
    </w:r>
  </w:p>
  <w:p w:rsidR="00D11A01" w:rsidRPr="00311D38" w:rsidRDefault="00D11A0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075BF">
      <w:rPr>
        <w:noProof/>
      </w:rPr>
      <w:t>46</w:t>
    </w:r>
    <w:r w:rsidRPr="00311D38">
      <w:fldChar w:fldCharType="end"/>
    </w:r>
    <w:r w:rsidRPr="00311D38">
      <w:t xml:space="preserve"> из </w:t>
    </w:r>
    <w:fldSimple w:instr=" NUMPAGES ">
      <w:r w:rsidR="008075BF">
        <w:rPr>
          <w:noProof/>
        </w:rPr>
        <w:t>50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01" w:rsidRDefault="00D11A01">
      <w:r>
        <w:separator/>
      </w:r>
    </w:p>
    <w:p w:rsidR="00D11A01" w:rsidRDefault="00D11A01"/>
  </w:footnote>
  <w:footnote w:type="continuationSeparator" w:id="0">
    <w:p w:rsidR="00D11A01" w:rsidRDefault="00D11A01">
      <w:r>
        <w:continuationSeparator/>
      </w:r>
    </w:p>
    <w:p w:rsidR="00D11A01" w:rsidRDefault="00D11A0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7943"/>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5C17"/>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0CFB"/>
    <w:rsid w:val="00303A45"/>
    <w:rsid w:val="00304D06"/>
    <w:rsid w:val="003079B3"/>
    <w:rsid w:val="00311D38"/>
    <w:rsid w:val="00312E33"/>
    <w:rsid w:val="003163F5"/>
    <w:rsid w:val="0031776C"/>
    <w:rsid w:val="003423E8"/>
    <w:rsid w:val="00342A62"/>
    <w:rsid w:val="00343CB3"/>
    <w:rsid w:val="003450C1"/>
    <w:rsid w:val="00350A1B"/>
    <w:rsid w:val="00352601"/>
    <w:rsid w:val="003601F8"/>
    <w:rsid w:val="00361D8E"/>
    <w:rsid w:val="00362F32"/>
    <w:rsid w:val="003633B9"/>
    <w:rsid w:val="00363730"/>
    <w:rsid w:val="00367BBA"/>
    <w:rsid w:val="00371659"/>
    <w:rsid w:val="00372448"/>
    <w:rsid w:val="00376229"/>
    <w:rsid w:val="00385F5B"/>
    <w:rsid w:val="003874A6"/>
    <w:rsid w:val="00387E2A"/>
    <w:rsid w:val="00391486"/>
    <w:rsid w:val="00396488"/>
    <w:rsid w:val="00396508"/>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39D6"/>
    <w:rsid w:val="003D0423"/>
    <w:rsid w:val="003D1096"/>
    <w:rsid w:val="003D4211"/>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019E"/>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4D37"/>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72C73"/>
    <w:rsid w:val="00580B22"/>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15CB"/>
    <w:rsid w:val="006821D3"/>
    <w:rsid w:val="006823EE"/>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2D6A"/>
    <w:rsid w:val="0073405B"/>
    <w:rsid w:val="00736C9A"/>
    <w:rsid w:val="00742494"/>
    <w:rsid w:val="007434F8"/>
    <w:rsid w:val="007525B7"/>
    <w:rsid w:val="00760696"/>
    <w:rsid w:val="00763792"/>
    <w:rsid w:val="007664ED"/>
    <w:rsid w:val="007669B6"/>
    <w:rsid w:val="007700AD"/>
    <w:rsid w:val="0077498F"/>
    <w:rsid w:val="00774E23"/>
    <w:rsid w:val="00775016"/>
    <w:rsid w:val="007778C3"/>
    <w:rsid w:val="00782A20"/>
    <w:rsid w:val="00784B4D"/>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5BF"/>
    <w:rsid w:val="00807BA2"/>
    <w:rsid w:val="00812CB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97908"/>
    <w:rsid w:val="008A0E85"/>
    <w:rsid w:val="008A42D6"/>
    <w:rsid w:val="008A4FB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718"/>
    <w:rsid w:val="00902AC3"/>
    <w:rsid w:val="00906B9F"/>
    <w:rsid w:val="009073F9"/>
    <w:rsid w:val="009231E8"/>
    <w:rsid w:val="009241C2"/>
    <w:rsid w:val="00924964"/>
    <w:rsid w:val="00930E86"/>
    <w:rsid w:val="009415F0"/>
    <w:rsid w:val="00941AD7"/>
    <w:rsid w:val="009525CB"/>
    <w:rsid w:val="00954BF2"/>
    <w:rsid w:val="00964A6D"/>
    <w:rsid w:val="00967931"/>
    <w:rsid w:val="0097055D"/>
    <w:rsid w:val="00975E6C"/>
    <w:rsid w:val="009862FD"/>
    <w:rsid w:val="009904C1"/>
    <w:rsid w:val="009921E6"/>
    <w:rsid w:val="00994385"/>
    <w:rsid w:val="009A0769"/>
    <w:rsid w:val="009B060C"/>
    <w:rsid w:val="009B0C23"/>
    <w:rsid w:val="009B0DD0"/>
    <w:rsid w:val="009B1DC0"/>
    <w:rsid w:val="009B78AD"/>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6993"/>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E41EE"/>
    <w:rsid w:val="00AF15CE"/>
    <w:rsid w:val="00AF374F"/>
    <w:rsid w:val="00AF3BD3"/>
    <w:rsid w:val="00AF52FB"/>
    <w:rsid w:val="00B007CC"/>
    <w:rsid w:val="00B039FD"/>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535E"/>
    <w:rsid w:val="00C178C3"/>
    <w:rsid w:val="00C17A6E"/>
    <w:rsid w:val="00C264CD"/>
    <w:rsid w:val="00C27563"/>
    <w:rsid w:val="00C32B27"/>
    <w:rsid w:val="00C3397E"/>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2BDF"/>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11A01"/>
    <w:rsid w:val="00D171F9"/>
    <w:rsid w:val="00D22B3F"/>
    <w:rsid w:val="00D23060"/>
    <w:rsid w:val="00D26EAC"/>
    <w:rsid w:val="00D3358A"/>
    <w:rsid w:val="00D358BC"/>
    <w:rsid w:val="00D424AF"/>
    <w:rsid w:val="00D516DC"/>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42E2"/>
    <w:rsid w:val="00E574FA"/>
    <w:rsid w:val="00E61E2B"/>
    <w:rsid w:val="00E62FF8"/>
    <w:rsid w:val="00E65105"/>
    <w:rsid w:val="00E6754D"/>
    <w:rsid w:val="00E714B4"/>
    <w:rsid w:val="00E76FB0"/>
    <w:rsid w:val="00E84777"/>
    <w:rsid w:val="00E85B20"/>
    <w:rsid w:val="00E90F75"/>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E93"/>
    <w:rsid w:val="00F057C4"/>
    <w:rsid w:val="00F07D3C"/>
    <w:rsid w:val="00F10D29"/>
    <w:rsid w:val="00F122D4"/>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BFFF7CA"/>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0DF2E90-99EF-43F7-AE23-4F0989EE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D915E0B0</Template>
  <TotalTime>945</TotalTime>
  <Pages>50</Pages>
  <Words>11287</Words>
  <Characters>82085</Characters>
  <Application>Microsoft Office Word</Application>
  <DocSecurity>0</DocSecurity>
  <Lines>684</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93186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2017-01-19T13:12:00Z</cp:lastPrinted>
  <dcterms:created xsi:type="dcterms:W3CDTF">2015-02-02T07:36:00Z</dcterms:created>
  <dcterms:modified xsi:type="dcterms:W3CDTF">2018-01-22T12:06:00Z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