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proofErr w:type="spellStart"/>
            <w:r>
              <w:rPr>
                <w:rFonts w:ascii="Times New Roman CYR" w:hAnsi="Times New Roman CYR" w:cs="Times New Roman CYR"/>
              </w:rPr>
              <w:t>Ситэк</w:t>
            </w:r>
            <w:proofErr w:type="spellEnd"/>
            <w:r>
              <w:rPr>
                <w:rFonts w:ascii="Times New Roman CYR" w:hAnsi="Times New Roman CYR" w:cs="Times New Roman CYR"/>
              </w:rPr>
              <w:t>»</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F729DB" w:rsidP="0021110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14</w:t>
            </w:r>
            <w:r w:rsidR="00E54346">
              <w:rPr>
                <w:rFonts w:ascii="Times New Roman CYR" w:hAnsi="Times New Roman CYR" w:cs="Times New Roman CYR"/>
              </w:rPr>
              <w:t xml:space="preserve">  </w:t>
            </w:r>
            <w:r w:rsidR="00931ED0">
              <w:rPr>
                <w:rFonts w:ascii="Times New Roman CYR" w:hAnsi="Times New Roman CYR" w:cs="Times New Roman CYR"/>
              </w:rPr>
              <w:t>ноября</w:t>
            </w:r>
            <w:r w:rsidR="00E54346">
              <w:rPr>
                <w:rFonts w:ascii="Times New Roman CYR" w:hAnsi="Times New Roman CYR" w:cs="Times New Roman CYR"/>
              </w:rPr>
              <w:t xml:space="preserve">  201</w:t>
            </w:r>
            <w:r w:rsidR="00211106">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931ED0"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2B010F" w:rsidRDefault="00E54346" w:rsidP="002B010F">
      <w:pPr>
        <w:spacing w:after="0" w:line="240" w:lineRule="auto"/>
        <w:jc w:val="both"/>
        <w:rPr>
          <w:rFonts w:ascii="Times New Roman" w:hAnsi="Times New Roman"/>
          <w:b/>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2B010F">
        <w:rPr>
          <w:rFonts w:ascii="Times New Roman" w:hAnsi="Times New Roman"/>
          <w:b/>
          <w:sz w:val="28"/>
          <w:szCs w:val="28"/>
        </w:rPr>
        <w:t>:</w:t>
      </w:r>
      <w:r w:rsidRPr="002B010F">
        <w:rPr>
          <w:rFonts w:ascii="Times New Roman" w:hAnsi="Times New Roman"/>
          <w:sz w:val="28"/>
          <w:szCs w:val="28"/>
        </w:rPr>
        <w:t xml:space="preserve"> </w:t>
      </w:r>
      <w:r w:rsidR="002B010F" w:rsidRPr="002B010F">
        <w:rPr>
          <w:rFonts w:ascii="Times New Roman" w:hAnsi="Times New Roman"/>
          <w:sz w:val="28"/>
          <w:szCs w:val="28"/>
        </w:rPr>
        <w:t>Монтаж утяжелителей на 2,651 км и на 2,663 км магистрального газопровода-отвода к ГРС "Лебединский ГОК"</w:t>
      </w:r>
    </w:p>
    <w:p w:rsidR="00E54346" w:rsidRPr="002B010F" w:rsidRDefault="00E54346" w:rsidP="00E54346">
      <w:pPr>
        <w:spacing w:after="0" w:line="240" w:lineRule="auto"/>
        <w:rPr>
          <w:rFonts w:ascii="Times New Roman" w:hAnsi="Times New Roman"/>
          <w:b/>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631703" w:rsidRDefault="00E54346" w:rsidP="00E54346">
      <w:pPr>
        <w:spacing w:after="0" w:line="240" w:lineRule="auto"/>
        <w:rPr>
          <w:rFonts w:ascii="Times New Roman" w:hAnsi="Times New Roman"/>
          <w:color w:val="000000"/>
          <w:sz w:val="28"/>
          <w:szCs w:val="28"/>
        </w:rPr>
      </w:pPr>
      <w:r w:rsidRPr="00631703">
        <w:t>Заказчик и организатор процедуры закупки: ООО «</w:t>
      </w:r>
      <w:proofErr w:type="spellStart"/>
      <w:r w:rsidRPr="00631703">
        <w:t>Ситэк</w:t>
      </w:r>
      <w:proofErr w:type="spellEnd"/>
      <w:r w:rsidRPr="00631703">
        <w:t>»</w:t>
      </w:r>
    </w:p>
    <w:p w:rsidR="00E54346" w:rsidRPr="00631703" w:rsidRDefault="00E54346" w:rsidP="00E54346">
      <w:pPr>
        <w:spacing w:after="0" w:line="240" w:lineRule="auto"/>
        <w:rPr>
          <w:rFonts w:ascii="Times New Roman" w:hAnsi="Times New Roman"/>
          <w:color w:val="000000"/>
          <w:sz w:val="28"/>
          <w:szCs w:val="28"/>
        </w:rPr>
      </w:pPr>
    </w:p>
    <w:p w:rsidR="00E54346" w:rsidRPr="00631703" w:rsidRDefault="00E54346" w:rsidP="00E54346">
      <w:pPr>
        <w:spacing w:after="0" w:line="240" w:lineRule="auto"/>
        <w:jc w:val="center"/>
        <w:rPr>
          <w:rFonts w:ascii="Times New Roman" w:hAnsi="Times New Roman"/>
          <w:color w:val="000000"/>
          <w:sz w:val="28"/>
          <w:szCs w:val="28"/>
        </w:rPr>
      </w:pPr>
    </w:p>
    <w:p w:rsidR="00AE207D" w:rsidRPr="00631703" w:rsidRDefault="00AE207D" w:rsidP="00E54346">
      <w:pPr>
        <w:spacing w:after="0" w:line="240" w:lineRule="auto"/>
        <w:jc w:val="center"/>
        <w:rPr>
          <w:rFonts w:ascii="Times New Roman" w:hAnsi="Times New Roman"/>
          <w:color w:val="000000"/>
          <w:sz w:val="28"/>
          <w:szCs w:val="28"/>
        </w:rPr>
      </w:pPr>
    </w:p>
    <w:p w:rsidR="00AE207D" w:rsidRPr="00631703" w:rsidRDefault="00AE207D" w:rsidP="00E54346">
      <w:pPr>
        <w:spacing w:after="0" w:line="240" w:lineRule="auto"/>
        <w:jc w:val="center"/>
        <w:rPr>
          <w:rFonts w:ascii="Times New Roman" w:hAnsi="Times New Roman"/>
          <w:color w:val="000000"/>
          <w:sz w:val="28"/>
          <w:szCs w:val="28"/>
        </w:rPr>
      </w:pPr>
    </w:p>
    <w:p w:rsidR="00AE207D" w:rsidRPr="00631703" w:rsidRDefault="00AE207D" w:rsidP="00E54346">
      <w:pPr>
        <w:spacing w:after="0" w:line="240" w:lineRule="auto"/>
        <w:jc w:val="center"/>
        <w:rPr>
          <w:rFonts w:ascii="Times New Roman" w:hAnsi="Times New Roman"/>
          <w:color w:val="000000"/>
          <w:sz w:val="28"/>
          <w:szCs w:val="28"/>
        </w:rPr>
      </w:pPr>
    </w:p>
    <w:p w:rsidR="00AE207D" w:rsidRPr="00631703" w:rsidRDefault="00AE207D" w:rsidP="00E54346">
      <w:pPr>
        <w:spacing w:after="0" w:line="240" w:lineRule="auto"/>
        <w:jc w:val="center"/>
        <w:rPr>
          <w:rFonts w:ascii="Times New Roman" w:hAnsi="Times New Roman"/>
          <w:color w:val="000000"/>
          <w:sz w:val="28"/>
          <w:szCs w:val="28"/>
        </w:rPr>
      </w:pPr>
    </w:p>
    <w:p w:rsidR="00E54346" w:rsidRPr="00631703" w:rsidRDefault="00E54346" w:rsidP="00E54346">
      <w:pPr>
        <w:spacing w:after="0" w:line="240" w:lineRule="auto"/>
        <w:jc w:val="center"/>
        <w:rPr>
          <w:rFonts w:ascii="Times New Roman" w:hAnsi="Times New Roman"/>
          <w:color w:val="000000"/>
          <w:sz w:val="28"/>
          <w:szCs w:val="28"/>
        </w:rPr>
      </w:pPr>
    </w:p>
    <w:p w:rsidR="00E54346" w:rsidRPr="00631703" w:rsidRDefault="00E54346" w:rsidP="00E54346">
      <w:pPr>
        <w:spacing w:after="0" w:line="240" w:lineRule="auto"/>
        <w:jc w:val="center"/>
        <w:rPr>
          <w:rFonts w:ascii="Times New Roman" w:hAnsi="Times New Roman"/>
          <w:color w:val="000000"/>
          <w:sz w:val="28"/>
          <w:szCs w:val="28"/>
        </w:rPr>
      </w:pPr>
      <w:r w:rsidRPr="00631703">
        <w:rPr>
          <w:rFonts w:ascii="Times New Roman" w:hAnsi="Times New Roman"/>
          <w:color w:val="000000"/>
          <w:sz w:val="28"/>
          <w:szCs w:val="28"/>
        </w:rPr>
        <w:t>Москва 201</w:t>
      </w:r>
      <w:r w:rsidR="00211106" w:rsidRPr="00631703">
        <w:rPr>
          <w:rFonts w:ascii="Times New Roman" w:hAnsi="Times New Roman"/>
          <w:color w:val="000000"/>
          <w:sz w:val="28"/>
          <w:szCs w:val="28"/>
        </w:rPr>
        <w:t>8</w:t>
      </w:r>
    </w:p>
    <w:p w:rsidR="005A3505" w:rsidRDefault="005A3505" w:rsidP="00E54346">
      <w:pPr>
        <w:spacing w:after="0" w:line="240" w:lineRule="auto"/>
        <w:jc w:val="center"/>
        <w:rPr>
          <w:rFonts w:ascii="Times New Roman" w:hAnsi="Times New Roman"/>
          <w:b/>
          <w:color w:val="000000"/>
          <w:sz w:val="28"/>
          <w:szCs w:val="28"/>
        </w:rPr>
      </w:pPr>
    </w:p>
    <w:p w:rsidR="005A3505" w:rsidRDefault="005A3505" w:rsidP="00E54346">
      <w:pPr>
        <w:spacing w:after="0" w:line="240" w:lineRule="auto"/>
        <w:jc w:val="center"/>
        <w:rPr>
          <w:rFonts w:ascii="Times New Roman" w:hAnsi="Times New Roman"/>
          <w:b/>
          <w:color w:val="000000"/>
          <w:sz w:val="28"/>
          <w:szCs w:val="28"/>
        </w:rPr>
      </w:pPr>
    </w:p>
    <w:p w:rsidR="005A3505" w:rsidRDefault="005A3505"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Не </w:t>
      </w:r>
      <w:r w:rsidRPr="00811374">
        <w:rPr>
          <w:rStyle w:val="a4"/>
          <w:b w:val="0"/>
          <w:color w:val="auto"/>
          <w:sz w:val="28"/>
          <w:szCs w:val="28"/>
        </w:rPr>
        <w:t xml:space="preserve">менее </w:t>
      </w:r>
      <w:r w:rsidR="00811374" w:rsidRPr="00811374">
        <w:rPr>
          <w:rStyle w:val="a4"/>
          <w:b w:val="0"/>
          <w:color w:val="auto"/>
          <w:sz w:val="28"/>
          <w:szCs w:val="28"/>
        </w:rPr>
        <w:t>20</w:t>
      </w:r>
      <w:r w:rsidR="00811374">
        <w:rPr>
          <w:rStyle w:val="a4"/>
          <w:b w:val="0"/>
          <w:color w:val="auto"/>
          <w:sz w:val="28"/>
          <w:szCs w:val="28"/>
        </w:rPr>
        <w:t xml:space="preserve"> (двадцати)</w:t>
      </w:r>
      <w:r w:rsidR="00811374" w:rsidRPr="00811374">
        <w:rPr>
          <w:rStyle w:val="a4"/>
          <w:b w:val="0"/>
          <w:color w:val="auto"/>
          <w:sz w:val="28"/>
          <w:szCs w:val="28"/>
        </w:rPr>
        <w:t>,</w:t>
      </w:r>
      <w:r w:rsidRPr="00811374">
        <w:rPr>
          <w:rStyle w:val="a4"/>
          <w:b w:val="0"/>
          <w:color w:val="auto"/>
          <w:sz w:val="28"/>
          <w:szCs w:val="28"/>
        </w:rPr>
        <w:t xml:space="preserve"> но не более </w:t>
      </w:r>
      <w:r w:rsidR="00811374" w:rsidRPr="00811374">
        <w:rPr>
          <w:rStyle w:val="a4"/>
          <w:b w:val="0"/>
          <w:color w:val="auto"/>
          <w:sz w:val="28"/>
          <w:szCs w:val="28"/>
        </w:rPr>
        <w:t>30</w:t>
      </w:r>
      <w:r w:rsidR="00811374">
        <w:rPr>
          <w:rStyle w:val="a4"/>
          <w:b w:val="0"/>
          <w:color w:val="auto"/>
          <w:sz w:val="28"/>
          <w:szCs w:val="28"/>
        </w:rPr>
        <w:t xml:space="preserve"> (тридцати)</w:t>
      </w:r>
      <w:r w:rsidRPr="00811374">
        <w:rPr>
          <w:rStyle w:val="a4"/>
          <w:b w:val="0"/>
          <w:color w:val="auto"/>
          <w:sz w:val="28"/>
          <w:szCs w:val="28"/>
        </w:rPr>
        <w:t xml:space="preserve"> календарных</w:t>
      </w:r>
      <w:r>
        <w:rPr>
          <w:rStyle w:val="a4"/>
          <w:b w:val="0"/>
          <w:color w:val="auto"/>
          <w:sz w:val="28"/>
          <w:szCs w:val="28"/>
        </w:rPr>
        <w:t xml:space="preserve">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811374" w:rsidRPr="00811374" w:rsidRDefault="00811374" w:rsidP="00811374">
      <w:pPr>
        <w:pStyle w:val="Default"/>
        <w:tabs>
          <w:tab w:val="left" w:pos="-1276"/>
          <w:tab w:val="left" w:pos="0"/>
          <w:tab w:val="left" w:pos="142"/>
        </w:tabs>
        <w:jc w:val="both"/>
        <w:rPr>
          <w:bCs/>
          <w:color w:val="auto"/>
          <w:sz w:val="28"/>
          <w:szCs w:val="28"/>
        </w:rPr>
      </w:pPr>
      <w:r>
        <w:rPr>
          <w:bCs/>
          <w:color w:val="auto"/>
          <w:sz w:val="28"/>
          <w:szCs w:val="28"/>
        </w:rPr>
        <w:tab/>
      </w:r>
      <w:r>
        <w:rPr>
          <w:bCs/>
          <w:color w:val="auto"/>
          <w:sz w:val="28"/>
          <w:szCs w:val="28"/>
        </w:rPr>
        <w:tab/>
      </w:r>
      <w:r w:rsidRPr="00811374">
        <w:rPr>
          <w:bCs/>
          <w:color w:val="auto"/>
          <w:sz w:val="28"/>
          <w:szCs w:val="28"/>
        </w:rPr>
        <w:t xml:space="preserve">Для участников, не освобожденных от уплаты НДС – </w:t>
      </w:r>
      <w:r w:rsidR="00A40EE6">
        <w:rPr>
          <w:bCs/>
          <w:color w:val="auto"/>
          <w:sz w:val="28"/>
          <w:szCs w:val="28"/>
        </w:rPr>
        <w:t>7 917 970,18</w:t>
      </w:r>
      <w:r w:rsidRPr="00811374">
        <w:rPr>
          <w:bCs/>
          <w:color w:val="auto"/>
          <w:sz w:val="28"/>
          <w:szCs w:val="28"/>
        </w:rPr>
        <w:t xml:space="preserve"> рубл</w:t>
      </w:r>
      <w:r w:rsidR="00A40EE6">
        <w:rPr>
          <w:bCs/>
          <w:color w:val="auto"/>
          <w:sz w:val="28"/>
          <w:szCs w:val="28"/>
        </w:rPr>
        <w:t>ей</w:t>
      </w:r>
      <w:r w:rsidRPr="00811374">
        <w:rPr>
          <w:bCs/>
          <w:color w:val="auto"/>
          <w:sz w:val="28"/>
          <w:szCs w:val="28"/>
        </w:rPr>
        <w:t xml:space="preserve"> (</w:t>
      </w:r>
      <w:r w:rsidR="00A40EE6">
        <w:rPr>
          <w:bCs/>
          <w:color w:val="auto"/>
          <w:sz w:val="28"/>
          <w:szCs w:val="28"/>
        </w:rPr>
        <w:t>Семь</w:t>
      </w:r>
      <w:r w:rsidRPr="00811374">
        <w:rPr>
          <w:bCs/>
          <w:color w:val="auto"/>
          <w:sz w:val="28"/>
          <w:szCs w:val="28"/>
        </w:rPr>
        <w:t xml:space="preserve"> миллион</w:t>
      </w:r>
      <w:r w:rsidR="00A40EE6">
        <w:rPr>
          <w:bCs/>
          <w:color w:val="auto"/>
          <w:sz w:val="28"/>
          <w:szCs w:val="28"/>
        </w:rPr>
        <w:t>ов</w:t>
      </w:r>
      <w:r w:rsidRPr="00811374">
        <w:rPr>
          <w:bCs/>
          <w:color w:val="auto"/>
          <w:sz w:val="28"/>
          <w:szCs w:val="28"/>
        </w:rPr>
        <w:t xml:space="preserve"> </w:t>
      </w:r>
      <w:r w:rsidR="00A40EE6">
        <w:rPr>
          <w:bCs/>
          <w:color w:val="auto"/>
          <w:sz w:val="28"/>
          <w:szCs w:val="28"/>
        </w:rPr>
        <w:t>девятьсот семнадцать</w:t>
      </w:r>
      <w:r w:rsidRPr="00811374">
        <w:rPr>
          <w:bCs/>
          <w:color w:val="auto"/>
          <w:sz w:val="28"/>
          <w:szCs w:val="28"/>
        </w:rPr>
        <w:t xml:space="preserve"> тысяч </w:t>
      </w:r>
      <w:r w:rsidR="00A40EE6">
        <w:rPr>
          <w:bCs/>
          <w:color w:val="auto"/>
          <w:sz w:val="28"/>
          <w:szCs w:val="28"/>
        </w:rPr>
        <w:t>девятьсот семьдесят</w:t>
      </w:r>
      <w:r w:rsidRPr="00811374">
        <w:rPr>
          <w:bCs/>
          <w:color w:val="auto"/>
          <w:sz w:val="28"/>
          <w:szCs w:val="28"/>
        </w:rPr>
        <w:t xml:space="preserve"> </w:t>
      </w:r>
      <w:r w:rsidR="008E4105" w:rsidRPr="00811374">
        <w:rPr>
          <w:bCs/>
          <w:color w:val="auto"/>
          <w:sz w:val="28"/>
          <w:szCs w:val="28"/>
        </w:rPr>
        <w:t>рубл</w:t>
      </w:r>
      <w:r w:rsidR="008E4105">
        <w:rPr>
          <w:bCs/>
          <w:color w:val="auto"/>
          <w:sz w:val="28"/>
          <w:szCs w:val="28"/>
        </w:rPr>
        <w:t xml:space="preserve">ей </w:t>
      </w:r>
      <w:r w:rsidR="008E4105" w:rsidRPr="00811374">
        <w:rPr>
          <w:bCs/>
          <w:color w:val="auto"/>
          <w:sz w:val="28"/>
          <w:szCs w:val="28"/>
        </w:rPr>
        <w:t>18</w:t>
      </w:r>
      <w:r w:rsidRPr="00811374">
        <w:rPr>
          <w:bCs/>
          <w:color w:val="auto"/>
          <w:sz w:val="28"/>
          <w:szCs w:val="28"/>
        </w:rPr>
        <w:t xml:space="preserve"> копеек), в т.ч. НДС (18 %) </w:t>
      </w:r>
      <w:r w:rsidR="00A40EE6">
        <w:rPr>
          <w:bCs/>
          <w:color w:val="auto"/>
          <w:sz w:val="28"/>
          <w:szCs w:val="28"/>
        </w:rPr>
        <w:t>1 207 825,96</w:t>
      </w:r>
      <w:r w:rsidRPr="00811374">
        <w:rPr>
          <w:bCs/>
          <w:color w:val="auto"/>
          <w:sz w:val="28"/>
          <w:szCs w:val="28"/>
        </w:rPr>
        <w:t xml:space="preserve"> рублей (</w:t>
      </w:r>
      <w:r w:rsidR="00A40EE6">
        <w:rPr>
          <w:bCs/>
          <w:color w:val="auto"/>
          <w:sz w:val="28"/>
          <w:szCs w:val="28"/>
        </w:rPr>
        <w:t>Один миллион</w:t>
      </w:r>
      <w:r w:rsidRPr="00811374">
        <w:rPr>
          <w:bCs/>
          <w:color w:val="auto"/>
          <w:sz w:val="28"/>
          <w:szCs w:val="28"/>
        </w:rPr>
        <w:t xml:space="preserve"> </w:t>
      </w:r>
      <w:r w:rsidR="00A40EE6">
        <w:rPr>
          <w:bCs/>
          <w:color w:val="auto"/>
          <w:sz w:val="28"/>
          <w:szCs w:val="28"/>
        </w:rPr>
        <w:t>двести семь тысяч восемьсот двадцать пять</w:t>
      </w:r>
      <w:r w:rsidRPr="00811374">
        <w:rPr>
          <w:bCs/>
          <w:color w:val="auto"/>
          <w:sz w:val="28"/>
          <w:szCs w:val="28"/>
        </w:rPr>
        <w:t xml:space="preserve"> </w:t>
      </w:r>
      <w:r w:rsidR="008E4105" w:rsidRPr="00811374">
        <w:rPr>
          <w:bCs/>
          <w:color w:val="auto"/>
          <w:sz w:val="28"/>
          <w:szCs w:val="28"/>
        </w:rPr>
        <w:t xml:space="preserve">рублей </w:t>
      </w:r>
      <w:r w:rsidR="008E4105">
        <w:rPr>
          <w:bCs/>
          <w:color w:val="auto"/>
          <w:sz w:val="28"/>
          <w:szCs w:val="28"/>
        </w:rPr>
        <w:t>96</w:t>
      </w:r>
      <w:r w:rsidRPr="00811374">
        <w:rPr>
          <w:bCs/>
          <w:color w:val="auto"/>
          <w:sz w:val="28"/>
          <w:szCs w:val="28"/>
        </w:rPr>
        <w:t xml:space="preserve"> копеек).</w:t>
      </w:r>
    </w:p>
    <w:p w:rsidR="00811374" w:rsidRPr="00811374" w:rsidRDefault="00811374" w:rsidP="00811374">
      <w:pPr>
        <w:pStyle w:val="Default"/>
        <w:tabs>
          <w:tab w:val="left" w:pos="-1276"/>
          <w:tab w:val="left" w:pos="0"/>
          <w:tab w:val="left" w:pos="142"/>
        </w:tabs>
        <w:jc w:val="both"/>
        <w:rPr>
          <w:bCs/>
          <w:color w:val="auto"/>
          <w:sz w:val="28"/>
          <w:szCs w:val="28"/>
        </w:rPr>
      </w:pPr>
      <w:r>
        <w:rPr>
          <w:bCs/>
          <w:color w:val="auto"/>
          <w:sz w:val="28"/>
          <w:szCs w:val="28"/>
        </w:rPr>
        <w:tab/>
      </w:r>
      <w:r>
        <w:rPr>
          <w:bCs/>
          <w:color w:val="auto"/>
          <w:sz w:val="28"/>
          <w:szCs w:val="28"/>
        </w:rPr>
        <w:tab/>
      </w:r>
      <w:r w:rsidRPr="00811374">
        <w:rPr>
          <w:bCs/>
          <w:color w:val="auto"/>
          <w:sz w:val="28"/>
          <w:szCs w:val="28"/>
        </w:rPr>
        <w:t xml:space="preserve">Для участников, освобожденных от уплаты НДС (без НДС) – </w:t>
      </w:r>
      <w:r w:rsidR="00A40EE6">
        <w:rPr>
          <w:bCs/>
          <w:color w:val="auto"/>
          <w:sz w:val="28"/>
          <w:szCs w:val="28"/>
        </w:rPr>
        <w:t>6 710 144,22</w:t>
      </w:r>
      <w:r w:rsidRPr="00811374">
        <w:rPr>
          <w:bCs/>
          <w:color w:val="auto"/>
          <w:sz w:val="28"/>
          <w:szCs w:val="28"/>
        </w:rPr>
        <w:t xml:space="preserve"> рублей (</w:t>
      </w:r>
      <w:r w:rsidR="00A40EE6">
        <w:rPr>
          <w:bCs/>
          <w:color w:val="auto"/>
          <w:sz w:val="28"/>
          <w:szCs w:val="28"/>
        </w:rPr>
        <w:t>Шесть</w:t>
      </w:r>
      <w:r w:rsidRPr="00811374">
        <w:rPr>
          <w:bCs/>
          <w:color w:val="auto"/>
          <w:sz w:val="28"/>
          <w:szCs w:val="28"/>
        </w:rPr>
        <w:t xml:space="preserve"> миллион</w:t>
      </w:r>
      <w:r w:rsidR="00A40EE6">
        <w:rPr>
          <w:bCs/>
          <w:color w:val="auto"/>
          <w:sz w:val="28"/>
          <w:szCs w:val="28"/>
        </w:rPr>
        <w:t>ов</w:t>
      </w:r>
      <w:r w:rsidRPr="00811374">
        <w:rPr>
          <w:bCs/>
          <w:color w:val="auto"/>
          <w:sz w:val="28"/>
          <w:szCs w:val="28"/>
        </w:rPr>
        <w:t xml:space="preserve"> </w:t>
      </w:r>
      <w:r w:rsidR="00A40EE6">
        <w:rPr>
          <w:bCs/>
          <w:color w:val="auto"/>
          <w:sz w:val="28"/>
          <w:szCs w:val="28"/>
        </w:rPr>
        <w:t>семьсот десять</w:t>
      </w:r>
      <w:r w:rsidRPr="00811374">
        <w:rPr>
          <w:bCs/>
          <w:color w:val="auto"/>
          <w:sz w:val="28"/>
          <w:szCs w:val="28"/>
        </w:rPr>
        <w:t xml:space="preserve"> тысяч </w:t>
      </w:r>
      <w:r w:rsidR="00A40EE6">
        <w:rPr>
          <w:bCs/>
          <w:color w:val="auto"/>
          <w:sz w:val="28"/>
          <w:szCs w:val="28"/>
        </w:rPr>
        <w:t xml:space="preserve">сто сорок </w:t>
      </w:r>
      <w:r w:rsidR="008E4105">
        <w:rPr>
          <w:bCs/>
          <w:color w:val="auto"/>
          <w:sz w:val="28"/>
          <w:szCs w:val="28"/>
        </w:rPr>
        <w:t xml:space="preserve">четыре </w:t>
      </w:r>
      <w:r w:rsidR="008E4105" w:rsidRPr="00811374">
        <w:rPr>
          <w:bCs/>
          <w:color w:val="auto"/>
          <w:sz w:val="28"/>
          <w:szCs w:val="28"/>
        </w:rPr>
        <w:t>рубля</w:t>
      </w:r>
      <w:r w:rsidRPr="00811374">
        <w:rPr>
          <w:bCs/>
          <w:color w:val="auto"/>
          <w:sz w:val="28"/>
          <w:szCs w:val="28"/>
        </w:rPr>
        <w:t xml:space="preserve"> </w:t>
      </w:r>
      <w:r w:rsidR="00A40EE6">
        <w:rPr>
          <w:bCs/>
          <w:color w:val="auto"/>
          <w:sz w:val="28"/>
          <w:szCs w:val="28"/>
        </w:rPr>
        <w:t xml:space="preserve"> 2</w:t>
      </w:r>
      <w:r w:rsidRPr="00811374">
        <w:rPr>
          <w:bCs/>
          <w:color w:val="auto"/>
          <w:sz w:val="28"/>
          <w:szCs w:val="28"/>
        </w:rPr>
        <w:t>2 копейки).</w:t>
      </w:r>
    </w:p>
    <w:p w:rsidR="00811374" w:rsidRPr="00811374" w:rsidRDefault="00811374" w:rsidP="00811374">
      <w:pPr>
        <w:pStyle w:val="Default"/>
        <w:tabs>
          <w:tab w:val="left" w:pos="-1276"/>
          <w:tab w:val="left" w:pos="0"/>
          <w:tab w:val="left" w:pos="142"/>
        </w:tabs>
        <w:jc w:val="both"/>
        <w:rPr>
          <w:bCs/>
          <w:color w:val="auto"/>
          <w:sz w:val="28"/>
          <w:szCs w:val="28"/>
        </w:rPr>
      </w:pPr>
      <w:r w:rsidRPr="00811374">
        <w:rPr>
          <w:bCs/>
          <w:color w:val="auto"/>
          <w:sz w:val="28"/>
          <w:szCs w:val="28"/>
        </w:rPr>
        <w:t>Начальная (максимальная) цена включает в себя все затраты Подрядчика при выполнении Работ на Объекте, в том числе: затраты на производство строительно-монтажных работ с учетом 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A40EE6" w:rsidP="00E54346">
      <w:pPr>
        <w:pStyle w:val="Default"/>
        <w:tabs>
          <w:tab w:val="left" w:pos="-1276"/>
          <w:tab w:val="left" w:pos="0"/>
          <w:tab w:val="left" w:pos="142"/>
        </w:tabs>
        <w:jc w:val="both"/>
        <w:rPr>
          <w:bCs/>
          <w:color w:val="auto"/>
          <w:sz w:val="28"/>
          <w:szCs w:val="28"/>
        </w:rPr>
      </w:pPr>
      <w:r w:rsidRPr="00A40EE6">
        <w:rPr>
          <w:bCs/>
          <w:color w:val="auto"/>
          <w:sz w:val="28"/>
          <w:szCs w:val="28"/>
        </w:rPr>
        <w:t>Российская Федерация, Белгородская область, г. Губкин.</w:t>
      </w:r>
    </w:p>
    <w:p w:rsidR="00A40EE6" w:rsidRPr="00074930" w:rsidRDefault="00A40EE6"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2B010F" w:rsidRPr="002B010F" w:rsidRDefault="00E54346" w:rsidP="00811374">
      <w:pPr>
        <w:pStyle w:val="Default"/>
        <w:numPr>
          <w:ilvl w:val="0"/>
          <w:numId w:val="11"/>
        </w:numPr>
        <w:tabs>
          <w:tab w:val="left" w:pos="-4395"/>
        </w:tabs>
        <w:ind w:left="0" w:firstLine="284"/>
        <w:jc w:val="both"/>
        <w:rPr>
          <w:bCs/>
          <w:sz w:val="28"/>
          <w:szCs w:val="28"/>
        </w:rPr>
      </w:pPr>
      <w:r w:rsidRPr="002B010F">
        <w:rPr>
          <w:bCs/>
          <w:color w:val="auto"/>
          <w:sz w:val="28"/>
          <w:szCs w:val="28"/>
        </w:rPr>
        <w:t xml:space="preserve">Выполнить </w:t>
      </w:r>
      <w:r w:rsidR="00957C94" w:rsidRPr="00574F3B">
        <w:rPr>
          <w:bCs/>
          <w:color w:val="auto"/>
          <w:sz w:val="28"/>
          <w:szCs w:val="28"/>
        </w:rPr>
        <w:t>строительно-монтажны</w:t>
      </w:r>
      <w:r w:rsidR="0030586D" w:rsidRPr="00574F3B">
        <w:rPr>
          <w:bCs/>
          <w:color w:val="auto"/>
          <w:sz w:val="28"/>
          <w:szCs w:val="28"/>
        </w:rPr>
        <w:t>е</w:t>
      </w:r>
      <w:r w:rsidR="00957C94" w:rsidRPr="00574F3B">
        <w:rPr>
          <w:bCs/>
          <w:color w:val="auto"/>
          <w:sz w:val="28"/>
          <w:szCs w:val="28"/>
        </w:rPr>
        <w:t xml:space="preserve"> и ремонтны</w:t>
      </w:r>
      <w:r w:rsidR="0030586D" w:rsidRPr="00574F3B">
        <w:rPr>
          <w:bCs/>
          <w:color w:val="auto"/>
          <w:sz w:val="28"/>
          <w:szCs w:val="28"/>
        </w:rPr>
        <w:t>е</w:t>
      </w:r>
      <w:r w:rsidR="00957C94" w:rsidRPr="00574F3B">
        <w:rPr>
          <w:bCs/>
          <w:color w:val="auto"/>
          <w:sz w:val="28"/>
          <w:szCs w:val="28"/>
        </w:rPr>
        <w:t xml:space="preserve"> </w:t>
      </w:r>
      <w:r w:rsidRPr="00574F3B">
        <w:rPr>
          <w:bCs/>
          <w:color w:val="auto"/>
          <w:sz w:val="28"/>
          <w:szCs w:val="28"/>
        </w:rPr>
        <w:t>работ</w:t>
      </w:r>
      <w:r w:rsidR="0030586D" w:rsidRPr="00574F3B">
        <w:rPr>
          <w:bCs/>
          <w:color w:val="auto"/>
          <w:sz w:val="28"/>
          <w:szCs w:val="28"/>
        </w:rPr>
        <w:t>ы</w:t>
      </w:r>
      <w:r w:rsidR="002B010F" w:rsidRPr="00574F3B">
        <w:rPr>
          <w:bCs/>
          <w:color w:val="auto"/>
          <w:sz w:val="28"/>
          <w:szCs w:val="28"/>
        </w:rPr>
        <w:t xml:space="preserve"> по м</w:t>
      </w:r>
      <w:r w:rsidR="002B010F" w:rsidRPr="002B010F">
        <w:rPr>
          <w:bCs/>
          <w:color w:val="auto"/>
          <w:sz w:val="28"/>
          <w:szCs w:val="28"/>
        </w:rPr>
        <w:t xml:space="preserve">онтажу утяжелителей на 2,651 км и на 2,663 км магистрального </w:t>
      </w:r>
      <w:r w:rsidR="00574F3B">
        <w:rPr>
          <w:bCs/>
          <w:color w:val="auto"/>
          <w:sz w:val="28"/>
          <w:szCs w:val="28"/>
        </w:rPr>
        <w:t>газопровода-отвода к ГРС «</w:t>
      </w:r>
      <w:r w:rsidR="002B010F" w:rsidRPr="002B010F">
        <w:rPr>
          <w:bCs/>
          <w:color w:val="auto"/>
          <w:sz w:val="28"/>
          <w:szCs w:val="28"/>
        </w:rPr>
        <w:t>Лебединский ГОК</w:t>
      </w:r>
      <w:r w:rsidR="00574F3B">
        <w:rPr>
          <w:bCs/>
          <w:color w:val="auto"/>
          <w:sz w:val="28"/>
          <w:szCs w:val="28"/>
        </w:rPr>
        <w:t>»</w:t>
      </w:r>
      <w:r w:rsidR="002B010F">
        <w:rPr>
          <w:bCs/>
          <w:color w:val="auto"/>
          <w:sz w:val="28"/>
          <w:szCs w:val="28"/>
        </w:rPr>
        <w:t>.</w:t>
      </w:r>
    </w:p>
    <w:p w:rsidR="003D1A85" w:rsidRPr="002B010F" w:rsidRDefault="00E54346" w:rsidP="00811374">
      <w:pPr>
        <w:pStyle w:val="Default"/>
        <w:numPr>
          <w:ilvl w:val="0"/>
          <w:numId w:val="11"/>
        </w:numPr>
        <w:tabs>
          <w:tab w:val="left" w:pos="-4395"/>
        </w:tabs>
        <w:ind w:left="0" w:firstLine="284"/>
        <w:jc w:val="both"/>
        <w:rPr>
          <w:bCs/>
          <w:sz w:val="28"/>
          <w:szCs w:val="28"/>
        </w:rPr>
      </w:pPr>
      <w:r w:rsidRPr="002B010F">
        <w:rPr>
          <w:color w:val="000000" w:themeColor="text1"/>
          <w:sz w:val="28"/>
          <w:szCs w:val="28"/>
        </w:rPr>
        <w:t xml:space="preserve"> </w:t>
      </w:r>
      <w:r w:rsidR="003D1A85" w:rsidRPr="002B010F">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A40EE6"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A40EE6">
        <w:rPr>
          <w:rFonts w:ascii="Times New Roman" w:hAnsi="Times New Roman"/>
          <w:b/>
          <w:bCs/>
          <w:color w:val="000000"/>
          <w:sz w:val="28"/>
          <w:szCs w:val="28"/>
        </w:rPr>
        <w:t xml:space="preserve">Технические требования </w:t>
      </w:r>
      <w:r w:rsidR="00E663CF" w:rsidRPr="00A40EE6">
        <w:rPr>
          <w:rFonts w:ascii="Times New Roman" w:hAnsi="Times New Roman"/>
          <w:b/>
          <w:bCs/>
          <w:color w:val="000000"/>
          <w:sz w:val="28"/>
          <w:szCs w:val="28"/>
        </w:rPr>
        <w:t>к выполняемым работам и материалам</w:t>
      </w:r>
      <w:r w:rsidRPr="00A40EE6">
        <w:rPr>
          <w:rFonts w:ascii="Times New Roman" w:hAnsi="Times New Roman"/>
          <w:b/>
          <w:bCs/>
          <w:color w:val="000000"/>
          <w:sz w:val="28"/>
          <w:szCs w:val="28"/>
        </w:rPr>
        <w:t xml:space="preserve">: </w:t>
      </w:r>
      <w:r w:rsidR="005D4E5E" w:rsidRPr="00A40EE6">
        <w:rPr>
          <w:rFonts w:ascii="Times New Roman" w:hAnsi="Times New Roman"/>
          <w:b/>
          <w:bCs/>
          <w:color w:val="000000"/>
          <w:sz w:val="28"/>
          <w:szCs w:val="28"/>
        </w:rPr>
        <w:t xml:space="preserve">   </w:t>
      </w:r>
    </w:p>
    <w:p w:rsidR="009514F5" w:rsidRPr="00A40EE6" w:rsidRDefault="009514F5" w:rsidP="00751335">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A40EE6">
        <w:rPr>
          <w:rFonts w:ascii="Times New Roman" w:hAnsi="Times New Roman"/>
          <w:bCs/>
          <w:color w:val="000000"/>
          <w:sz w:val="28"/>
          <w:szCs w:val="28"/>
        </w:rPr>
        <w:t>Земляные работы производить на основании СНиП</w:t>
      </w:r>
      <w:r w:rsidR="003C77CD" w:rsidRPr="00A40EE6">
        <w:rPr>
          <w:rFonts w:ascii="Times New Roman" w:hAnsi="Times New Roman"/>
          <w:bCs/>
          <w:color w:val="000000"/>
          <w:sz w:val="28"/>
          <w:szCs w:val="28"/>
        </w:rPr>
        <w:t xml:space="preserve"> 3.02.01-87 «Земляные сооружения, основания и фундаменты» </w:t>
      </w:r>
      <w:r w:rsidR="003C77CD" w:rsidRPr="00A40EE6">
        <w:rPr>
          <w:rFonts w:ascii="Arial" w:hAnsi="Arial" w:cs="Arial"/>
          <w:b/>
          <w:bCs/>
          <w:sz w:val="18"/>
          <w:szCs w:val="18"/>
        </w:rPr>
        <w:t xml:space="preserve"> </w:t>
      </w:r>
    </w:p>
    <w:p w:rsidR="00751335" w:rsidRDefault="00751335" w:rsidP="00751335">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751335">
        <w:rPr>
          <w:rFonts w:ascii="Times New Roman" w:hAnsi="Times New Roman"/>
          <w:bCs/>
          <w:color w:val="000000"/>
          <w:sz w:val="28"/>
          <w:szCs w:val="28"/>
        </w:rPr>
        <w:lastRenderedPageBreak/>
        <w:t>При производстве земляных работ, устройстве оснований следует выполнять входной, операционный и приемочный контроль, руководствуясь требованиями СНиП 3.01.01-85</w:t>
      </w:r>
      <w:r w:rsidR="00574F3B">
        <w:rPr>
          <w:rFonts w:ascii="Times New Roman" w:hAnsi="Times New Roman"/>
          <w:bCs/>
          <w:color w:val="000000"/>
          <w:sz w:val="28"/>
          <w:szCs w:val="28"/>
        </w:rPr>
        <w:t xml:space="preserve"> «Организация строительного производства»</w:t>
      </w:r>
      <w:r w:rsidRPr="00751335">
        <w:rPr>
          <w:rFonts w:ascii="Times New Roman" w:hAnsi="Times New Roman"/>
          <w:bCs/>
          <w:color w:val="000000"/>
          <w:sz w:val="28"/>
          <w:szCs w:val="28"/>
        </w:rPr>
        <w:t>.</w:t>
      </w:r>
    </w:p>
    <w:p w:rsidR="003C77CD" w:rsidRDefault="003C77CD" w:rsidP="00751335">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Pr>
          <w:rFonts w:ascii="Times New Roman" w:hAnsi="Times New Roman"/>
          <w:bCs/>
          <w:color w:val="000000"/>
          <w:sz w:val="28"/>
          <w:szCs w:val="28"/>
        </w:rPr>
        <w:t>Выполнить разработку грунта в траншее с погрузкой его на автосамосвалы и перевозкой в отвал, как непригодного для обратной засыпки.</w:t>
      </w:r>
    </w:p>
    <w:p w:rsidR="00C232FB" w:rsidRPr="00D65103" w:rsidRDefault="00C232FB" w:rsidP="00751335">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Pr>
          <w:rFonts w:ascii="Times New Roman" w:hAnsi="Times New Roman"/>
          <w:sz w:val="28"/>
          <w:szCs w:val="28"/>
        </w:rPr>
        <w:t xml:space="preserve">Демонтаж железобетонных утяжелителей производить на основании </w:t>
      </w:r>
      <w:r w:rsidRPr="00C232FB">
        <w:rPr>
          <w:rFonts w:ascii="Times New Roman" w:hAnsi="Times New Roman"/>
          <w:sz w:val="28"/>
          <w:szCs w:val="28"/>
        </w:rPr>
        <w:t xml:space="preserve">СП 325.1325800.2017 </w:t>
      </w:r>
      <w:r>
        <w:rPr>
          <w:rFonts w:ascii="Times New Roman" w:hAnsi="Times New Roman"/>
          <w:sz w:val="28"/>
          <w:szCs w:val="28"/>
        </w:rPr>
        <w:t>«</w:t>
      </w:r>
      <w:r w:rsidRPr="00C232FB">
        <w:rPr>
          <w:rFonts w:ascii="Times New Roman" w:hAnsi="Times New Roman"/>
          <w:sz w:val="28"/>
          <w:szCs w:val="28"/>
        </w:rPr>
        <w:t>Здания и сооружения. Правила производства работ при демонтаже и утилизации</w:t>
      </w:r>
      <w:r>
        <w:rPr>
          <w:rFonts w:ascii="Times New Roman" w:hAnsi="Times New Roman"/>
          <w:sz w:val="28"/>
          <w:szCs w:val="28"/>
        </w:rPr>
        <w:t>».</w:t>
      </w:r>
    </w:p>
    <w:p w:rsidR="00D65103" w:rsidRDefault="001104F6" w:rsidP="001104F6">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 xml:space="preserve">     -  </w:t>
      </w:r>
      <w:r w:rsidR="00D65103" w:rsidRPr="00D65103">
        <w:rPr>
          <w:rFonts w:ascii="Times New Roman" w:hAnsi="Times New Roman"/>
          <w:bCs/>
          <w:color w:val="000000"/>
          <w:sz w:val="28"/>
          <w:szCs w:val="28"/>
        </w:rPr>
        <w:t>Для обеспечения</w:t>
      </w:r>
      <w:r w:rsidR="00D65103">
        <w:rPr>
          <w:rFonts w:ascii="Times New Roman" w:hAnsi="Times New Roman"/>
          <w:bCs/>
          <w:color w:val="000000"/>
          <w:sz w:val="28"/>
          <w:szCs w:val="28"/>
        </w:rPr>
        <w:t xml:space="preserve"> </w:t>
      </w:r>
      <w:r w:rsidR="00D65103" w:rsidRPr="00D65103">
        <w:rPr>
          <w:rFonts w:ascii="Times New Roman" w:hAnsi="Times New Roman"/>
          <w:bCs/>
          <w:color w:val="000000"/>
          <w:sz w:val="28"/>
          <w:szCs w:val="28"/>
        </w:rPr>
        <w:t>устойчивости положения трубопровода</w:t>
      </w:r>
      <w:r w:rsidR="00D65103">
        <w:rPr>
          <w:rFonts w:ascii="Times New Roman" w:hAnsi="Times New Roman"/>
          <w:bCs/>
          <w:color w:val="000000"/>
          <w:sz w:val="28"/>
          <w:szCs w:val="28"/>
        </w:rPr>
        <w:t xml:space="preserve"> диаметром 530 мм</w:t>
      </w:r>
      <w:r w:rsidR="00D65103" w:rsidRPr="00D65103">
        <w:rPr>
          <w:rFonts w:ascii="Times New Roman" w:hAnsi="Times New Roman"/>
          <w:bCs/>
          <w:color w:val="000000"/>
          <w:sz w:val="28"/>
          <w:szCs w:val="28"/>
        </w:rPr>
        <w:t xml:space="preserve"> в траншее на проектных отметках</w:t>
      </w:r>
      <w:r w:rsidR="00D65103">
        <w:rPr>
          <w:rFonts w:ascii="Times New Roman" w:hAnsi="Times New Roman"/>
          <w:bCs/>
          <w:color w:val="000000"/>
          <w:sz w:val="28"/>
          <w:szCs w:val="28"/>
        </w:rPr>
        <w:t xml:space="preserve"> </w:t>
      </w:r>
      <w:r w:rsidR="00D65103" w:rsidRPr="00D65103">
        <w:rPr>
          <w:rFonts w:ascii="Times New Roman" w:hAnsi="Times New Roman"/>
          <w:bCs/>
          <w:color w:val="000000"/>
          <w:sz w:val="28"/>
          <w:szCs w:val="28"/>
        </w:rPr>
        <w:t>произв</w:t>
      </w:r>
      <w:r w:rsidR="00D65103">
        <w:rPr>
          <w:rFonts w:ascii="Times New Roman" w:hAnsi="Times New Roman"/>
          <w:bCs/>
          <w:color w:val="000000"/>
          <w:sz w:val="28"/>
          <w:szCs w:val="28"/>
        </w:rPr>
        <w:t>ести его балластировку</w:t>
      </w:r>
      <w:r w:rsidR="00D65103" w:rsidRPr="00D65103">
        <w:rPr>
          <w:rFonts w:ascii="Times New Roman" w:hAnsi="Times New Roman"/>
          <w:bCs/>
          <w:color w:val="000000"/>
          <w:sz w:val="28"/>
          <w:szCs w:val="28"/>
        </w:rPr>
        <w:t xml:space="preserve"> </w:t>
      </w:r>
      <w:r w:rsidR="00D65103">
        <w:rPr>
          <w:rFonts w:ascii="Times New Roman" w:hAnsi="Times New Roman"/>
          <w:bCs/>
          <w:color w:val="000000"/>
          <w:sz w:val="28"/>
          <w:szCs w:val="28"/>
        </w:rPr>
        <w:t xml:space="preserve">утяжелителями УБО для труб диаметром 530 мм согласно </w:t>
      </w:r>
      <w:r w:rsidR="00D65103" w:rsidRPr="00D65103">
        <w:rPr>
          <w:rFonts w:ascii="Times New Roman" w:hAnsi="Times New Roman"/>
          <w:bCs/>
          <w:color w:val="000000"/>
          <w:sz w:val="28"/>
          <w:szCs w:val="28"/>
        </w:rPr>
        <w:t>СП 107-34-96</w:t>
      </w:r>
      <w:r w:rsidR="00D65103">
        <w:rPr>
          <w:rFonts w:ascii="Times New Roman" w:hAnsi="Times New Roman"/>
          <w:bCs/>
          <w:color w:val="000000"/>
          <w:sz w:val="28"/>
          <w:szCs w:val="28"/>
        </w:rPr>
        <w:t>.</w:t>
      </w:r>
    </w:p>
    <w:p w:rsidR="00D65103" w:rsidRPr="008A5ECC" w:rsidRDefault="001104F6" w:rsidP="001104F6">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 xml:space="preserve">      - </w:t>
      </w:r>
      <w:r w:rsidR="00D65103">
        <w:rPr>
          <w:rFonts w:ascii="Times New Roman" w:hAnsi="Times New Roman"/>
          <w:bCs/>
          <w:color w:val="000000"/>
          <w:sz w:val="28"/>
          <w:szCs w:val="28"/>
        </w:rPr>
        <w:t xml:space="preserve">Для балластировки </w:t>
      </w:r>
      <w:r w:rsidR="00D65103" w:rsidRPr="008A5ECC">
        <w:rPr>
          <w:rFonts w:ascii="Times New Roman" w:hAnsi="Times New Roman"/>
          <w:bCs/>
          <w:color w:val="000000"/>
          <w:sz w:val="28"/>
          <w:szCs w:val="28"/>
        </w:rPr>
        <w:t xml:space="preserve">использовать </w:t>
      </w:r>
      <w:r w:rsidR="008A5ECC" w:rsidRPr="008A5ECC">
        <w:rPr>
          <w:rFonts w:ascii="Times New Roman" w:hAnsi="Times New Roman"/>
          <w:color w:val="333333"/>
          <w:sz w:val="28"/>
          <w:szCs w:val="28"/>
        </w:rPr>
        <w:t>утяжелители сборные железобетонные охватывающего типа УБО</w:t>
      </w:r>
      <w:r w:rsidR="008A5ECC">
        <w:rPr>
          <w:rFonts w:ascii="Times New Roman" w:hAnsi="Times New Roman"/>
          <w:color w:val="333333"/>
          <w:sz w:val="28"/>
          <w:szCs w:val="28"/>
        </w:rPr>
        <w:t xml:space="preserve"> для тру диаметром 530 мм, изготовленные в заводских условиях на основании </w:t>
      </w:r>
      <w:r w:rsidR="008A5ECC" w:rsidRPr="008A5ECC">
        <w:rPr>
          <w:rFonts w:ascii="Times New Roman" w:hAnsi="Times New Roman"/>
          <w:color w:val="333333"/>
          <w:sz w:val="28"/>
          <w:szCs w:val="28"/>
        </w:rPr>
        <w:t>ТУ 102-300-81</w:t>
      </w:r>
      <w:r w:rsidR="008A5ECC">
        <w:rPr>
          <w:rFonts w:ascii="Times New Roman" w:hAnsi="Times New Roman"/>
          <w:color w:val="333333"/>
          <w:sz w:val="28"/>
          <w:szCs w:val="28"/>
        </w:rPr>
        <w:t>.</w:t>
      </w:r>
    </w:p>
    <w:p w:rsidR="004C5995" w:rsidRPr="00BA6334" w:rsidRDefault="004C5995" w:rsidP="00811374">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Pr>
          <w:rFonts w:ascii="Times New Roman" w:hAnsi="Times New Roman"/>
          <w:bCs/>
          <w:color w:val="000000"/>
          <w:sz w:val="28"/>
          <w:szCs w:val="28"/>
        </w:rPr>
        <w:t xml:space="preserve">Для защиты изоляционного покрытия трубопровода ф 530 мм от воздействия при балластировке железобетонными утяжелителями использовать </w:t>
      </w:r>
      <w:proofErr w:type="spellStart"/>
      <w:r>
        <w:rPr>
          <w:rFonts w:ascii="Times New Roman" w:hAnsi="Times New Roman"/>
          <w:bCs/>
          <w:color w:val="000000"/>
          <w:sz w:val="28"/>
          <w:szCs w:val="28"/>
        </w:rPr>
        <w:t>футеровочные</w:t>
      </w:r>
      <w:proofErr w:type="spellEnd"/>
      <w:r>
        <w:rPr>
          <w:rFonts w:ascii="Times New Roman" w:hAnsi="Times New Roman"/>
          <w:bCs/>
          <w:color w:val="000000"/>
          <w:sz w:val="28"/>
          <w:szCs w:val="28"/>
        </w:rPr>
        <w:t xml:space="preserve"> маты, оснащенные силовыми поясами и изготовленные согласно ТУ 51-31323949-88-2002, разрешенные к применению </w:t>
      </w:r>
      <w:r w:rsidRPr="00BA6334">
        <w:rPr>
          <w:rFonts w:ascii="Times New Roman" w:hAnsi="Times New Roman"/>
          <w:bCs/>
          <w:color w:val="000000"/>
          <w:sz w:val="28"/>
          <w:szCs w:val="28"/>
        </w:rPr>
        <w:t xml:space="preserve">ВСН 39-1.9-003-98 </w:t>
      </w:r>
      <w:r w:rsidR="00BA6334" w:rsidRPr="00BA6334">
        <w:rPr>
          <w:rFonts w:ascii="Times New Roman" w:hAnsi="Times New Roman"/>
          <w:bCs/>
          <w:color w:val="000000"/>
          <w:sz w:val="28"/>
          <w:szCs w:val="28"/>
        </w:rPr>
        <w:t>«</w:t>
      </w:r>
      <w:r w:rsidRPr="00BA6334">
        <w:rPr>
          <w:rFonts w:ascii="Times New Roman" w:hAnsi="Times New Roman"/>
          <w:bCs/>
          <w:color w:val="000000"/>
          <w:sz w:val="28"/>
          <w:szCs w:val="28"/>
        </w:rPr>
        <w:t>Конст</w:t>
      </w:r>
      <w:r w:rsidR="00BA6334">
        <w:rPr>
          <w:rFonts w:ascii="Times New Roman" w:hAnsi="Times New Roman"/>
          <w:bCs/>
          <w:color w:val="000000"/>
          <w:sz w:val="28"/>
          <w:szCs w:val="28"/>
        </w:rPr>
        <w:t xml:space="preserve">рукции и способы </w:t>
      </w:r>
      <w:r w:rsidR="00BA6334">
        <w:rPr>
          <w:rFonts w:ascii="Times New Roman" w:hAnsi="Times New Roman"/>
          <w:bCs/>
          <w:color w:val="000000"/>
          <w:sz w:val="28"/>
          <w:szCs w:val="28"/>
        </w:rPr>
        <w:br/>
        <w:t xml:space="preserve">балластировки </w:t>
      </w:r>
      <w:r w:rsidRPr="00BA6334">
        <w:rPr>
          <w:rFonts w:ascii="Times New Roman" w:hAnsi="Times New Roman"/>
          <w:bCs/>
          <w:color w:val="000000"/>
          <w:sz w:val="28"/>
          <w:szCs w:val="28"/>
        </w:rPr>
        <w:t>и</w:t>
      </w:r>
      <w:r>
        <w:rPr>
          <w:b/>
          <w:bCs/>
          <w:color w:val="000000"/>
          <w:szCs w:val="40"/>
        </w:rPr>
        <w:t xml:space="preserve"> </w:t>
      </w:r>
      <w:r w:rsidR="00BA6334">
        <w:rPr>
          <w:rFonts w:ascii="Times New Roman" w:hAnsi="Times New Roman"/>
          <w:bCs/>
          <w:color w:val="000000"/>
          <w:sz w:val="28"/>
          <w:szCs w:val="28"/>
        </w:rPr>
        <w:t xml:space="preserve">закрепления </w:t>
      </w:r>
      <w:r w:rsidRPr="00BA6334">
        <w:rPr>
          <w:rFonts w:ascii="Times New Roman" w:hAnsi="Times New Roman"/>
          <w:bCs/>
          <w:color w:val="000000"/>
          <w:sz w:val="28"/>
          <w:szCs w:val="28"/>
        </w:rPr>
        <w:t>подземных</w:t>
      </w:r>
      <w:r w:rsidR="00BA6334">
        <w:rPr>
          <w:rFonts w:ascii="Times New Roman" w:hAnsi="Times New Roman"/>
          <w:bCs/>
          <w:color w:val="000000"/>
          <w:sz w:val="28"/>
          <w:szCs w:val="28"/>
        </w:rPr>
        <w:t xml:space="preserve"> </w:t>
      </w:r>
      <w:r w:rsidRPr="00BA6334">
        <w:rPr>
          <w:rFonts w:ascii="Times New Roman" w:hAnsi="Times New Roman"/>
          <w:bCs/>
          <w:color w:val="000000"/>
          <w:sz w:val="28"/>
          <w:szCs w:val="28"/>
        </w:rPr>
        <w:t xml:space="preserve"> газопроводов</w:t>
      </w:r>
      <w:r w:rsidR="00BA6334" w:rsidRPr="00BA6334">
        <w:rPr>
          <w:rFonts w:ascii="Times New Roman" w:hAnsi="Times New Roman"/>
          <w:bCs/>
          <w:color w:val="000000"/>
          <w:sz w:val="28"/>
          <w:szCs w:val="28"/>
        </w:rPr>
        <w:t>»</w:t>
      </w:r>
    </w:p>
    <w:p w:rsidR="003C77CD" w:rsidRPr="003C77CD" w:rsidRDefault="00751335" w:rsidP="00811374">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3C77CD">
        <w:rPr>
          <w:rFonts w:ascii="Times New Roman" w:hAnsi="Times New Roman"/>
          <w:bCs/>
          <w:color w:val="000000"/>
          <w:sz w:val="28"/>
          <w:szCs w:val="28"/>
        </w:rPr>
        <w:t>Выполнить обратную засыпку траншеи</w:t>
      </w:r>
      <w:r w:rsidR="003C77CD" w:rsidRPr="003C77CD">
        <w:rPr>
          <w:rFonts w:ascii="Times New Roman" w:hAnsi="Times New Roman"/>
          <w:bCs/>
          <w:color w:val="000000"/>
          <w:sz w:val="28"/>
          <w:szCs w:val="28"/>
        </w:rPr>
        <w:t xml:space="preserve"> </w:t>
      </w:r>
      <w:proofErr w:type="spellStart"/>
      <w:r w:rsidR="003C77CD" w:rsidRPr="003C77CD">
        <w:rPr>
          <w:rFonts w:ascii="Times New Roman" w:hAnsi="Times New Roman"/>
          <w:bCs/>
          <w:color w:val="000000"/>
          <w:sz w:val="28"/>
          <w:szCs w:val="28"/>
        </w:rPr>
        <w:t>непучинистым</w:t>
      </w:r>
      <w:proofErr w:type="spellEnd"/>
      <w:r w:rsidR="003C77CD" w:rsidRPr="003C77CD">
        <w:rPr>
          <w:rFonts w:ascii="Times New Roman" w:hAnsi="Times New Roman"/>
          <w:bCs/>
          <w:color w:val="000000"/>
          <w:sz w:val="28"/>
          <w:szCs w:val="28"/>
        </w:rPr>
        <w:t xml:space="preserve"> грунтом, привезенным из отвала,</w:t>
      </w:r>
      <w:r w:rsidRPr="003C77CD">
        <w:rPr>
          <w:rFonts w:ascii="Times New Roman" w:hAnsi="Times New Roman"/>
          <w:bCs/>
          <w:color w:val="000000"/>
          <w:sz w:val="28"/>
          <w:szCs w:val="28"/>
        </w:rPr>
        <w:t xml:space="preserve"> механизированным способом и вручную с послойным уплотнением трамбовками. </w:t>
      </w:r>
    </w:p>
    <w:p w:rsidR="00751335" w:rsidRPr="003C77CD" w:rsidRDefault="003C77CD" w:rsidP="00811374">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3C77CD">
        <w:rPr>
          <w:rFonts w:ascii="Times New Roman" w:hAnsi="Times New Roman"/>
          <w:bCs/>
          <w:color w:val="000000"/>
          <w:sz w:val="28"/>
          <w:szCs w:val="28"/>
        </w:rPr>
        <w:t>П</w:t>
      </w:r>
      <w:r w:rsidR="00751335" w:rsidRPr="003C77CD">
        <w:rPr>
          <w:rFonts w:ascii="Times New Roman" w:hAnsi="Times New Roman"/>
          <w:bCs/>
          <w:color w:val="000000"/>
          <w:sz w:val="28"/>
          <w:szCs w:val="28"/>
        </w:rPr>
        <w:t xml:space="preserve">роизвести дополнительную засыпку </w:t>
      </w:r>
      <w:r w:rsidR="00D42FA3" w:rsidRPr="003C77CD">
        <w:rPr>
          <w:rFonts w:ascii="Times New Roman" w:hAnsi="Times New Roman"/>
          <w:bCs/>
          <w:color w:val="000000"/>
          <w:sz w:val="28"/>
          <w:szCs w:val="28"/>
        </w:rPr>
        <w:t>траншеи песком</w:t>
      </w:r>
      <w:r w:rsidRPr="003C77CD">
        <w:rPr>
          <w:rFonts w:ascii="Times New Roman" w:hAnsi="Times New Roman"/>
          <w:bCs/>
          <w:color w:val="000000"/>
          <w:sz w:val="28"/>
          <w:szCs w:val="28"/>
        </w:rPr>
        <w:t xml:space="preserve"> в местах пересечения с грунтовыми дорогами</w:t>
      </w:r>
      <w:r w:rsidR="00D42FA3" w:rsidRPr="003C77CD">
        <w:rPr>
          <w:rFonts w:ascii="Times New Roman" w:hAnsi="Times New Roman"/>
          <w:bCs/>
          <w:color w:val="000000"/>
          <w:sz w:val="28"/>
          <w:szCs w:val="28"/>
        </w:rPr>
        <w:t>.</w:t>
      </w:r>
    </w:p>
    <w:p w:rsidR="00751335" w:rsidRPr="00751335" w:rsidRDefault="00751335" w:rsidP="00751335">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
          <w:bCs/>
          <w:color w:val="000000"/>
          <w:sz w:val="28"/>
          <w:szCs w:val="28"/>
        </w:rPr>
      </w:pPr>
      <w:r w:rsidRPr="00751335">
        <w:rPr>
          <w:rFonts w:ascii="Times New Roman" w:hAnsi="Times New Roman"/>
          <w:bCs/>
          <w:color w:val="000000"/>
          <w:sz w:val="28"/>
          <w:szCs w:val="28"/>
        </w:rPr>
        <w:t xml:space="preserve">Поверх уложенной засыпки устроить </w:t>
      </w:r>
      <w:proofErr w:type="spellStart"/>
      <w:r w:rsidR="00D42FA3">
        <w:rPr>
          <w:rFonts w:ascii="Times New Roman" w:hAnsi="Times New Roman"/>
          <w:bCs/>
          <w:color w:val="000000"/>
          <w:sz w:val="28"/>
          <w:szCs w:val="28"/>
        </w:rPr>
        <w:t>обваловку</w:t>
      </w:r>
      <w:proofErr w:type="spellEnd"/>
      <w:r w:rsidR="00D42FA3">
        <w:rPr>
          <w:rFonts w:ascii="Times New Roman" w:hAnsi="Times New Roman"/>
          <w:bCs/>
          <w:color w:val="000000"/>
          <w:sz w:val="28"/>
          <w:szCs w:val="28"/>
        </w:rPr>
        <w:t xml:space="preserve"> трубы</w:t>
      </w:r>
      <w:r w:rsidRPr="00751335">
        <w:rPr>
          <w:rFonts w:ascii="Times New Roman" w:hAnsi="Times New Roman"/>
          <w:bCs/>
          <w:color w:val="000000"/>
          <w:sz w:val="28"/>
          <w:szCs w:val="28"/>
        </w:rPr>
        <w:t>.</w:t>
      </w:r>
    </w:p>
    <w:p w:rsidR="00574F3B" w:rsidRPr="00574F3B" w:rsidRDefault="003C77CD" w:rsidP="00574F3B">
      <w:pPr>
        <w:numPr>
          <w:ilvl w:val="0"/>
          <w:numId w:val="44"/>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Pr>
          <w:rFonts w:ascii="Times New Roman" w:hAnsi="Times New Roman"/>
          <w:bCs/>
          <w:color w:val="000000"/>
          <w:sz w:val="28"/>
          <w:szCs w:val="28"/>
        </w:rPr>
        <w:t xml:space="preserve">Уплотнение грунтов </w:t>
      </w:r>
      <w:r w:rsidR="00574F3B" w:rsidRPr="00574F3B">
        <w:rPr>
          <w:rFonts w:ascii="Times New Roman" w:hAnsi="Times New Roman"/>
          <w:bCs/>
          <w:color w:val="000000"/>
          <w:sz w:val="28"/>
          <w:szCs w:val="28"/>
        </w:rPr>
        <w:t>полотна необходимо производить при оптимальной влажности до требуемой плотности, которая соответствует коэффициенту уплотнения не менее 0,98.</w:t>
      </w:r>
    </w:p>
    <w:p w:rsidR="00751335" w:rsidRPr="00751335" w:rsidRDefault="009514F5" w:rsidP="00751335">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2C6EE8">
        <w:rPr>
          <w:rFonts w:ascii="Times New Roman" w:hAnsi="Times New Roman"/>
          <w:bCs/>
          <w:color w:val="000000"/>
          <w:sz w:val="28"/>
          <w:szCs w:val="28"/>
        </w:rPr>
        <w:t>В составе завершающих работ выполняется ликвидация всех временных сооружений и рекультивация территории, затронутой работами</w:t>
      </w:r>
      <w:r w:rsidR="00131CE4">
        <w:rPr>
          <w:rFonts w:ascii="Times New Roman" w:hAnsi="Times New Roman"/>
          <w:bCs/>
          <w:color w:val="000000"/>
          <w:sz w:val="28"/>
          <w:szCs w:val="28"/>
        </w:rPr>
        <w:t>.</w:t>
      </w:r>
    </w:p>
    <w:p w:rsidR="005D4E5E" w:rsidRDefault="005D4E5E"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A40EE6" w:rsidRDefault="00A40EE6" w:rsidP="00631703">
      <w:pPr>
        <w:pStyle w:val="Default"/>
        <w:ind w:firstLine="284"/>
        <w:jc w:val="both"/>
        <w:rPr>
          <w:rStyle w:val="a4"/>
          <w:b w:val="0"/>
          <w:color w:val="FF0000"/>
          <w:sz w:val="28"/>
          <w:szCs w:val="28"/>
        </w:rPr>
      </w:pPr>
      <w:r>
        <w:rPr>
          <w:spacing w:val="3"/>
          <w:sz w:val="28"/>
          <w:szCs w:val="28"/>
        </w:rPr>
        <w:t xml:space="preserve">- </w:t>
      </w:r>
      <w:r w:rsidR="00C108E2" w:rsidRPr="00A40EE6">
        <w:rPr>
          <w:spacing w:val="3"/>
          <w:sz w:val="28"/>
          <w:szCs w:val="28"/>
        </w:rPr>
        <w:t xml:space="preserve">На стадии подачи заявки Участник должен будет представить конкретный список </w:t>
      </w:r>
      <w:r w:rsidR="00C108E2" w:rsidRPr="00A40EE6">
        <w:rPr>
          <w:spacing w:val="1"/>
          <w:sz w:val="28"/>
          <w:szCs w:val="28"/>
        </w:rPr>
        <w:t>механизмов и</w:t>
      </w:r>
      <w:r w:rsidR="00C108E2" w:rsidRPr="00A40EE6">
        <w:rPr>
          <w:spacing w:val="6"/>
          <w:sz w:val="28"/>
          <w:szCs w:val="28"/>
        </w:rPr>
        <w:t xml:space="preserve"> </w:t>
      </w:r>
      <w:r w:rsidR="00C108E2" w:rsidRPr="00A40EE6">
        <w:rPr>
          <w:color w:val="auto"/>
          <w:spacing w:val="3"/>
          <w:sz w:val="28"/>
          <w:szCs w:val="28"/>
        </w:rPr>
        <w:t xml:space="preserve">оборудования, </w:t>
      </w:r>
      <w:r w:rsidR="00C108E2" w:rsidRPr="00A40EE6">
        <w:rPr>
          <w:color w:val="auto"/>
          <w:spacing w:val="-1"/>
          <w:sz w:val="28"/>
          <w:szCs w:val="28"/>
        </w:rPr>
        <w:t>которые он предлагает для использования при выполнении договора</w:t>
      </w:r>
      <w:r w:rsidR="00C108E2" w:rsidRPr="00A40EE6">
        <w:rPr>
          <w:color w:val="auto"/>
          <w:spacing w:val="-3"/>
          <w:sz w:val="28"/>
          <w:szCs w:val="28"/>
        </w:rPr>
        <w:t>.</w:t>
      </w:r>
      <w:r w:rsidR="00C108E2" w:rsidRPr="00A40EE6">
        <w:rPr>
          <w:color w:val="auto"/>
          <w:spacing w:val="1"/>
          <w:sz w:val="28"/>
          <w:szCs w:val="28"/>
        </w:rPr>
        <w:t xml:space="preserve"> Перечень минимально - необходимых машин и прочего материально-технического  оборудования</w:t>
      </w:r>
      <w:r w:rsidR="00C108E2" w:rsidRPr="00A40EE6">
        <w:rPr>
          <w:color w:val="auto"/>
          <w:sz w:val="28"/>
          <w:szCs w:val="28"/>
        </w:rPr>
        <w:t xml:space="preserve"> указан в Приложении №</w:t>
      </w:r>
      <w:r w:rsidR="00631703">
        <w:rPr>
          <w:color w:val="auto"/>
          <w:sz w:val="28"/>
          <w:szCs w:val="28"/>
        </w:rPr>
        <w:t xml:space="preserve"> </w:t>
      </w:r>
      <w:r w:rsidR="00C108E2" w:rsidRPr="00A40EE6">
        <w:rPr>
          <w:color w:val="auto"/>
          <w:sz w:val="28"/>
          <w:szCs w:val="28"/>
        </w:rPr>
        <w:t>2.</w:t>
      </w:r>
      <w:r w:rsidR="00C47D1E" w:rsidRPr="00A40EE6">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lastRenderedPageBreak/>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255D2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A40EE6" w:rsidRDefault="00255D28" w:rsidP="0042154D">
      <w:pPr>
        <w:pStyle w:val="Default"/>
        <w:numPr>
          <w:ilvl w:val="0"/>
          <w:numId w:val="38"/>
        </w:numPr>
        <w:tabs>
          <w:tab w:val="left" w:pos="-1276"/>
        </w:tabs>
        <w:ind w:left="0" w:firstLine="284"/>
        <w:jc w:val="both"/>
        <w:rPr>
          <w:rStyle w:val="a4"/>
          <w:b w:val="0"/>
          <w:color w:val="auto"/>
          <w:sz w:val="28"/>
          <w:szCs w:val="28"/>
        </w:rPr>
      </w:pPr>
      <w:r w:rsidRPr="00A40EE6">
        <w:rPr>
          <w:rStyle w:val="a4"/>
          <w:b w:val="0"/>
          <w:color w:val="auto"/>
          <w:sz w:val="28"/>
          <w:szCs w:val="28"/>
        </w:rPr>
        <w:t>Участник</w:t>
      </w:r>
      <w:r w:rsidR="00E60ACF" w:rsidRPr="00A40EE6">
        <w:rPr>
          <w:rStyle w:val="a4"/>
          <w:b w:val="0"/>
          <w:color w:val="auto"/>
          <w:sz w:val="28"/>
          <w:szCs w:val="28"/>
        </w:rPr>
        <w:t xml:space="preserve"> (Подрядчик)</w:t>
      </w:r>
      <w:r w:rsidR="0042154D" w:rsidRPr="00A40EE6">
        <w:rPr>
          <w:rStyle w:val="a4"/>
          <w:b w:val="0"/>
          <w:color w:val="auto"/>
          <w:sz w:val="28"/>
          <w:szCs w:val="28"/>
        </w:rPr>
        <w:t xml:space="preserve"> должен </w:t>
      </w:r>
      <w:r w:rsidRPr="00A40EE6">
        <w:rPr>
          <w:rStyle w:val="a4"/>
          <w:b w:val="0"/>
          <w:color w:val="auto"/>
          <w:sz w:val="28"/>
          <w:szCs w:val="28"/>
        </w:rPr>
        <w:t>состоять в едином реестре членов СРО</w:t>
      </w:r>
      <w:r w:rsidR="00E60ACF" w:rsidRPr="00A40EE6">
        <w:rPr>
          <w:rStyle w:val="a4"/>
          <w:b w:val="0"/>
          <w:color w:val="auto"/>
          <w:sz w:val="28"/>
          <w:szCs w:val="28"/>
        </w:rPr>
        <w:t>.</w:t>
      </w:r>
      <w:r w:rsidR="0042154D" w:rsidRPr="00A40EE6">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5A3505" w:rsidRDefault="005A3505" w:rsidP="00DE4101">
      <w:pPr>
        <w:pStyle w:val="a3"/>
        <w:tabs>
          <w:tab w:val="left" w:pos="993"/>
        </w:tabs>
        <w:spacing w:after="0" w:line="240" w:lineRule="auto"/>
        <w:ind w:left="1069"/>
        <w:jc w:val="both"/>
        <w:rPr>
          <w:rFonts w:ascii="Times New Roman" w:hAnsi="Times New Roman"/>
          <w:b/>
          <w:bCs/>
          <w:sz w:val="28"/>
          <w:szCs w:val="28"/>
        </w:rPr>
      </w:pPr>
    </w:p>
    <w:p w:rsidR="00A40EE6" w:rsidRDefault="00A40EE6" w:rsidP="00DE4101">
      <w:pPr>
        <w:pStyle w:val="a3"/>
        <w:tabs>
          <w:tab w:val="left" w:pos="993"/>
        </w:tabs>
        <w:spacing w:after="0" w:line="240" w:lineRule="auto"/>
        <w:ind w:left="1069"/>
        <w:jc w:val="both"/>
        <w:rPr>
          <w:rFonts w:ascii="Times New Roman" w:hAnsi="Times New Roman"/>
          <w:b/>
          <w:bCs/>
          <w:sz w:val="28"/>
          <w:szCs w:val="28"/>
        </w:rPr>
      </w:pPr>
    </w:p>
    <w:p w:rsidR="00A40EE6" w:rsidRDefault="00A40EE6" w:rsidP="00DE4101">
      <w:pPr>
        <w:pStyle w:val="a3"/>
        <w:tabs>
          <w:tab w:val="left" w:pos="993"/>
        </w:tabs>
        <w:spacing w:after="0" w:line="240" w:lineRule="auto"/>
        <w:ind w:left="1069"/>
        <w:jc w:val="both"/>
        <w:rPr>
          <w:rFonts w:ascii="Times New Roman" w:hAnsi="Times New Roman"/>
          <w:b/>
          <w:bCs/>
          <w:sz w:val="28"/>
          <w:szCs w:val="28"/>
        </w:rPr>
      </w:pPr>
    </w:p>
    <w:p w:rsidR="005A3505" w:rsidRDefault="005A3505"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lastRenderedPageBreak/>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lastRenderedPageBreak/>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A40EE6"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A40EE6">
        <w:rPr>
          <w:rFonts w:ascii="Times New Roman" w:hAnsi="Times New Roman"/>
          <w:b/>
          <w:sz w:val="28"/>
          <w:szCs w:val="26"/>
        </w:rPr>
        <w:t xml:space="preserve">Требования к выполнению работ </w:t>
      </w:r>
      <w:r w:rsidR="005A2000" w:rsidRPr="00A40EE6">
        <w:rPr>
          <w:rFonts w:ascii="Times New Roman" w:hAnsi="Times New Roman"/>
          <w:b/>
          <w:sz w:val="28"/>
          <w:szCs w:val="26"/>
        </w:rPr>
        <w:t xml:space="preserve">установлены следующими нормативными </w:t>
      </w:r>
      <w:r w:rsidR="00243983" w:rsidRPr="00A40EE6">
        <w:rPr>
          <w:rFonts w:ascii="Times New Roman" w:hAnsi="Times New Roman"/>
          <w:b/>
          <w:sz w:val="28"/>
          <w:szCs w:val="26"/>
        </w:rPr>
        <w:t>документами</w:t>
      </w:r>
      <w:r w:rsidRPr="00A40EE6">
        <w:rPr>
          <w:rFonts w:ascii="Times New Roman" w:hAnsi="Times New Roman"/>
          <w:b/>
          <w:sz w:val="28"/>
          <w:szCs w:val="26"/>
        </w:rPr>
        <w:t xml:space="preserve">: </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11465C">
        <w:rPr>
          <w:rFonts w:ascii="Times New Roman" w:hAnsi="Times New Roman"/>
          <w:sz w:val="28"/>
          <w:szCs w:val="28"/>
        </w:rPr>
        <w:t xml:space="preserve"> </w:t>
      </w:r>
    </w:p>
    <w:p w:rsidR="00C10704" w:rsidRDefault="00C10704"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B14F86" w:rsidRPr="00944785" w:rsidRDefault="00B14F86" w:rsidP="006E2A28">
      <w:pPr>
        <w:pStyle w:val="a3"/>
        <w:spacing w:after="0" w:line="240" w:lineRule="auto"/>
        <w:ind w:left="0"/>
        <w:jc w:val="both"/>
        <w:rPr>
          <w:rFonts w:ascii="Times New Roman" w:hAnsi="Times New Roman"/>
          <w:sz w:val="28"/>
          <w:szCs w:val="28"/>
        </w:rPr>
      </w:pPr>
      <w:r w:rsidRPr="00944785">
        <w:rPr>
          <w:rFonts w:ascii="Times New Roman" w:hAnsi="Times New Roman"/>
          <w:sz w:val="28"/>
          <w:szCs w:val="28"/>
        </w:rPr>
        <w:t>СП 107-34-96 «Балластировка и закрепление газопроводов»</w:t>
      </w:r>
    </w:p>
    <w:p w:rsidR="00B14F86" w:rsidRPr="00944785" w:rsidRDefault="00B14F86" w:rsidP="006E2A28">
      <w:pPr>
        <w:pStyle w:val="a3"/>
        <w:spacing w:after="0" w:line="240" w:lineRule="auto"/>
        <w:ind w:left="0"/>
        <w:jc w:val="both"/>
        <w:rPr>
          <w:rFonts w:ascii="Times New Roman" w:hAnsi="Times New Roman"/>
          <w:sz w:val="28"/>
          <w:szCs w:val="28"/>
        </w:rPr>
      </w:pPr>
      <w:r w:rsidRPr="00944785">
        <w:rPr>
          <w:rFonts w:ascii="Times New Roman" w:hAnsi="Times New Roman"/>
          <w:sz w:val="28"/>
          <w:szCs w:val="28"/>
        </w:rPr>
        <w:t>ВСН 007-88 «Конструкции и балластировка»</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165C71" w:rsidRDefault="002674B2"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Pr>
          <w:rFonts w:ascii="Times New Roman" w:hAnsi="Times New Roman"/>
          <w:sz w:val="28"/>
          <w:szCs w:val="28"/>
        </w:rPr>
        <w:t>.</w:t>
      </w:r>
    </w:p>
    <w:p w:rsidR="00C47D1E" w:rsidRDefault="00496A02" w:rsidP="006E2A28">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РД 51-2.4-007-97 Борьба с водной эрозией грунтов на линейной части трубопроводов</w:t>
      </w:r>
      <w:r w:rsidR="00C47D1E">
        <w:rPr>
          <w:rFonts w:ascii="Times New Roman" w:hAnsi="Times New Roman"/>
          <w:sz w:val="28"/>
          <w:szCs w:val="28"/>
        </w:rPr>
        <w:t>.</w:t>
      </w:r>
    </w:p>
    <w:p w:rsidR="002E267D" w:rsidRPr="005950DF" w:rsidRDefault="002E267D" w:rsidP="006E2A28">
      <w:pPr>
        <w:pStyle w:val="a3"/>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BA6334" w:rsidRPr="001104F6" w:rsidRDefault="008A5ECC">
      <w:pPr>
        <w:spacing w:after="0" w:line="240" w:lineRule="auto"/>
        <w:rPr>
          <w:rFonts w:ascii="Times New Roman" w:hAnsi="Times New Roman"/>
          <w:color w:val="333333"/>
          <w:sz w:val="28"/>
          <w:szCs w:val="28"/>
        </w:rPr>
      </w:pPr>
      <w:r w:rsidRPr="008A5ECC">
        <w:rPr>
          <w:rFonts w:ascii="Times New Roman" w:hAnsi="Times New Roman"/>
          <w:color w:val="333333"/>
          <w:sz w:val="28"/>
          <w:szCs w:val="28"/>
        </w:rPr>
        <w:t>ТУ 102-300-81</w:t>
      </w:r>
      <w:r w:rsidRPr="008A5ECC">
        <w:rPr>
          <w:rFonts w:ascii="Times New Roman" w:hAnsi="Times New Roman"/>
          <w:b/>
          <w:sz w:val="28"/>
          <w:szCs w:val="28"/>
        </w:rPr>
        <w:t xml:space="preserve"> </w:t>
      </w:r>
      <w:r w:rsidRPr="008A5ECC">
        <w:rPr>
          <w:rFonts w:ascii="Times New Roman" w:hAnsi="Times New Roman"/>
          <w:color w:val="333333"/>
          <w:sz w:val="28"/>
          <w:szCs w:val="28"/>
        </w:rPr>
        <w:t xml:space="preserve">Утяжелители сборные железобетонные охватывающего типа УБО. </w:t>
      </w:r>
      <w:r w:rsidRPr="001104F6">
        <w:rPr>
          <w:rFonts w:ascii="Times New Roman" w:hAnsi="Times New Roman"/>
          <w:color w:val="333333"/>
          <w:sz w:val="28"/>
          <w:szCs w:val="28"/>
        </w:rPr>
        <w:t>Технические условия</w:t>
      </w:r>
    </w:p>
    <w:p w:rsidR="00BA6334" w:rsidRPr="00BA6334" w:rsidRDefault="00BA6334" w:rsidP="00BA633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BA6334">
        <w:rPr>
          <w:rFonts w:ascii="Times New Roman" w:hAnsi="Times New Roman"/>
          <w:bCs/>
          <w:color w:val="000000"/>
          <w:sz w:val="28"/>
          <w:szCs w:val="28"/>
        </w:rPr>
        <w:t>ВСН 39-1.9-003-98 «Конст</w:t>
      </w:r>
      <w:r>
        <w:rPr>
          <w:rFonts w:ascii="Times New Roman" w:hAnsi="Times New Roman"/>
          <w:bCs/>
          <w:color w:val="000000"/>
          <w:sz w:val="28"/>
          <w:szCs w:val="28"/>
        </w:rPr>
        <w:t xml:space="preserve">рукции и способы балластировки </w:t>
      </w:r>
      <w:r w:rsidRPr="00BA6334">
        <w:rPr>
          <w:rFonts w:ascii="Times New Roman" w:hAnsi="Times New Roman"/>
          <w:bCs/>
          <w:color w:val="000000"/>
          <w:sz w:val="28"/>
          <w:szCs w:val="28"/>
        </w:rPr>
        <w:t>и</w:t>
      </w:r>
      <w:r>
        <w:rPr>
          <w:b/>
          <w:bCs/>
          <w:color w:val="000000"/>
          <w:szCs w:val="40"/>
        </w:rPr>
        <w:t xml:space="preserve"> </w:t>
      </w:r>
      <w:r>
        <w:rPr>
          <w:rFonts w:ascii="Times New Roman" w:hAnsi="Times New Roman"/>
          <w:bCs/>
          <w:color w:val="000000"/>
          <w:sz w:val="28"/>
          <w:szCs w:val="28"/>
        </w:rPr>
        <w:t xml:space="preserve">закрепления </w:t>
      </w:r>
      <w:r w:rsidRPr="00BA6334">
        <w:rPr>
          <w:rFonts w:ascii="Times New Roman" w:hAnsi="Times New Roman"/>
          <w:bCs/>
          <w:color w:val="000000"/>
          <w:sz w:val="28"/>
          <w:szCs w:val="28"/>
        </w:rPr>
        <w:t>подземных</w:t>
      </w:r>
      <w:r>
        <w:rPr>
          <w:rFonts w:ascii="Times New Roman" w:hAnsi="Times New Roman"/>
          <w:bCs/>
          <w:color w:val="000000"/>
          <w:sz w:val="28"/>
          <w:szCs w:val="28"/>
        </w:rPr>
        <w:t xml:space="preserve"> </w:t>
      </w:r>
      <w:r w:rsidRPr="00BA6334">
        <w:rPr>
          <w:rFonts w:ascii="Times New Roman" w:hAnsi="Times New Roman"/>
          <w:bCs/>
          <w:color w:val="000000"/>
          <w:sz w:val="28"/>
          <w:szCs w:val="28"/>
        </w:rPr>
        <w:t xml:space="preserve"> газопроводов»</w:t>
      </w:r>
    </w:p>
    <w:p w:rsidR="00E16289" w:rsidRPr="008A5ECC" w:rsidRDefault="00E16289">
      <w:pPr>
        <w:spacing w:after="0" w:line="240" w:lineRule="auto"/>
        <w:rPr>
          <w:rFonts w:ascii="Times New Roman" w:hAnsi="Times New Roman"/>
          <w:b/>
          <w:sz w:val="28"/>
          <w:szCs w:val="28"/>
        </w:rPr>
      </w:pPr>
      <w:r w:rsidRPr="008A5ECC">
        <w:rPr>
          <w:rFonts w:ascii="Times New Roman" w:hAnsi="Times New Roman"/>
          <w:b/>
          <w:sz w:val="28"/>
          <w:szCs w:val="28"/>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F17E28"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76"/>
        <w:gridCol w:w="6193"/>
        <w:gridCol w:w="2443"/>
        <w:gridCol w:w="1392"/>
      </w:tblGrid>
      <w:tr w:rsidR="00F17E28" w:rsidRPr="00F17E28" w:rsidTr="00F17E28">
        <w:trPr>
          <w:trHeight w:val="225"/>
          <w:tblHeader/>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7E28" w:rsidRPr="00F17E28" w:rsidRDefault="00F17E28" w:rsidP="00F17E28">
            <w:pPr>
              <w:spacing w:after="0" w:line="240" w:lineRule="auto"/>
              <w:jc w:val="center"/>
              <w:rPr>
                <w:rFonts w:ascii="Times New Roman" w:hAnsi="Times New Roman"/>
                <w:sz w:val="28"/>
                <w:szCs w:val="28"/>
              </w:rPr>
            </w:pPr>
            <w:r w:rsidRPr="00F17E28">
              <w:rPr>
                <w:rFonts w:ascii="Times New Roman" w:hAnsi="Times New Roman"/>
                <w:sz w:val="28"/>
                <w:szCs w:val="28"/>
              </w:rPr>
              <w:t>№</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F17E28" w:rsidRPr="00F17E28" w:rsidRDefault="00F17E28" w:rsidP="00F17E28">
            <w:pPr>
              <w:spacing w:after="0" w:line="240" w:lineRule="auto"/>
              <w:jc w:val="center"/>
              <w:rPr>
                <w:rFonts w:ascii="Times New Roman" w:hAnsi="Times New Roman"/>
                <w:sz w:val="28"/>
                <w:szCs w:val="28"/>
              </w:rPr>
            </w:pPr>
            <w:r w:rsidRPr="00F17E28">
              <w:rPr>
                <w:rFonts w:ascii="Times New Roman" w:hAnsi="Times New Roman"/>
                <w:sz w:val="28"/>
                <w:szCs w:val="28"/>
              </w:rPr>
              <w:t>Наименование</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F17E28" w:rsidRPr="00F17E28" w:rsidRDefault="00F17E28" w:rsidP="00F17E28">
            <w:pPr>
              <w:spacing w:after="0" w:line="240" w:lineRule="auto"/>
              <w:jc w:val="center"/>
              <w:rPr>
                <w:rFonts w:ascii="Times New Roman" w:hAnsi="Times New Roman"/>
                <w:sz w:val="28"/>
                <w:szCs w:val="28"/>
              </w:rPr>
            </w:pPr>
            <w:r w:rsidRPr="00F17E28">
              <w:rPr>
                <w:rFonts w:ascii="Times New Roman" w:hAnsi="Times New Roman"/>
                <w:sz w:val="28"/>
                <w:szCs w:val="28"/>
              </w:rPr>
              <w:t>Ед. изм.</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F17E28" w:rsidRPr="00F17E28" w:rsidRDefault="00F17E28" w:rsidP="00F17E28">
            <w:pPr>
              <w:spacing w:after="0" w:line="240" w:lineRule="auto"/>
              <w:jc w:val="center"/>
              <w:rPr>
                <w:rFonts w:ascii="Times New Roman" w:hAnsi="Times New Roman"/>
                <w:sz w:val="28"/>
                <w:szCs w:val="28"/>
              </w:rPr>
            </w:pPr>
            <w:r w:rsidRPr="00F17E28">
              <w:rPr>
                <w:rFonts w:ascii="Times New Roman" w:hAnsi="Times New Roman"/>
                <w:sz w:val="28"/>
                <w:szCs w:val="28"/>
              </w:rPr>
              <w:t>Кол.</w:t>
            </w:r>
          </w:p>
        </w:tc>
      </w:tr>
      <w:tr w:rsidR="00F17E28" w:rsidRPr="00F17E28" w:rsidTr="00F17E28">
        <w:trPr>
          <w:trHeight w:val="225"/>
          <w:tblHeader/>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7E28" w:rsidRPr="00F17E28" w:rsidRDefault="00F17E28" w:rsidP="00F17E28">
            <w:pPr>
              <w:spacing w:after="0" w:line="240" w:lineRule="auto"/>
              <w:jc w:val="center"/>
              <w:rPr>
                <w:rFonts w:ascii="Times New Roman" w:hAnsi="Times New Roman"/>
                <w:sz w:val="28"/>
                <w:szCs w:val="28"/>
              </w:rPr>
            </w:pPr>
            <w:r w:rsidRPr="00F17E28">
              <w:rPr>
                <w:rFonts w:ascii="Times New Roman" w:hAnsi="Times New Roman"/>
                <w:sz w:val="28"/>
                <w:szCs w:val="28"/>
              </w:rPr>
              <w:t>1</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F17E28" w:rsidRPr="00F17E28" w:rsidRDefault="00F17E28" w:rsidP="00F17E28">
            <w:pPr>
              <w:spacing w:after="0" w:line="240" w:lineRule="auto"/>
              <w:jc w:val="center"/>
              <w:rPr>
                <w:rFonts w:ascii="Times New Roman" w:hAnsi="Times New Roman"/>
                <w:sz w:val="28"/>
                <w:szCs w:val="28"/>
              </w:rPr>
            </w:pPr>
            <w:r w:rsidRPr="00F17E28">
              <w:rPr>
                <w:rFonts w:ascii="Times New Roman" w:hAnsi="Times New Roman"/>
                <w:sz w:val="28"/>
                <w:szCs w:val="28"/>
              </w:rPr>
              <w:t>2</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F17E28" w:rsidRPr="00F17E28" w:rsidRDefault="00F17E28" w:rsidP="00F17E28">
            <w:pPr>
              <w:spacing w:after="0" w:line="240" w:lineRule="auto"/>
              <w:jc w:val="center"/>
              <w:rPr>
                <w:rFonts w:ascii="Times New Roman" w:hAnsi="Times New Roman"/>
                <w:sz w:val="28"/>
                <w:szCs w:val="28"/>
              </w:rPr>
            </w:pPr>
            <w:r w:rsidRPr="00F17E28">
              <w:rPr>
                <w:rFonts w:ascii="Times New Roman" w:hAnsi="Times New Roman"/>
                <w:sz w:val="28"/>
                <w:szCs w:val="28"/>
              </w:rPr>
              <w:t>3</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F17E28" w:rsidRPr="00F17E28" w:rsidRDefault="00F17E28" w:rsidP="00F17E28">
            <w:pPr>
              <w:spacing w:after="0" w:line="240" w:lineRule="auto"/>
              <w:jc w:val="center"/>
              <w:rPr>
                <w:rFonts w:ascii="Times New Roman" w:hAnsi="Times New Roman"/>
                <w:sz w:val="28"/>
                <w:szCs w:val="28"/>
              </w:rPr>
            </w:pPr>
            <w:r w:rsidRPr="00F17E28">
              <w:rPr>
                <w:rFonts w:ascii="Times New Roman" w:hAnsi="Times New Roman"/>
                <w:sz w:val="28"/>
                <w:szCs w:val="28"/>
              </w:rPr>
              <w:t>4</w:t>
            </w:r>
          </w:p>
        </w:tc>
      </w:tr>
      <w:tr w:rsidR="00EA490D" w:rsidRPr="00F17E28" w:rsidTr="00811374">
        <w:trPr>
          <w:trHeight w:val="45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490D" w:rsidRPr="00F17E28" w:rsidRDefault="00EA490D" w:rsidP="00EA490D">
            <w:pPr>
              <w:spacing w:after="0" w:line="240" w:lineRule="auto"/>
              <w:jc w:val="center"/>
              <w:rPr>
                <w:rFonts w:ascii="Times New Roman" w:hAnsi="Times New Roman"/>
                <w:sz w:val="28"/>
                <w:szCs w:val="28"/>
              </w:rPr>
            </w:pPr>
            <w:r w:rsidRPr="00F17E28">
              <w:rPr>
                <w:rFonts w:ascii="Times New Roman" w:hAnsi="Times New Roman"/>
                <w:sz w:val="28"/>
                <w:szCs w:val="28"/>
              </w:rPr>
              <w:t>1</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Разработка грунта, грунты 3-4 группы</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100 м3</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3,8</w:t>
            </w:r>
          </w:p>
        </w:tc>
      </w:tr>
      <w:tr w:rsidR="00EA490D" w:rsidRPr="00F17E28" w:rsidTr="00811374">
        <w:trPr>
          <w:trHeight w:val="55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490D" w:rsidRPr="00F17E28" w:rsidRDefault="00EA490D" w:rsidP="00EA490D">
            <w:pPr>
              <w:spacing w:after="0" w:line="240" w:lineRule="auto"/>
              <w:jc w:val="center"/>
              <w:rPr>
                <w:rFonts w:ascii="Times New Roman" w:hAnsi="Times New Roman"/>
                <w:sz w:val="28"/>
                <w:szCs w:val="28"/>
              </w:rPr>
            </w:pPr>
            <w:r w:rsidRPr="00F17E28">
              <w:rPr>
                <w:rFonts w:ascii="Times New Roman" w:hAnsi="Times New Roman"/>
                <w:sz w:val="28"/>
                <w:szCs w:val="28"/>
              </w:rPr>
              <w:t>2</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Погрузка грунта в автомобили-самосвалы экскаваторами импортного производства с ковшом вместимостью 0,5 (0,5-0,63) м3, группа грунтов 2</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1000 м3</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0,38</w:t>
            </w:r>
          </w:p>
        </w:tc>
      </w:tr>
      <w:tr w:rsidR="00EA490D" w:rsidRPr="00F17E28" w:rsidTr="00811374">
        <w:trPr>
          <w:trHeight w:val="421"/>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490D" w:rsidRPr="00F17E28" w:rsidRDefault="00EA490D" w:rsidP="00EA490D">
            <w:pPr>
              <w:spacing w:after="0" w:line="240" w:lineRule="auto"/>
              <w:jc w:val="center"/>
              <w:rPr>
                <w:rFonts w:ascii="Times New Roman" w:hAnsi="Times New Roman"/>
                <w:sz w:val="28"/>
                <w:szCs w:val="28"/>
              </w:rPr>
            </w:pPr>
            <w:r w:rsidRPr="00F17E28">
              <w:rPr>
                <w:rFonts w:ascii="Times New Roman" w:hAnsi="Times New Roman"/>
                <w:sz w:val="28"/>
                <w:szCs w:val="28"/>
              </w:rPr>
              <w:t>3</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Перевозка грузов (грунта)</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 т груза</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684</w:t>
            </w:r>
          </w:p>
        </w:tc>
      </w:tr>
      <w:tr w:rsidR="00EA490D" w:rsidRPr="00F17E28" w:rsidTr="00811374">
        <w:trPr>
          <w:trHeight w:val="414"/>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490D" w:rsidRPr="00F17E28" w:rsidRDefault="00EA490D" w:rsidP="00EA490D">
            <w:pPr>
              <w:spacing w:after="0" w:line="240" w:lineRule="auto"/>
              <w:jc w:val="center"/>
              <w:rPr>
                <w:rFonts w:ascii="Times New Roman" w:hAnsi="Times New Roman"/>
                <w:sz w:val="28"/>
                <w:szCs w:val="28"/>
              </w:rPr>
            </w:pPr>
            <w:r w:rsidRPr="00F17E28">
              <w:rPr>
                <w:rFonts w:ascii="Times New Roman" w:hAnsi="Times New Roman"/>
                <w:sz w:val="28"/>
                <w:szCs w:val="28"/>
              </w:rPr>
              <w:t>4</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Пробег до места выполнения работ и возвращение по окончании работ: I класс груза</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 т груза</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684</w:t>
            </w:r>
          </w:p>
        </w:tc>
      </w:tr>
      <w:tr w:rsidR="00EA490D" w:rsidRPr="00F17E28" w:rsidTr="00811374">
        <w:trPr>
          <w:trHeight w:val="419"/>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490D" w:rsidRPr="00F17E28" w:rsidRDefault="00EA490D" w:rsidP="00EA490D">
            <w:pPr>
              <w:spacing w:after="0" w:line="240" w:lineRule="auto"/>
              <w:jc w:val="center"/>
              <w:rPr>
                <w:rFonts w:ascii="Times New Roman" w:hAnsi="Times New Roman"/>
                <w:sz w:val="28"/>
                <w:szCs w:val="28"/>
              </w:rPr>
            </w:pPr>
            <w:r w:rsidRPr="00F17E28">
              <w:rPr>
                <w:rFonts w:ascii="Times New Roman" w:hAnsi="Times New Roman"/>
                <w:sz w:val="28"/>
                <w:szCs w:val="28"/>
              </w:rPr>
              <w:t>5</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Ремонт и содержание грунтовых землевозных дорог на каждые 0,5 км длины, группа грунтов: 2</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1000 м3</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0,38</w:t>
            </w:r>
          </w:p>
        </w:tc>
      </w:tr>
      <w:tr w:rsidR="00EA490D" w:rsidRPr="00F17E28" w:rsidTr="00811374">
        <w:trPr>
          <w:trHeight w:val="411"/>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490D" w:rsidRPr="00F17E28" w:rsidRDefault="00EA490D" w:rsidP="00EA490D">
            <w:pPr>
              <w:spacing w:after="0" w:line="240" w:lineRule="auto"/>
              <w:jc w:val="center"/>
              <w:rPr>
                <w:rFonts w:ascii="Times New Roman" w:hAnsi="Times New Roman"/>
                <w:sz w:val="28"/>
                <w:szCs w:val="28"/>
              </w:rPr>
            </w:pPr>
            <w:r w:rsidRPr="00F17E28">
              <w:rPr>
                <w:rFonts w:ascii="Times New Roman" w:hAnsi="Times New Roman"/>
                <w:sz w:val="28"/>
                <w:szCs w:val="28"/>
              </w:rPr>
              <w:t>6</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Работа на отвале, группа грунтов: 2</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1000 м3</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0,38</w:t>
            </w:r>
          </w:p>
        </w:tc>
      </w:tr>
      <w:tr w:rsidR="00EA490D" w:rsidRPr="00F17E28" w:rsidTr="00811374">
        <w:trPr>
          <w:trHeight w:val="403"/>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490D" w:rsidRPr="00F17E28" w:rsidRDefault="00EA490D" w:rsidP="00EA490D">
            <w:pPr>
              <w:spacing w:after="0" w:line="240" w:lineRule="auto"/>
              <w:jc w:val="center"/>
              <w:rPr>
                <w:rFonts w:ascii="Times New Roman" w:hAnsi="Times New Roman"/>
                <w:sz w:val="28"/>
                <w:szCs w:val="28"/>
              </w:rPr>
            </w:pPr>
            <w:r w:rsidRPr="00F17E28">
              <w:rPr>
                <w:rFonts w:ascii="Times New Roman" w:hAnsi="Times New Roman"/>
                <w:sz w:val="28"/>
                <w:szCs w:val="28"/>
              </w:rPr>
              <w:t>7</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Погрузка грунта, грунты 1-2 группы (для обратной засыпки)</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100 м3</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4,04</w:t>
            </w:r>
          </w:p>
        </w:tc>
      </w:tr>
      <w:tr w:rsidR="00EA490D" w:rsidRPr="00F17E28" w:rsidTr="00811374">
        <w:trPr>
          <w:trHeight w:val="281"/>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490D" w:rsidRPr="00F17E28" w:rsidRDefault="00EA490D" w:rsidP="00EA490D">
            <w:pPr>
              <w:spacing w:after="0" w:line="240" w:lineRule="auto"/>
              <w:jc w:val="center"/>
              <w:rPr>
                <w:rFonts w:ascii="Times New Roman" w:hAnsi="Times New Roman"/>
                <w:sz w:val="28"/>
                <w:szCs w:val="28"/>
              </w:rPr>
            </w:pPr>
            <w:r w:rsidRPr="00F17E28">
              <w:rPr>
                <w:rFonts w:ascii="Times New Roman" w:hAnsi="Times New Roman"/>
                <w:sz w:val="28"/>
                <w:szCs w:val="28"/>
              </w:rPr>
              <w:t>8</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Перевозка грузов (грунт)</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 т груза</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525,2</w:t>
            </w:r>
          </w:p>
        </w:tc>
      </w:tr>
      <w:tr w:rsidR="00EA490D" w:rsidRPr="00F17E28" w:rsidTr="00811374">
        <w:trPr>
          <w:trHeight w:val="36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490D" w:rsidRPr="00F17E28" w:rsidRDefault="00EA490D" w:rsidP="00EA490D">
            <w:pPr>
              <w:spacing w:after="0" w:line="240" w:lineRule="auto"/>
              <w:jc w:val="center"/>
              <w:rPr>
                <w:rFonts w:ascii="Times New Roman" w:hAnsi="Times New Roman"/>
                <w:sz w:val="28"/>
                <w:szCs w:val="28"/>
              </w:rPr>
            </w:pPr>
            <w:r w:rsidRPr="00F17E28">
              <w:rPr>
                <w:rFonts w:ascii="Times New Roman" w:hAnsi="Times New Roman"/>
                <w:sz w:val="28"/>
                <w:szCs w:val="28"/>
              </w:rPr>
              <w:t>9</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Пробег до места выполнения работ и возвращение по окончании работ: I класс груза</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 т груза</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525,2</w:t>
            </w:r>
          </w:p>
        </w:tc>
      </w:tr>
      <w:tr w:rsidR="00EA490D" w:rsidRPr="00F17E28" w:rsidTr="00811374">
        <w:trPr>
          <w:trHeight w:val="36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490D" w:rsidRPr="00F17E28" w:rsidRDefault="00EA490D" w:rsidP="00EA490D">
            <w:pPr>
              <w:spacing w:after="0" w:line="240" w:lineRule="auto"/>
              <w:jc w:val="center"/>
              <w:rPr>
                <w:rFonts w:ascii="Times New Roman" w:hAnsi="Times New Roman"/>
                <w:sz w:val="28"/>
                <w:szCs w:val="28"/>
              </w:rPr>
            </w:pPr>
            <w:r w:rsidRPr="00F17E28">
              <w:rPr>
                <w:rFonts w:ascii="Times New Roman" w:hAnsi="Times New Roman"/>
                <w:sz w:val="28"/>
                <w:szCs w:val="28"/>
              </w:rPr>
              <w:t>10</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Ремонт и содержание грунтовых землевозных дорог на каждые 0,5 км длины, группа грунтов: 2</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1000 м3</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0,404</w:t>
            </w:r>
          </w:p>
        </w:tc>
      </w:tr>
      <w:tr w:rsidR="00EA490D" w:rsidRPr="00F17E28" w:rsidTr="00811374">
        <w:trPr>
          <w:trHeight w:val="39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490D" w:rsidRPr="00F17E28" w:rsidRDefault="00EA490D" w:rsidP="00EA490D">
            <w:pPr>
              <w:spacing w:after="0" w:line="240" w:lineRule="auto"/>
              <w:jc w:val="center"/>
              <w:rPr>
                <w:rFonts w:ascii="Times New Roman" w:hAnsi="Times New Roman"/>
                <w:sz w:val="28"/>
                <w:szCs w:val="28"/>
              </w:rPr>
            </w:pPr>
            <w:r w:rsidRPr="00F17E28">
              <w:rPr>
                <w:rFonts w:ascii="Times New Roman" w:hAnsi="Times New Roman"/>
                <w:sz w:val="28"/>
                <w:szCs w:val="28"/>
              </w:rPr>
              <w:t>11</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Устройство засыпки: песком</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100 м3</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0,62</w:t>
            </w:r>
          </w:p>
        </w:tc>
      </w:tr>
      <w:tr w:rsidR="00EA490D" w:rsidRPr="00F17E28" w:rsidTr="00811374">
        <w:trPr>
          <w:trHeight w:val="60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490D" w:rsidRPr="00F17E28" w:rsidRDefault="00EA490D" w:rsidP="00EA490D">
            <w:pPr>
              <w:spacing w:after="0" w:line="240" w:lineRule="auto"/>
              <w:jc w:val="center"/>
              <w:rPr>
                <w:rFonts w:ascii="Times New Roman" w:hAnsi="Times New Roman"/>
                <w:sz w:val="28"/>
                <w:szCs w:val="28"/>
              </w:rPr>
            </w:pPr>
            <w:r w:rsidRPr="00F17E28">
              <w:rPr>
                <w:rFonts w:ascii="Times New Roman" w:hAnsi="Times New Roman"/>
                <w:sz w:val="28"/>
                <w:szCs w:val="28"/>
              </w:rPr>
              <w:t>12</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 xml:space="preserve">Засыпка траншей и котлованов с перемещением грунта до 5 м бульдозерами мощностью: 96 кВт (130 </w:t>
            </w:r>
            <w:proofErr w:type="spellStart"/>
            <w:r w:rsidRPr="00EA490D">
              <w:rPr>
                <w:rFonts w:ascii="Times New Roman" w:hAnsi="Times New Roman"/>
                <w:sz w:val="28"/>
                <w:szCs w:val="28"/>
              </w:rPr>
              <w:t>л.с</w:t>
            </w:r>
            <w:proofErr w:type="spellEnd"/>
            <w:r w:rsidRPr="00EA490D">
              <w:rPr>
                <w:rFonts w:ascii="Times New Roman" w:hAnsi="Times New Roman"/>
                <w:sz w:val="28"/>
                <w:szCs w:val="28"/>
              </w:rPr>
              <w:t>.), группа грунтов 1</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1000 м3</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0,19</w:t>
            </w:r>
          </w:p>
        </w:tc>
      </w:tr>
      <w:tr w:rsidR="00EA490D" w:rsidRPr="00F17E28" w:rsidTr="00811374">
        <w:trPr>
          <w:trHeight w:val="46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490D" w:rsidRPr="00F17E28" w:rsidRDefault="00EA490D" w:rsidP="00EA490D">
            <w:pPr>
              <w:spacing w:after="0" w:line="240" w:lineRule="auto"/>
              <w:jc w:val="center"/>
              <w:rPr>
                <w:rFonts w:ascii="Times New Roman" w:hAnsi="Times New Roman"/>
                <w:sz w:val="28"/>
                <w:szCs w:val="28"/>
              </w:rPr>
            </w:pPr>
            <w:r w:rsidRPr="00F17E28">
              <w:rPr>
                <w:rFonts w:ascii="Times New Roman" w:hAnsi="Times New Roman"/>
                <w:sz w:val="28"/>
                <w:szCs w:val="28"/>
              </w:rPr>
              <w:t>13</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При перемещении грунта на каждые последующие 5 м добавлять: к расценке 01-01-034-01. Добавить 15 м</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1000 м3</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0,19</w:t>
            </w:r>
          </w:p>
        </w:tc>
      </w:tr>
      <w:tr w:rsidR="00EA490D" w:rsidRPr="00F17E28" w:rsidTr="00811374">
        <w:trPr>
          <w:trHeight w:val="40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490D" w:rsidRPr="00F17E28" w:rsidRDefault="00EA490D" w:rsidP="00EA490D">
            <w:pPr>
              <w:spacing w:after="0" w:line="240" w:lineRule="auto"/>
              <w:jc w:val="center"/>
              <w:rPr>
                <w:rFonts w:ascii="Times New Roman" w:hAnsi="Times New Roman"/>
                <w:sz w:val="28"/>
                <w:szCs w:val="28"/>
              </w:rPr>
            </w:pPr>
            <w:r w:rsidRPr="00F17E28">
              <w:rPr>
                <w:rFonts w:ascii="Times New Roman" w:hAnsi="Times New Roman"/>
                <w:sz w:val="28"/>
                <w:szCs w:val="28"/>
              </w:rPr>
              <w:t>14</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Обратная засыпка грунта вручную, грунты 1-2 группы</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100 м3</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1,1</w:t>
            </w:r>
          </w:p>
        </w:tc>
      </w:tr>
      <w:tr w:rsidR="00EA490D" w:rsidRPr="00F17E28" w:rsidTr="00811374">
        <w:trPr>
          <w:trHeight w:val="40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490D" w:rsidRPr="00F17E28" w:rsidRDefault="00EA490D" w:rsidP="00EA490D">
            <w:pPr>
              <w:spacing w:after="0" w:line="240" w:lineRule="auto"/>
              <w:jc w:val="center"/>
              <w:rPr>
                <w:rFonts w:ascii="Times New Roman" w:hAnsi="Times New Roman"/>
                <w:sz w:val="28"/>
                <w:szCs w:val="28"/>
              </w:rPr>
            </w:pPr>
            <w:r w:rsidRPr="00F17E28">
              <w:rPr>
                <w:rFonts w:ascii="Times New Roman" w:hAnsi="Times New Roman"/>
                <w:sz w:val="28"/>
                <w:szCs w:val="28"/>
              </w:rPr>
              <w:t>15</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 xml:space="preserve">Уплотнение грунта пневматическими </w:t>
            </w:r>
            <w:r w:rsidRPr="00EA490D">
              <w:rPr>
                <w:rFonts w:ascii="Times New Roman" w:hAnsi="Times New Roman"/>
                <w:sz w:val="28"/>
                <w:szCs w:val="28"/>
              </w:rPr>
              <w:lastRenderedPageBreak/>
              <w:t>трамбовками, группа грунтов: 1-2</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lastRenderedPageBreak/>
              <w:t>100 м3</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3,62</w:t>
            </w:r>
          </w:p>
        </w:tc>
      </w:tr>
      <w:tr w:rsidR="00EA490D" w:rsidRPr="00F17E28" w:rsidTr="00811374">
        <w:trPr>
          <w:trHeight w:val="36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490D" w:rsidRPr="00F17E28" w:rsidRDefault="00EA490D" w:rsidP="00EA490D">
            <w:pPr>
              <w:spacing w:after="0" w:line="240" w:lineRule="auto"/>
              <w:jc w:val="center"/>
              <w:rPr>
                <w:rFonts w:ascii="Times New Roman" w:hAnsi="Times New Roman"/>
                <w:sz w:val="28"/>
                <w:szCs w:val="28"/>
              </w:rPr>
            </w:pPr>
            <w:r w:rsidRPr="00F17E28">
              <w:rPr>
                <w:rFonts w:ascii="Times New Roman" w:hAnsi="Times New Roman"/>
                <w:sz w:val="28"/>
                <w:szCs w:val="28"/>
              </w:rPr>
              <w:t>16</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Устройство обвалования трубы, грунты 1-2 группы</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100 м3</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0,98</w:t>
            </w:r>
          </w:p>
        </w:tc>
      </w:tr>
      <w:tr w:rsidR="00EA490D" w:rsidRPr="00F17E28" w:rsidTr="00811374">
        <w:trPr>
          <w:trHeight w:val="37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490D" w:rsidRPr="00F17E28" w:rsidRDefault="00EA490D" w:rsidP="00EA490D">
            <w:pPr>
              <w:spacing w:after="0" w:line="240" w:lineRule="auto"/>
              <w:jc w:val="center"/>
              <w:rPr>
                <w:rFonts w:ascii="Times New Roman" w:hAnsi="Times New Roman"/>
                <w:sz w:val="28"/>
                <w:szCs w:val="28"/>
              </w:rPr>
            </w:pPr>
            <w:r w:rsidRPr="00F17E28">
              <w:rPr>
                <w:rFonts w:ascii="Times New Roman" w:hAnsi="Times New Roman"/>
                <w:sz w:val="28"/>
                <w:szCs w:val="28"/>
              </w:rPr>
              <w:t>17</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Разборка железобетонных конструкций (Утяжелителей УБО)</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м3</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2,4</w:t>
            </w:r>
          </w:p>
        </w:tc>
      </w:tr>
      <w:tr w:rsidR="00EA490D" w:rsidRPr="00F17E28" w:rsidTr="00811374">
        <w:trPr>
          <w:trHeight w:val="4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490D" w:rsidRPr="00F17E28" w:rsidRDefault="00EA490D" w:rsidP="00EA490D">
            <w:pPr>
              <w:spacing w:after="0" w:line="240" w:lineRule="auto"/>
              <w:jc w:val="center"/>
              <w:rPr>
                <w:rFonts w:ascii="Times New Roman" w:hAnsi="Times New Roman"/>
                <w:sz w:val="28"/>
                <w:szCs w:val="28"/>
              </w:rPr>
            </w:pPr>
            <w:r w:rsidRPr="00F17E28">
              <w:rPr>
                <w:rFonts w:ascii="Times New Roman" w:hAnsi="Times New Roman"/>
                <w:sz w:val="28"/>
                <w:szCs w:val="28"/>
              </w:rPr>
              <w:t>18</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Очистка траншеи от строительного мусора</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100 т</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0,06</w:t>
            </w:r>
          </w:p>
        </w:tc>
      </w:tr>
      <w:tr w:rsidR="00EA490D" w:rsidRPr="00F17E28" w:rsidTr="00811374">
        <w:trPr>
          <w:trHeight w:val="465"/>
        </w:trPr>
        <w:tc>
          <w:tcPr>
            <w:tcW w:w="316" w:type="pct"/>
            <w:tcBorders>
              <w:top w:val="nil"/>
              <w:left w:val="single" w:sz="4" w:space="0" w:color="auto"/>
              <w:bottom w:val="single" w:sz="4" w:space="0" w:color="auto"/>
              <w:right w:val="single" w:sz="4" w:space="0" w:color="auto"/>
            </w:tcBorders>
            <w:shd w:val="clear" w:color="auto" w:fill="auto"/>
            <w:vAlign w:val="center"/>
          </w:tcPr>
          <w:p w:rsidR="00EA490D" w:rsidRPr="00F17E28" w:rsidRDefault="00EA490D" w:rsidP="00EA490D">
            <w:pPr>
              <w:spacing w:after="0" w:line="240" w:lineRule="auto"/>
              <w:jc w:val="center"/>
              <w:rPr>
                <w:rFonts w:ascii="Times New Roman" w:hAnsi="Times New Roman"/>
                <w:sz w:val="28"/>
                <w:szCs w:val="28"/>
              </w:rPr>
            </w:pPr>
            <w:r>
              <w:rPr>
                <w:rFonts w:ascii="Times New Roman" w:hAnsi="Times New Roman"/>
                <w:sz w:val="28"/>
                <w:szCs w:val="28"/>
              </w:rPr>
              <w:t>19</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 т груза</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4,8</w:t>
            </w:r>
          </w:p>
        </w:tc>
      </w:tr>
      <w:tr w:rsidR="00EA490D" w:rsidRPr="00F17E28" w:rsidTr="00811374">
        <w:trPr>
          <w:trHeight w:val="465"/>
        </w:trPr>
        <w:tc>
          <w:tcPr>
            <w:tcW w:w="316" w:type="pct"/>
            <w:tcBorders>
              <w:top w:val="nil"/>
              <w:left w:val="single" w:sz="4" w:space="0" w:color="auto"/>
              <w:bottom w:val="single" w:sz="4" w:space="0" w:color="auto"/>
              <w:right w:val="single" w:sz="4" w:space="0" w:color="auto"/>
            </w:tcBorders>
            <w:shd w:val="clear" w:color="auto" w:fill="auto"/>
            <w:vAlign w:val="center"/>
          </w:tcPr>
          <w:p w:rsidR="00EA490D" w:rsidRPr="00F17E28" w:rsidRDefault="00EA490D" w:rsidP="00EA490D">
            <w:pPr>
              <w:spacing w:after="0" w:line="240" w:lineRule="auto"/>
              <w:jc w:val="center"/>
              <w:rPr>
                <w:rFonts w:ascii="Times New Roman" w:hAnsi="Times New Roman"/>
                <w:sz w:val="28"/>
                <w:szCs w:val="28"/>
              </w:rPr>
            </w:pPr>
            <w:r>
              <w:rPr>
                <w:rFonts w:ascii="Times New Roman" w:hAnsi="Times New Roman"/>
                <w:sz w:val="28"/>
                <w:szCs w:val="28"/>
              </w:rPr>
              <w:t>20</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 т груза</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1,2</w:t>
            </w:r>
          </w:p>
        </w:tc>
      </w:tr>
      <w:tr w:rsidR="00EA490D" w:rsidRPr="00F17E28" w:rsidTr="00811374">
        <w:trPr>
          <w:trHeight w:val="465"/>
        </w:trPr>
        <w:tc>
          <w:tcPr>
            <w:tcW w:w="316" w:type="pct"/>
            <w:tcBorders>
              <w:top w:val="nil"/>
              <w:left w:val="single" w:sz="4" w:space="0" w:color="auto"/>
              <w:bottom w:val="single" w:sz="4" w:space="0" w:color="auto"/>
              <w:right w:val="single" w:sz="4" w:space="0" w:color="auto"/>
            </w:tcBorders>
            <w:shd w:val="clear" w:color="auto" w:fill="auto"/>
            <w:vAlign w:val="center"/>
          </w:tcPr>
          <w:p w:rsidR="00EA490D" w:rsidRPr="00F17E28" w:rsidRDefault="00EA490D" w:rsidP="00EA490D">
            <w:pPr>
              <w:spacing w:after="0" w:line="240" w:lineRule="auto"/>
              <w:jc w:val="center"/>
              <w:rPr>
                <w:rFonts w:ascii="Times New Roman" w:hAnsi="Times New Roman"/>
                <w:sz w:val="28"/>
                <w:szCs w:val="28"/>
              </w:rPr>
            </w:pPr>
            <w:r>
              <w:rPr>
                <w:rFonts w:ascii="Times New Roman" w:hAnsi="Times New Roman"/>
                <w:sz w:val="28"/>
                <w:szCs w:val="28"/>
              </w:rPr>
              <w:t>21</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Перевозка грузов (мусор)</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 т груза</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6</w:t>
            </w:r>
          </w:p>
        </w:tc>
      </w:tr>
      <w:tr w:rsidR="00EA490D" w:rsidRPr="00F17E28" w:rsidTr="00811374">
        <w:trPr>
          <w:trHeight w:val="465"/>
        </w:trPr>
        <w:tc>
          <w:tcPr>
            <w:tcW w:w="316" w:type="pct"/>
            <w:tcBorders>
              <w:top w:val="nil"/>
              <w:left w:val="single" w:sz="4" w:space="0" w:color="auto"/>
              <w:bottom w:val="single" w:sz="4" w:space="0" w:color="auto"/>
              <w:right w:val="single" w:sz="4" w:space="0" w:color="auto"/>
            </w:tcBorders>
            <w:shd w:val="clear" w:color="auto" w:fill="auto"/>
            <w:vAlign w:val="center"/>
          </w:tcPr>
          <w:p w:rsidR="00EA490D" w:rsidRPr="00F17E28" w:rsidRDefault="00EA490D" w:rsidP="00EA490D">
            <w:pPr>
              <w:spacing w:after="0" w:line="240" w:lineRule="auto"/>
              <w:jc w:val="center"/>
              <w:rPr>
                <w:rFonts w:ascii="Times New Roman" w:hAnsi="Times New Roman"/>
                <w:sz w:val="28"/>
                <w:szCs w:val="28"/>
              </w:rPr>
            </w:pPr>
            <w:r>
              <w:rPr>
                <w:rFonts w:ascii="Times New Roman" w:hAnsi="Times New Roman"/>
                <w:sz w:val="28"/>
                <w:szCs w:val="28"/>
              </w:rPr>
              <w:t>22</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Планировка площадей: ручным способом, группа грунтов 3 (Дно траншеи)</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1000 м2</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0,06</w:t>
            </w:r>
          </w:p>
        </w:tc>
      </w:tr>
      <w:tr w:rsidR="00EA490D" w:rsidRPr="00F17E28" w:rsidTr="00811374">
        <w:trPr>
          <w:trHeight w:val="46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490D" w:rsidRPr="00F17E28" w:rsidRDefault="00EA490D" w:rsidP="00EA490D">
            <w:pPr>
              <w:spacing w:after="0" w:line="240" w:lineRule="auto"/>
              <w:jc w:val="center"/>
              <w:rPr>
                <w:rFonts w:ascii="Times New Roman" w:hAnsi="Times New Roman"/>
                <w:sz w:val="28"/>
                <w:szCs w:val="28"/>
              </w:rPr>
            </w:pPr>
            <w:r>
              <w:rPr>
                <w:rFonts w:ascii="Times New Roman" w:hAnsi="Times New Roman"/>
                <w:sz w:val="28"/>
                <w:szCs w:val="28"/>
              </w:rPr>
              <w:t>23</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Устройство подстилающих и выравнивающих слоев оснований: из песка</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100 м3</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0,07</w:t>
            </w:r>
          </w:p>
        </w:tc>
      </w:tr>
      <w:tr w:rsidR="00EA490D" w:rsidRPr="00F17E28" w:rsidTr="00811374">
        <w:trPr>
          <w:trHeight w:val="450"/>
        </w:trPr>
        <w:tc>
          <w:tcPr>
            <w:tcW w:w="316" w:type="pct"/>
            <w:tcBorders>
              <w:top w:val="nil"/>
              <w:left w:val="single" w:sz="4" w:space="0" w:color="auto"/>
              <w:bottom w:val="single" w:sz="4" w:space="0" w:color="auto"/>
              <w:right w:val="single" w:sz="4" w:space="0" w:color="auto"/>
            </w:tcBorders>
            <w:shd w:val="clear" w:color="auto" w:fill="auto"/>
            <w:vAlign w:val="center"/>
          </w:tcPr>
          <w:p w:rsidR="00EA490D" w:rsidRDefault="00EA490D" w:rsidP="00EA490D">
            <w:pPr>
              <w:spacing w:after="0" w:line="240" w:lineRule="auto"/>
              <w:jc w:val="center"/>
              <w:rPr>
                <w:rFonts w:ascii="Times New Roman" w:hAnsi="Times New Roman"/>
                <w:sz w:val="28"/>
                <w:szCs w:val="28"/>
              </w:rPr>
            </w:pPr>
            <w:r>
              <w:rPr>
                <w:rFonts w:ascii="Times New Roman" w:hAnsi="Times New Roman"/>
                <w:sz w:val="28"/>
                <w:szCs w:val="28"/>
              </w:rPr>
              <w:t>24</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 xml:space="preserve">Обкладка трубопроводов диаметром 500 мм: </w:t>
            </w:r>
            <w:proofErr w:type="spellStart"/>
            <w:r w:rsidRPr="00EA490D">
              <w:rPr>
                <w:rFonts w:ascii="Times New Roman" w:hAnsi="Times New Roman"/>
                <w:sz w:val="28"/>
                <w:szCs w:val="28"/>
              </w:rPr>
              <w:t>футеровочными</w:t>
            </w:r>
            <w:proofErr w:type="spellEnd"/>
            <w:r w:rsidRPr="00EA490D">
              <w:rPr>
                <w:rFonts w:ascii="Times New Roman" w:hAnsi="Times New Roman"/>
                <w:sz w:val="28"/>
                <w:szCs w:val="28"/>
              </w:rPr>
              <w:t xml:space="preserve"> матами</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м2</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8,8</w:t>
            </w:r>
          </w:p>
        </w:tc>
      </w:tr>
      <w:tr w:rsidR="00EA490D" w:rsidRPr="00F17E28" w:rsidTr="00811374">
        <w:trPr>
          <w:trHeight w:val="45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490D" w:rsidRPr="00F17E28" w:rsidRDefault="00EA490D" w:rsidP="00EA490D">
            <w:pPr>
              <w:spacing w:after="0" w:line="240" w:lineRule="auto"/>
              <w:jc w:val="center"/>
              <w:rPr>
                <w:rFonts w:ascii="Times New Roman" w:hAnsi="Times New Roman"/>
                <w:sz w:val="28"/>
                <w:szCs w:val="28"/>
              </w:rPr>
            </w:pPr>
            <w:r>
              <w:rPr>
                <w:rFonts w:ascii="Times New Roman" w:hAnsi="Times New Roman"/>
                <w:sz w:val="28"/>
                <w:szCs w:val="28"/>
              </w:rPr>
              <w:t>25</w:t>
            </w:r>
          </w:p>
        </w:tc>
        <w:tc>
          <w:tcPr>
            <w:tcW w:w="2893" w:type="pct"/>
            <w:tcBorders>
              <w:top w:val="nil"/>
              <w:left w:val="nil"/>
              <w:bottom w:val="single" w:sz="4" w:space="0" w:color="auto"/>
              <w:right w:val="single" w:sz="4" w:space="0" w:color="auto"/>
            </w:tcBorders>
            <w:shd w:val="clear" w:color="auto" w:fill="auto"/>
          </w:tcPr>
          <w:p w:rsidR="00EA490D" w:rsidRPr="00EA490D" w:rsidRDefault="00EA490D" w:rsidP="00EA490D">
            <w:pPr>
              <w:rPr>
                <w:rFonts w:ascii="Times New Roman" w:hAnsi="Times New Roman"/>
                <w:sz w:val="28"/>
                <w:szCs w:val="28"/>
              </w:rPr>
            </w:pPr>
            <w:r w:rsidRPr="00EA490D">
              <w:rPr>
                <w:rFonts w:ascii="Times New Roman" w:hAnsi="Times New Roman"/>
                <w:sz w:val="28"/>
                <w:szCs w:val="28"/>
              </w:rPr>
              <w:t xml:space="preserve">Балластировка железобетонными поясными охватывающими утяжелителями типа УБО трубопроводов: </w:t>
            </w:r>
            <w:proofErr w:type="spellStart"/>
            <w:r w:rsidRPr="00EA490D">
              <w:rPr>
                <w:rFonts w:ascii="Times New Roman" w:hAnsi="Times New Roman"/>
                <w:sz w:val="28"/>
                <w:szCs w:val="28"/>
              </w:rPr>
              <w:t>Ду</w:t>
            </w:r>
            <w:proofErr w:type="spellEnd"/>
            <w:r w:rsidRPr="00EA490D">
              <w:rPr>
                <w:rFonts w:ascii="Times New Roman" w:hAnsi="Times New Roman"/>
                <w:sz w:val="28"/>
                <w:szCs w:val="28"/>
              </w:rPr>
              <w:t xml:space="preserve"> 500 мм</w:t>
            </w:r>
          </w:p>
        </w:tc>
        <w:tc>
          <w:tcPr>
            <w:tcW w:w="1141"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proofErr w:type="spellStart"/>
            <w:r w:rsidRPr="00EA490D">
              <w:rPr>
                <w:rFonts w:ascii="Times New Roman" w:hAnsi="Times New Roman"/>
                <w:sz w:val="28"/>
                <w:szCs w:val="28"/>
              </w:rPr>
              <w:t>компл</w:t>
            </w:r>
            <w:proofErr w:type="spellEnd"/>
            <w:r w:rsidRPr="00EA490D">
              <w:rPr>
                <w:rFonts w:ascii="Times New Roman" w:hAnsi="Times New Roman"/>
                <w:sz w:val="28"/>
                <w:szCs w:val="28"/>
              </w:rPr>
              <w:t>.</w:t>
            </w:r>
          </w:p>
        </w:tc>
        <w:tc>
          <w:tcPr>
            <w:tcW w:w="650" w:type="pct"/>
            <w:tcBorders>
              <w:top w:val="nil"/>
              <w:left w:val="nil"/>
              <w:bottom w:val="single" w:sz="4" w:space="0" w:color="auto"/>
              <w:right w:val="single" w:sz="4" w:space="0" w:color="auto"/>
            </w:tcBorders>
            <w:shd w:val="clear" w:color="auto" w:fill="auto"/>
          </w:tcPr>
          <w:p w:rsidR="00EA490D" w:rsidRPr="00EA490D" w:rsidRDefault="00EA490D" w:rsidP="00EA490D">
            <w:pPr>
              <w:jc w:val="center"/>
              <w:rPr>
                <w:rFonts w:ascii="Times New Roman" w:hAnsi="Times New Roman"/>
                <w:sz w:val="28"/>
                <w:szCs w:val="28"/>
              </w:rPr>
            </w:pPr>
            <w:r w:rsidRPr="00EA490D">
              <w:rPr>
                <w:rFonts w:ascii="Times New Roman" w:hAnsi="Times New Roman"/>
                <w:sz w:val="28"/>
                <w:szCs w:val="28"/>
              </w:rPr>
              <w:t>4</w:t>
            </w:r>
          </w:p>
        </w:tc>
      </w:tr>
    </w:tbl>
    <w:p w:rsidR="00DF71CF" w:rsidRDefault="00DF71CF" w:rsidP="00E16289">
      <w:pPr>
        <w:pStyle w:val="a3"/>
        <w:spacing w:after="0" w:line="240" w:lineRule="auto"/>
        <w:ind w:left="709"/>
        <w:jc w:val="center"/>
        <w:rPr>
          <w:rFonts w:ascii="Times New Roman" w:hAnsi="Times New Roman"/>
          <w:b/>
          <w:bCs/>
          <w:sz w:val="28"/>
          <w:szCs w:val="28"/>
        </w:rPr>
      </w:pPr>
    </w:p>
    <w:p w:rsidR="00DF71CF" w:rsidRDefault="00DF71CF">
      <w:pPr>
        <w:spacing w:after="0" w:line="240" w:lineRule="auto"/>
        <w:rPr>
          <w:rFonts w:ascii="Times New Roman" w:hAnsi="Times New Roman"/>
          <w:b/>
          <w:bCs/>
          <w:sz w:val="28"/>
          <w:szCs w:val="28"/>
        </w:rPr>
      </w:pPr>
      <w:r>
        <w:rPr>
          <w:rFonts w:ascii="Times New Roman" w:hAnsi="Times New Roman"/>
          <w:b/>
          <w:bCs/>
          <w:sz w:val="28"/>
          <w:szCs w:val="28"/>
        </w:rPr>
        <w:br w:type="page"/>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w:t>
      </w:r>
      <w:r w:rsidR="00631703">
        <w:rPr>
          <w:rFonts w:ascii="Times New Roman" w:hAnsi="Times New Roman"/>
          <w:bCs/>
          <w:sz w:val="28"/>
          <w:szCs w:val="28"/>
        </w:rPr>
        <w:t xml:space="preserve"> </w:t>
      </w:r>
      <w:bookmarkStart w:id="0" w:name="_GoBack"/>
      <w:bookmarkEnd w:id="0"/>
      <w:r w:rsidRPr="001B5C3E">
        <w:rPr>
          <w:rFonts w:ascii="Times New Roman" w:hAnsi="Times New Roman"/>
          <w:bCs/>
          <w:sz w:val="28"/>
          <w:szCs w:val="28"/>
        </w:rPr>
        <w:t>2</w:t>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544CFD" w:rsidRDefault="00544CFD" w:rsidP="00544CFD">
      <w:pPr>
        <w:spacing w:after="0" w:line="240" w:lineRule="auto"/>
        <w:contextualSpacing/>
        <w:jc w:val="center"/>
        <w:rPr>
          <w:rFonts w:ascii="Times New Roman" w:hAnsi="Times New Roman"/>
          <w:b/>
          <w:sz w:val="28"/>
          <w:szCs w:val="28"/>
        </w:rPr>
      </w:pPr>
      <w:r w:rsidRPr="00544CFD">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544CFD" w:rsidRDefault="00544CFD" w:rsidP="00544CFD">
      <w:pPr>
        <w:spacing w:after="0" w:line="240" w:lineRule="auto"/>
        <w:contextualSpacing/>
        <w:jc w:val="center"/>
        <w:rPr>
          <w:rFonts w:ascii="Times New Roman" w:hAnsi="Times New Roman"/>
          <w:b/>
          <w:bCs/>
          <w:sz w:val="28"/>
          <w:szCs w:val="28"/>
        </w:rPr>
      </w:pPr>
    </w:p>
    <w:p w:rsidR="00A3217C" w:rsidRPr="001B5C3E"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B219E4"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 xml:space="preserve">№ </w:t>
            </w:r>
            <w:proofErr w:type="spellStart"/>
            <w:r w:rsidRPr="00B219E4">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rsidR="00B219E4" w:rsidRPr="00544CFD" w:rsidRDefault="00544CFD" w:rsidP="00B219E4">
            <w:pPr>
              <w:spacing w:after="0" w:line="240" w:lineRule="auto"/>
              <w:jc w:val="center"/>
              <w:rPr>
                <w:rFonts w:ascii="Times New Roman" w:hAnsi="Times New Roman"/>
                <w:sz w:val="28"/>
                <w:szCs w:val="28"/>
              </w:rPr>
            </w:pPr>
            <w:r w:rsidRPr="00544CFD">
              <w:rPr>
                <w:rFonts w:ascii="Times New Roman" w:hAnsi="Times New Roman"/>
                <w:bCs/>
                <w:sz w:val="28"/>
                <w:szCs w:val="28"/>
              </w:rPr>
              <w:t>Наименование минимально - необходимых</w:t>
            </w:r>
            <w:r w:rsidRPr="00544CFD">
              <w:rPr>
                <w:rFonts w:ascii="Times New Roman" w:hAnsi="Times New Roman"/>
                <w:bCs/>
                <w:sz w:val="28"/>
                <w:szCs w:val="28"/>
              </w:rPr>
              <w:br/>
              <w:t>машины,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Ед.</w:t>
            </w:r>
            <w:r w:rsidR="00E573D1">
              <w:rPr>
                <w:rFonts w:ascii="Times New Roman" w:hAnsi="Times New Roman"/>
                <w:sz w:val="28"/>
                <w:szCs w:val="28"/>
              </w:rPr>
              <w:t xml:space="preserve"> </w:t>
            </w:r>
            <w:r w:rsidRPr="00B219E4">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Кол.</w:t>
            </w:r>
          </w:p>
        </w:tc>
      </w:tr>
      <w:tr w:rsidR="00B219E4" w:rsidRPr="00B219E4"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4</w:t>
            </w:r>
          </w:p>
        </w:tc>
      </w:tr>
      <w:tr w:rsidR="00AC08BF" w:rsidRPr="00AC08BF" w:rsidTr="00811374">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8BF" w:rsidRPr="00B219E4" w:rsidRDefault="00AC08BF" w:rsidP="00AC08BF">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tcPr>
          <w:p w:rsidR="00AC08BF" w:rsidRPr="00AC08BF" w:rsidRDefault="00FE42C7" w:rsidP="00AC08BF">
            <w:pPr>
              <w:rPr>
                <w:rFonts w:ascii="Times New Roman" w:hAnsi="Times New Roman"/>
                <w:sz w:val="28"/>
                <w:szCs w:val="28"/>
              </w:rPr>
            </w:pPr>
            <w:r>
              <w:rPr>
                <w:rFonts w:ascii="Times New Roman" w:hAnsi="Times New Roman"/>
                <w:sz w:val="28"/>
                <w:szCs w:val="28"/>
              </w:rPr>
              <w:t>Экскаватор</w:t>
            </w:r>
            <w:r w:rsidR="00AC08BF" w:rsidRPr="00AC08BF">
              <w:rPr>
                <w:rFonts w:ascii="Times New Roman" w:hAnsi="Times New Roman"/>
                <w:sz w:val="28"/>
                <w:szCs w:val="28"/>
              </w:rPr>
              <w:t xml:space="preserve"> </w:t>
            </w:r>
          </w:p>
        </w:tc>
        <w:tc>
          <w:tcPr>
            <w:tcW w:w="620" w:type="pct"/>
            <w:tcBorders>
              <w:top w:val="single" w:sz="4" w:space="0" w:color="auto"/>
              <w:left w:val="nil"/>
              <w:bottom w:val="single" w:sz="4" w:space="0" w:color="auto"/>
              <w:right w:val="single" w:sz="4" w:space="0" w:color="auto"/>
            </w:tcBorders>
            <w:shd w:val="clear" w:color="auto" w:fill="auto"/>
            <w:noWrap/>
          </w:tcPr>
          <w:p w:rsidR="00AC08BF" w:rsidRPr="00AC08BF" w:rsidRDefault="00AC08BF" w:rsidP="00FE42C7">
            <w:pPr>
              <w:jc w:val="center"/>
              <w:rPr>
                <w:rFonts w:ascii="Times New Roman" w:hAnsi="Times New Roman"/>
                <w:sz w:val="28"/>
                <w:szCs w:val="28"/>
              </w:rPr>
            </w:pPr>
            <w:proofErr w:type="spellStart"/>
            <w:r w:rsidRPr="00AC08BF">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tcPr>
          <w:p w:rsidR="00FE42C7" w:rsidRPr="00AC08BF" w:rsidRDefault="00FE42C7" w:rsidP="00FE42C7">
            <w:pPr>
              <w:jc w:val="center"/>
              <w:rPr>
                <w:rFonts w:ascii="Times New Roman" w:hAnsi="Times New Roman"/>
                <w:sz w:val="28"/>
                <w:szCs w:val="28"/>
              </w:rPr>
            </w:pPr>
            <w:r>
              <w:rPr>
                <w:rFonts w:ascii="Times New Roman" w:hAnsi="Times New Roman"/>
                <w:sz w:val="28"/>
                <w:szCs w:val="28"/>
              </w:rPr>
              <w:t>1</w:t>
            </w:r>
          </w:p>
        </w:tc>
      </w:tr>
      <w:tr w:rsidR="00AC08BF" w:rsidRPr="00AC08BF" w:rsidTr="00811374">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AC08BF" w:rsidRPr="00B219E4" w:rsidRDefault="00AC08BF" w:rsidP="00AC08BF">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tcPr>
          <w:p w:rsidR="00AC08BF" w:rsidRPr="00AC08BF" w:rsidRDefault="00FE42C7" w:rsidP="00AC08BF">
            <w:pPr>
              <w:rPr>
                <w:rFonts w:ascii="Times New Roman" w:hAnsi="Times New Roman"/>
                <w:sz w:val="28"/>
                <w:szCs w:val="28"/>
              </w:rPr>
            </w:pPr>
            <w:r w:rsidRPr="00FE42C7">
              <w:rPr>
                <w:rFonts w:ascii="Times New Roman" w:hAnsi="Times New Roman"/>
                <w:sz w:val="28"/>
                <w:szCs w:val="28"/>
              </w:rPr>
              <w:t xml:space="preserve">Бульдозеры, мощность 79 кВт (108 </w:t>
            </w:r>
            <w:proofErr w:type="spellStart"/>
            <w:r w:rsidRPr="00FE42C7">
              <w:rPr>
                <w:rFonts w:ascii="Times New Roman" w:hAnsi="Times New Roman"/>
                <w:sz w:val="28"/>
                <w:szCs w:val="28"/>
              </w:rPr>
              <w:t>л.с</w:t>
            </w:r>
            <w:proofErr w:type="spellEnd"/>
            <w:r w:rsidRPr="00FE42C7">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tcPr>
          <w:p w:rsidR="00AC08BF" w:rsidRPr="00AC08BF" w:rsidRDefault="00AC08BF" w:rsidP="00FE42C7">
            <w:pPr>
              <w:jc w:val="center"/>
              <w:rPr>
                <w:rFonts w:ascii="Times New Roman" w:hAnsi="Times New Roman"/>
                <w:sz w:val="28"/>
                <w:szCs w:val="28"/>
              </w:rPr>
            </w:pPr>
            <w:proofErr w:type="spellStart"/>
            <w:r w:rsidRPr="00AC08B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tcPr>
          <w:p w:rsidR="00AC08BF" w:rsidRPr="00AC08BF" w:rsidRDefault="00FE42C7" w:rsidP="00FE42C7">
            <w:pPr>
              <w:jc w:val="center"/>
              <w:rPr>
                <w:rFonts w:ascii="Times New Roman" w:hAnsi="Times New Roman"/>
                <w:sz w:val="28"/>
                <w:szCs w:val="28"/>
              </w:rPr>
            </w:pPr>
            <w:r>
              <w:rPr>
                <w:rFonts w:ascii="Times New Roman" w:hAnsi="Times New Roman"/>
                <w:sz w:val="28"/>
                <w:szCs w:val="28"/>
              </w:rPr>
              <w:t>1</w:t>
            </w:r>
          </w:p>
        </w:tc>
      </w:tr>
      <w:tr w:rsidR="00AC08BF" w:rsidRPr="00AC08BF" w:rsidTr="00811374">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AC08BF" w:rsidRPr="00B219E4" w:rsidRDefault="00AC08BF" w:rsidP="00AC08BF">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tcPr>
          <w:p w:rsidR="00AC08BF" w:rsidRPr="00AC08BF" w:rsidRDefault="003421C1" w:rsidP="00AC08BF">
            <w:pPr>
              <w:rPr>
                <w:rFonts w:ascii="Times New Roman" w:hAnsi="Times New Roman"/>
                <w:sz w:val="28"/>
                <w:szCs w:val="28"/>
              </w:rPr>
            </w:pPr>
            <w:r w:rsidRPr="003421C1">
              <w:rPr>
                <w:rFonts w:ascii="Times New Roman" w:hAnsi="Times New Roman"/>
                <w:sz w:val="28"/>
                <w:szCs w:val="28"/>
              </w:rPr>
              <w:t>Автомобили бортовые, грузоподъемность: до 5 т</w:t>
            </w:r>
          </w:p>
        </w:tc>
        <w:tc>
          <w:tcPr>
            <w:tcW w:w="620" w:type="pct"/>
            <w:tcBorders>
              <w:top w:val="nil"/>
              <w:left w:val="nil"/>
              <w:bottom w:val="single" w:sz="4" w:space="0" w:color="auto"/>
              <w:right w:val="single" w:sz="4" w:space="0" w:color="auto"/>
            </w:tcBorders>
            <w:shd w:val="clear" w:color="auto" w:fill="auto"/>
            <w:noWrap/>
          </w:tcPr>
          <w:p w:rsidR="00AC08BF" w:rsidRPr="00AC08BF" w:rsidRDefault="00AC08BF" w:rsidP="00FE42C7">
            <w:pPr>
              <w:jc w:val="center"/>
              <w:rPr>
                <w:rFonts w:ascii="Times New Roman" w:hAnsi="Times New Roman"/>
                <w:sz w:val="28"/>
                <w:szCs w:val="28"/>
              </w:rPr>
            </w:pPr>
            <w:proofErr w:type="spellStart"/>
            <w:r w:rsidRPr="00AC08B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tcPr>
          <w:p w:rsidR="00AC08BF" w:rsidRPr="00AC08BF" w:rsidRDefault="00FE42C7" w:rsidP="00FE42C7">
            <w:pPr>
              <w:jc w:val="center"/>
              <w:rPr>
                <w:rFonts w:ascii="Times New Roman" w:hAnsi="Times New Roman"/>
                <w:sz w:val="28"/>
                <w:szCs w:val="28"/>
              </w:rPr>
            </w:pPr>
            <w:r>
              <w:rPr>
                <w:rFonts w:ascii="Times New Roman" w:hAnsi="Times New Roman"/>
                <w:sz w:val="28"/>
                <w:szCs w:val="28"/>
              </w:rPr>
              <w:t>1</w:t>
            </w:r>
          </w:p>
        </w:tc>
      </w:tr>
      <w:tr w:rsidR="00AC08BF" w:rsidRPr="00AC08BF" w:rsidTr="00811374">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AC08BF" w:rsidRPr="00B219E4" w:rsidRDefault="00AC08BF" w:rsidP="00AC08BF">
            <w:pPr>
              <w:spacing w:after="0" w:line="240" w:lineRule="auto"/>
              <w:jc w:val="center"/>
              <w:rPr>
                <w:rFonts w:ascii="Times New Roman" w:hAnsi="Times New Roman"/>
                <w:sz w:val="28"/>
                <w:szCs w:val="28"/>
              </w:rPr>
            </w:pPr>
            <w:r w:rsidRPr="00B219E4">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tcPr>
          <w:p w:rsidR="00AC08BF" w:rsidRPr="00AC08BF" w:rsidRDefault="00AC08BF" w:rsidP="00AC08BF">
            <w:pPr>
              <w:rPr>
                <w:rFonts w:ascii="Times New Roman" w:hAnsi="Times New Roman"/>
                <w:sz w:val="28"/>
                <w:szCs w:val="28"/>
              </w:rPr>
            </w:pPr>
            <w:r w:rsidRPr="00AC08BF">
              <w:rPr>
                <w:rFonts w:ascii="Times New Roman" w:hAnsi="Times New Roman"/>
                <w:sz w:val="28"/>
                <w:szCs w:val="28"/>
              </w:rPr>
              <w:t>Аппарат для газовой сварки и резки</w:t>
            </w:r>
          </w:p>
        </w:tc>
        <w:tc>
          <w:tcPr>
            <w:tcW w:w="620" w:type="pct"/>
            <w:tcBorders>
              <w:top w:val="nil"/>
              <w:left w:val="nil"/>
              <w:bottom w:val="single" w:sz="4" w:space="0" w:color="auto"/>
              <w:right w:val="single" w:sz="4" w:space="0" w:color="auto"/>
            </w:tcBorders>
            <w:shd w:val="clear" w:color="auto" w:fill="auto"/>
            <w:noWrap/>
          </w:tcPr>
          <w:p w:rsidR="00AC08BF" w:rsidRPr="00AC08BF" w:rsidRDefault="00AC08BF" w:rsidP="00FE42C7">
            <w:pPr>
              <w:jc w:val="center"/>
              <w:rPr>
                <w:rFonts w:ascii="Times New Roman" w:hAnsi="Times New Roman"/>
                <w:sz w:val="28"/>
                <w:szCs w:val="28"/>
              </w:rPr>
            </w:pPr>
            <w:proofErr w:type="spellStart"/>
            <w:r w:rsidRPr="00AC08B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tcPr>
          <w:p w:rsidR="00AC08BF" w:rsidRPr="00AC08BF" w:rsidRDefault="00AC08BF" w:rsidP="00FE42C7">
            <w:pPr>
              <w:jc w:val="center"/>
              <w:rPr>
                <w:rFonts w:ascii="Times New Roman" w:hAnsi="Times New Roman"/>
                <w:sz w:val="28"/>
                <w:szCs w:val="28"/>
              </w:rPr>
            </w:pPr>
            <w:r w:rsidRPr="00AC08BF">
              <w:rPr>
                <w:rFonts w:ascii="Times New Roman" w:hAnsi="Times New Roman"/>
                <w:sz w:val="28"/>
                <w:szCs w:val="28"/>
              </w:rPr>
              <w:t>1</w:t>
            </w:r>
          </w:p>
        </w:tc>
      </w:tr>
      <w:tr w:rsidR="00AC08BF" w:rsidRPr="00AC08BF" w:rsidTr="00811374">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AC08BF" w:rsidRPr="00B219E4" w:rsidRDefault="00AC08BF" w:rsidP="00AC08BF">
            <w:pPr>
              <w:spacing w:after="0" w:line="240" w:lineRule="auto"/>
              <w:jc w:val="center"/>
              <w:rPr>
                <w:rFonts w:ascii="Times New Roman" w:hAnsi="Times New Roman"/>
                <w:sz w:val="28"/>
                <w:szCs w:val="28"/>
              </w:rPr>
            </w:pPr>
            <w:r w:rsidRPr="00B219E4">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tcPr>
          <w:p w:rsidR="00AC08BF" w:rsidRPr="00AC08BF" w:rsidRDefault="00AC08BF" w:rsidP="00AC08BF">
            <w:pPr>
              <w:rPr>
                <w:rFonts w:ascii="Times New Roman" w:hAnsi="Times New Roman"/>
                <w:sz w:val="28"/>
                <w:szCs w:val="28"/>
              </w:rPr>
            </w:pPr>
            <w:r w:rsidRPr="00AC08BF">
              <w:rPr>
                <w:rFonts w:ascii="Times New Roman" w:hAnsi="Times New Roman"/>
                <w:sz w:val="28"/>
                <w:szCs w:val="28"/>
              </w:rPr>
              <w:t xml:space="preserve">Компрессоры передвижные с электродвигателем давлением 600 кПа (6 </w:t>
            </w:r>
            <w:proofErr w:type="spellStart"/>
            <w:r w:rsidRPr="00AC08BF">
              <w:rPr>
                <w:rFonts w:ascii="Times New Roman" w:hAnsi="Times New Roman"/>
                <w:sz w:val="28"/>
                <w:szCs w:val="28"/>
              </w:rPr>
              <w:t>ат</w:t>
            </w:r>
            <w:proofErr w:type="spellEnd"/>
            <w:r w:rsidRPr="00AC08BF">
              <w:rPr>
                <w:rFonts w:ascii="Times New Roman" w:hAnsi="Times New Roman"/>
                <w:sz w:val="28"/>
                <w:szCs w:val="28"/>
              </w:rPr>
              <w:t>), производительность: до 3,5 м3/мин</w:t>
            </w:r>
          </w:p>
        </w:tc>
        <w:tc>
          <w:tcPr>
            <w:tcW w:w="620" w:type="pct"/>
            <w:tcBorders>
              <w:top w:val="nil"/>
              <w:left w:val="nil"/>
              <w:bottom w:val="single" w:sz="4" w:space="0" w:color="auto"/>
              <w:right w:val="single" w:sz="4" w:space="0" w:color="auto"/>
            </w:tcBorders>
            <w:shd w:val="clear" w:color="auto" w:fill="auto"/>
            <w:noWrap/>
          </w:tcPr>
          <w:p w:rsidR="00AC08BF" w:rsidRPr="00AC08BF" w:rsidRDefault="00AC08BF" w:rsidP="00FE42C7">
            <w:pPr>
              <w:jc w:val="center"/>
              <w:rPr>
                <w:rFonts w:ascii="Times New Roman" w:hAnsi="Times New Roman"/>
                <w:sz w:val="28"/>
                <w:szCs w:val="28"/>
              </w:rPr>
            </w:pPr>
            <w:proofErr w:type="spellStart"/>
            <w:r w:rsidRPr="00AC08B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tcPr>
          <w:p w:rsidR="00AC08BF" w:rsidRPr="00AC08BF" w:rsidRDefault="00FE42C7" w:rsidP="00FE42C7">
            <w:pPr>
              <w:jc w:val="center"/>
              <w:rPr>
                <w:rFonts w:ascii="Times New Roman" w:hAnsi="Times New Roman"/>
                <w:sz w:val="28"/>
                <w:szCs w:val="28"/>
              </w:rPr>
            </w:pPr>
            <w:r>
              <w:rPr>
                <w:rFonts w:ascii="Times New Roman" w:hAnsi="Times New Roman"/>
                <w:sz w:val="28"/>
                <w:szCs w:val="28"/>
              </w:rPr>
              <w:t>1</w:t>
            </w:r>
          </w:p>
        </w:tc>
      </w:tr>
      <w:tr w:rsidR="00FE42C7" w:rsidRPr="00AC08BF" w:rsidTr="00811374">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tcPr>
          <w:p w:rsidR="00FE42C7" w:rsidRPr="00B219E4" w:rsidRDefault="003421C1" w:rsidP="00AC08BF">
            <w:pPr>
              <w:spacing w:after="0" w:line="240" w:lineRule="auto"/>
              <w:jc w:val="center"/>
              <w:rPr>
                <w:rFonts w:ascii="Times New Roman" w:hAnsi="Times New Roman"/>
                <w:sz w:val="28"/>
                <w:szCs w:val="28"/>
              </w:rPr>
            </w:pPr>
            <w:r>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tcPr>
          <w:p w:rsidR="00FE42C7" w:rsidRPr="00AC08BF" w:rsidRDefault="00FE42C7" w:rsidP="00AC08BF">
            <w:pPr>
              <w:rPr>
                <w:rFonts w:ascii="Times New Roman" w:hAnsi="Times New Roman"/>
                <w:sz w:val="28"/>
                <w:szCs w:val="28"/>
              </w:rPr>
            </w:pPr>
            <w:r w:rsidRPr="00FE42C7">
              <w:rPr>
                <w:rFonts w:ascii="Times New Roman" w:hAnsi="Times New Roman"/>
                <w:sz w:val="28"/>
                <w:szCs w:val="28"/>
              </w:rPr>
              <w:t>Молотки при работе от передвижных компрессорных станций: отбойные пневматические</w:t>
            </w:r>
          </w:p>
        </w:tc>
        <w:tc>
          <w:tcPr>
            <w:tcW w:w="620" w:type="pct"/>
            <w:tcBorders>
              <w:top w:val="nil"/>
              <w:left w:val="nil"/>
              <w:bottom w:val="single" w:sz="4" w:space="0" w:color="auto"/>
              <w:right w:val="single" w:sz="4" w:space="0" w:color="auto"/>
            </w:tcBorders>
            <w:shd w:val="clear" w:color="auto" w:fill="auto"/>
            <w:noWrap/>
          </w:tcPr>
          <w:p w:rsidR="00FE42C7" w:rsidRPr="00AC08BF" w:rsidRDefault="00FE42C7" w:rsidP="00FE42C7">
            <w:pPr>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tcPr>
          <w:p w:rsidR="00FE42C7" w:rsidRDefault="00FE42C7" w:rsidP="00FE42C7">
            <w:pPr>
              <w:jc w:val="center"/>
              <w:rPr>
                <w:rFonts w:ascii="Times New Roman" w:hAnsi="Times New Roman"/>
                <w:sz w:val="28"/>
                <w:szCs w:val="28"/>
              </w:rPr>
            </w:pPr>
            <w:r>
              <w:rPr>
                <w:rFonts w:ascii="Times New Roman" w:hAnsi="Times New Roman"/>
                <w:sz w:val="28"/>
                <w:szCs w:val="28"/>
              </w:rPr>
              <w:t>1</w:t>
            </w:r>
          </w:p>
        </w:tc>
      </w:tr>
      <w:tr w:rsidR="00FE42C7" w:rsidRPr="00AC08BF" w:rsidTr="00811374">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tcPr>
          <w:p w:rsidR="00FE42C7" w:rsidRPr="00B219E4" w:rsidRDefault="003421C1" w:rsidP="00AC08BF">
            <w:pPr>
              <w:spacing w:after="0" w:line="240" w:lineRule="auto"/>
              <w:jc w:val="center"/>
              <w:rPr>
                <w:rFonts w:ascii="Times New Roman" w:hAnsi="Times New Roman"/>
                <w:sz w:val="28"/>
                <w:szCs w:val="28"/>
              </w:rPr>
            </w:pPr>
            <w:r>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tcPr>
          <w:p w:rsidR="00FE42C7" w:rsidRPr="00AC08BF" w:rsidRDefault="00FE42C7" w:rsidP="00FE42C7">
            <w:pPr>
              <w:rPr>
                <w:rFonts w:ascii="Times New Roman" w:hAnsi="Times New Roman"/>
                <w:sz w:val="28"/>
                <w:szCs w:val="28"/>
              </w:rPr>
            </w:pPr>
            <w:r w:rsidRPr="00FE42C7">
              <w:rPr>
                <w:rFonts w:ascii="Times New Roman" w:hAnsi="Times New Roman"/>
                <w:sz w:val="28"/>
                <w:szCs w:val="28"/>
              </w:rPr>
              <w:t>Трубоукладчики, номинальная грузоподъемность 12,5 т</w:t>
            </w:r>
          </w:p>
        </w:tc>
        <w:tc>
          <w:tcPr>
            <w:tcW w:w="620" w:type="pct"/>
            <w:tcBorders>
              <w:top w:val="nil"/>
              <w:left w:val="nil"/>
              <w:bottom w:val="single" w:sz="4" w:space="0" w:color="auto"/>
              <w:right w:val="single" w:sz="4" w:space="0" w:color="auto"/>
            </w:tcBorders>
            <w:shd w:val="clear" w:color="auto" w:fill="auto"/>
            <w:noWrap/>
          </w:tcPr>
          <w:p w:rsidR="00FE42C7" w:rsidRPr="00AC08BF" w:rsidRDefault="00FE42C7" w:rsidP="00FE42C7">
            <w:pPr>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tcPr>
          <w:p w:rsidR="00FE42C7" w:rsidRPr="00AC08BF" w:rsidRDefault="00FE42C7" w:rsidP="00FE42C7">
            <w:pPr>
              <w:jc w:val="center"/>
              <w:rPr>
                <w:rFonts w:ascii="Times New Roman" w:hAnsi="Times New Roman"/>
                <w:sz w:val="28"/>
                <w:szCs w:val="28"/>
              </w:rPr>
            </w:pPr>
            <w:r>
              <w:rPr>
                <w:rFonts w:ascii="Times New Roman" w:hAnsi="Times New Roman"/>
                <w:sz w:val="28"/>
                <w:szCs w:val="28"/>
              </w:rPr>
              <w:t>1</w:t>
            </w:r>
          </w:p>
        </w:tc>
      </w:tr>
      <w:tr w:rsidR="00AC08BF" w:rsidRPr="00AC08BF" w:rsidTr="00811374">
        <w:trPr>
          <w:trHeight w:val="7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AC08BF" w:rsidRPr="00B219E4" w:rsidRDefault="003421C1" w:rsidP="00AC08BF">
            <w:pPr>
              <w:spacing w:after="0" w:line="240" w:lineRule="auto"/>
              <w:jc w:val="center"/>
              <w:rPr>
                <w:rFonts w:ascii="Times New Roman" w:hAnsi="Times New Roman"/>
                <w:sz w:val="28"/>
                <w:szCs w:val="28"/>
              </w:rPr>
            </w:pPr>
            <w:r>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tcPr>
          <w:p w:rsidR="00AC08BF" w:rsidRPr="00AC08BF" w:rsidRDefault="00AC08BF" w:rsidP="00AC08BF">
            <w:pPr>
              <w:rPr>
                <w:rFonts w:ascii="Times New Roman" w:hAnsi="Times New Roman"/>
                <w:sz w:val="28"/>
                <w:szCs w:val="28"/>
              </w:rPr>
            </w:pPr>
            <w:r w:rsidRPr="00AC08BF">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tcPr>
          <w:p w:rsidR="00AC08BF" w:rsidRPr="00AC08BF" w:rsidRDefault="00AC08BF" w:rsidP="00FE42C7">
            <w:pPr>
              <w:jc w:val="center"/>
              <w:rPr>
                <w:rFonts w:ascii="Times New Roman" w:hAnsi="Times New Roman"/>
                <w:sz w:val="28"/>
                <w:szCs w:val="28"/>
              </w:rPr>
            </w:pPr>
            <w:proofErr w:type="spellStart"/>
            <w:r w:rsidRPr="00AC08B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tcPr>
          <w:p w:rsidR="00AC08BF" w:rsidRPr="00AC08BF" w:rsidRDefault="00AC08BF" w:rsidP="00FE42C7">
            <w:pPr>
              <w:jc w:val="center"/>
              <w:rPr>
                <w:rFonts w:ascii="Times New Roman" w:hAnsi="Times New Roman"/>
                <w:sz w:val="28"/>
                <w:szCs w:val="28"/>
              </w:rPr>
            </w:pPr>
            <w:r>
              <w:rPr>
                <w:rFonts w:ascii="Times New Roman" w:hAnsi="Times New Roman"/>
                <w:sz w:val="28"/>
                <w:szCs w:val="28"/>
              </w:rPr>
              <w:t>1</w:t>
            </w:r>
          </w:p>
        </w:tc>
      </w:tr>
      <w:tr w:rsidR="00AC08BF" w:rsidRPr="00AC08BF" w:rsidTr="00811374">
        <w:trPr>
          <w:trHeight w:val="51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AC08BF" w:rsidRPr="00B219E4" w:rsidRDefault="003421C1" w:rsidP="00AC08BF">
            <w:pPr>
              <w:spacing w:after="0" w:line="240" w:lineRule="auto"/>
              <w:jc w:val="center"/>
              <w:rPr>
                <w:rFonts w:ascii="Times New Roman" w:hAnsi="Times New Roman"/>
                <w:sz w:val="28"/>
                <w:szCs w:val="28"/>
              </w:rPr>
            </w:pPr>
            <w:r>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tcPr>
          <w:p w:rsidR="00AC08BF" w:rsidRPr="00AC08BF" w:rsidRDefault="003421C1" w:rsidP="00AC08BF">
            <w:pPr>
              <w:rPr>
                <w:rFonts w:ascii="Times New Roman" w:hAnsi="Times New Roman"/>
                <w:sz w:val="28"/>
                <w:szCs w:val="28"/>
              </w:rPr>
            </w:pPr>
            <w:r w:rsidRPr="003421C1">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tcPr>
          <w:p w:rsidR="00AC08BF" w:rsidRPr="00AC08BF" w:rsidRDefault="00AC08BF" w:rsidP="00FE42C7">
            <w:pPr>
              <w:jc w:val="center"/>
              <w:rPr>
                <w:rFonts w:ascii="Times New Roman" w:hAnsi="Times New Roman"/>
                <w:sz w:val="28"/>
                <w:szCs w:val="28"/>
              </w:rPr>
            </w:pPr>
            <w:proofErr w:type="spellStart"/>
            <w:r w:rsidRPr="00AC08B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tcPr>
          <w:p w:rsidR="00AC08BF" w:rsidRPr="00AC08BF" w:rsidRDefault="00FE42C7" w:rsidP="00FE42C7">
            <w:pPr>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52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3421C1" w:rsidP="00B219E4">
            <w:pPr>
              <w:spacing w:after="0" w:line="240" w:lineRule="auto"/>
              <w:jc w:val="center"/>
              <w:rPr>
                <w:rFonts w:ascii="Times New Roman" w:hAnsi="Times New Roman"/>
                <w:sz w:val="28"/>
                <w:szCs w:val="28"/>
              </w:rPr>
            </w:pPr>
            <w:r>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FE42C7" w:rsidP="00B219E4">
            <w:pPr>
              <w:spacing w:after="0" w:line="240" w:lineRule="auto"/>
              <w:rPr>
                <w:rFonts w:ascii="Times New Roman" w:hAnsi="Times New Roman"/>
                <w:sz w:val="28"/>
                <w:szCs w:val="28"/>
              </w:rPr>
            </w:pPr>
            <w:r w:rsidRPr="00FE42C7">
              <w:rPr>
                <w:rFonts w:ascii="Times New Roman" w:hAnsi="Times New Roman"/>
                <w:sz w:val="28"/>
                <w:szCs w:val="28"/>
              </w:rPr>
              <w:t>Автомобиль-самосвал, грузоподъемность: до 7 т</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FE42C7"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FE42C7" w:rsidP="00B219E4">
            <w:pPr>
              <w:spacing w:after="0" w:line="240" w:lineRule="auto"/>
              <w:jc w:val="center"/>
              <w:rPr>
                <w:rFonts w:ascii="Times New Roman" w:hAnsi="Times New Roman"/>
                <w:sz w:val="28"/>
                <w:szCs w:val="28"/>
              </w:rPr>
            </w:pPr>
            <w:r>
              <w:rPr>
                <w:rFonts w:ascii="Times New Roman" w:hAnsi="Times New Roman"/>
                <w:sz w:val="28"/>
                <w:szCs w:val="28"/>
              </w:rPr>
              <w:t>3</w:t>
            </w:r>
          </w:p>
        </w:tc>
      </w:tr>
    </w:tbl>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374" w:rsidRDefault="00811374" w:rsidP="00FF37E6">
      <w:pPr>
        <w:spacing w:after="0" w:line="240" w:lineRule="auto"/>
      </w:pPr>
      <w:r>
        <w:separator/>
      </w:r>
    </w:p>
  </w:endnote>
  <w:endnote w:type="continuationSeparator" w:id="0">
    <w:p w:rsidR="00811374" w:rsidRDefault="0081137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374" w:rsidRDefault="00811374" w:rsidP="00FF37E6">
      <w:pPr>
        <w:spacing w:after="0" w:line="240" w:lineRule="auto"/>
      </w:pPr>
      <w:r>
        <w:separator/>
      </w:r>
    </w:p>
  </w:footnote>
  <w:footnote w:type="continuationSeparator" w:id="0">
    <w:p w:rsidR="00811374" w:rsidRDefault="0081137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631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3D0D8F"/>
    <w:multiLevelType w:val="hybridMultilevel"/>
    <w:tmpl w:val="B15A4214"/>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937500"/>
    <w:multiLevelType w:val="hybridMultilevel"/>
    <w:tmpl w:val="9E583A54"/>
    <w:lvl w:ilvl="0" w:tplc="E196D404">
      <w:start w:val="1"/>
      <w:numFmt w:val="bullet"/>
      <w:lvlText w:val="-"/>
      <w:lvlJc w:val="left"/>
      <w:pPr>
        <w:ind w:left="3479"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31"/>
  </w:num>
  <w:num w:numId="10">
    <w:abstractNumId w:val="41"/>
  </w:num>
  <w:num w:numId="11">
    <w:abstractNumId w:val="1"/>
  </w:num>
  <w:num w:numId="12">
    <w:abstractNumId w:val="32"/>
  </w:num>
  <w:num w:numId="13">
    <w:abstractNumId w:val="33"/>
  </w:num>
  <w:num w:numId="14">
    <w:abstractNumId w:val="28"/>
  </w:num>
  <w:num w:numId="15">
    <w:abstractNumId w:val="15"/>
  </w:num>
  <w:num w:numId="16">
    <w:abstractNumId w:val="38"/>
  </w:num>
  <w:num w:numId="17">
    <w:abstractNumId w:val="21"/>
  </w:num>
  <w:num w:numId="18">
    <w:abstractNumId w:val="37"/>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7"/>
  </w:num>
  <w:num w:numId="36">
    <w:abstractNumId w:val="9"/>
  </w:num>
  <w:num w:numId="37">
    <w:abstractNumId w:val="39"/>
  </w:num>
  <w:num w:numId="38">
    <w:abstractNumId w:val="26"/>
  </w:num>
  <w:num w:numId="39">
    <w:abstractNumId w:val="40"/>
  </w:num>
  <w:num w:numId="40">
    <w:abstractNumId w:val="2"/>
  </w:num>
  <w:num w:numId="41">
    <w:abstractNumId w:val="36"/>
  </w:num>
  <w:num w:numId="42">
    <w:abstractNumId w:val="3"/>
  </w:num>
  <w:num w:numId="43">
    <w:abstractNumId w:val="2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7553F"/>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04F6"/>
    <w:rsid w:val="0011465C"/>
    <w:rsid w:val="001146E7"/>
    <w:rsid w:val="00115661"/>
    <w:rsid w:val="00117050"/>
    <w:rsid w:val="00122C2E"/>
    <w:rsid w:val="0012306D"/>
    <w:rsid w:val="00123955"/>
    <w:rsid w:val="00124846"/>
    <w:rsid w:val="00127E5A"/>
    <w:rsid w:val="001309A0"/>
    <w:rsid w:val="00131CE4"/>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010F"/>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1C1"/>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C77CD"/>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5FD8"/>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5995"/>
    <w:rsid w:val="004C6A17"/>
    <w:rsid w:val="004E264F"/>
    <w:rsid w:val="005063AF"/>
    <w:rsid w:val="00513328"/>
    <w:rsid w:val="00514A56"/>
    <w:rsid w:val="00515E20"/>
    <w:rsid w:val="00522B2D"/>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74F3B"/>
    <w:rsid w:val="00584310"/>
    <w:rsid w:val="00591962"/>
    <w:rsid w:val="00591FB8"/>
    <w:rsid w:val="00594F0E"/>
    <w:rsid w:val="00594F91"/>
    <w:rsid w:val="005950DF"/>
    <w:rsid w:val="00597908"/>
    <w:rsid w:val="005A2000"/>
    <w:rsid w:val="005A28CF"/>
    <w:rsid w:val="005A3505"/>
    <w:rsid w:val="005A494F"/>
    <w:rsid w:val="005B06FA"/>
    <w:rsid w:val="005B1F35"/>
    <w:rsid w:val="005B78F9"/>
    <w:rsid w:val="005C049D"/>
    <w:rsid w:val="005C1AD4"/>
    <w:rsid w:val="005D3BF0"/>
    <w:rsid w:val="005D4E5E"/>
    <w:rsid w:val="005E007E"/>
    <w:rsid w:val="005E0F2A"/>
    <w:rsid w:val="005E236D"/>
    <w:rsid w:val="005E43E0"/>
    <w:rsid w:val="005E7D8C"/>
    <w:rsid w:val="005F2769"/>
    <w:rsid w:val="0060483D"/>
    <w:rsid w:val="00611D39"/>
    <w:rsid w:val="00616947"/>
    <w:rsid w:val="0062059A"/>
    <w:rsid w:val="00622AA9"/>
    <w:rsid w:val="00626014"/>
    <w:rsid w:val="00631703"/>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1335"/>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374"/>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5ECC"/>
    <w:rsid w:val="008A6B6F"/>
    <w:rsid w:val="008B0A05"/>
    <w:rsid w:val="008B338A"/>
    <w:rsid w:val="008B5128"/>
    <w:rsid w:val="008C44D9"/>
    <w:rsid w:val="008D6508"/>
    <w:rsid w:val="008E4105"/>
    <w:rsid w:val="008E5C49"/>
    <w:rsid w:val="008F04C9"/>
    <w:rsid w:val="008F0FF7"/>
    <w:rsid w:val="008F336F"/>
    <w:rsid w:val="008F3BAC"/>
    <w:rsid w:val="009018AD"/>
    <w:rsid w:val="00902F51"/>
    <w:rsid w:val="0092056C"/>
    <w:rsid w:val="0092164C"/>
    <w:rsid w:val="00922291"/>
    <w:rsid w:val="00927569"/>
    <w:rsid w:val="00927B70"/>
    <w:rsid w:val="00930467"/>
    <w:rsid w:val="00931ED0"/>
    <w:rsid w:val="00933F33"/>
    <w:rsid w:val="00942028"/>
    <w:rsid w:val="00944785"/>
    <w:rsid w:val="00950DD8"/>
    <w:rsid w:val="009514F5"/>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40EE6"/>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8BF"/>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334"/>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232FB"/>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2FA3"/>
    <w:rsid w:val="00D46A04"/>
    <w:rsid w:val="00D50AA0"/>
    <w:rsid w:val="00D50DCF"/>
    <w:rsid w:val="00D5142E"/>
    <w:rsid w:val="00D56BA4"/>
    <w:rsid w:val="00D600C3"/>
    <w:rsid w:val="00D6510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490D"/>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139B"/>
    <w:rsid w:val="00F52A1B"/>
    <w:rsid w:val="00F56D79"/>
    <w:rsid w:val="00F64898"/>
    <w:rsid w:val="00F66E61"/>
    <w:rsid w:val="00F719A1"/>
    <w:rsid w:val="00F729DB"/>
    <w:rsid w:val="00F738BA"/>
    <w:rsid w:val="00F82DEF"/>
    <w:rsid w:val="00FA1E3E"/>
    <w:rsid w:val="00FA739F"/>
    <w:rsid w:val="00FC0B53"/>
    <w:rsid w:val="00FC0C61"/>
    <w:rsid w:val="00FC14F4"/>
    <w:rsid w:val="00FC61EA"/>
    <w:rsid w:val="00FD5C37"/>
    <w:rsid w:val="00FE1154"/>
    <w:rsid w:val="00FE2E93"/>
    <w:rsid w:val="00FE42C7"/>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ADC0"/>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85505599">
      <w:bodyDiv w:val="1"/>
      <w:marLeft w:val="0"/>
      <w:marRight w:val="0"/>
      <w:marTop w:val="0"/>
      <w:marBottom w:val="0"/>
      <w:divBdr>
        <w:top w:val="none" w:sz="0" w:space="0" w:color="auto"/>
        <w:left w:val="none" w:sz="0" w:space="0" w:color="auto"/>
        <w:bottom w:val="none" w:sz="0" w:space="0" w:color="auto"/>
        <w:right w:val="none" w:sz="0" w:space="0" w:color="auto"/>
      </w:divBdr>
      <w:divsChild>
        <w:div w:id="1970090366">
          <w:marLeft w:val="0"/>
          <w:marRight w:val="0"/>
          <w:marTop w:val="0"/>
          <w:marBottom w:val="0"/>
          <w:divBdr>
            <w:top w:val="none" w:sz="0" w:space="0" w:color="auto"/>
            <w:left w:val="none" w:sz="0" w:space="0" w:color="auto"/>
            <w:bottom w:val="none" w:sz="0" w:space="0" w:color="auto"/>
            <w:right w:val="none" w:sz="0" w:space="0" w:color="auto"/>
          </w:divBdr>
          <w:divsChild>
            <w:div w:id="1036344540">
              <w:marLeft w:val="-225"/>
              <w:marRight w:val="-225"/>
              <w:marTop w:val="0"/>
              <w:marBottom w:val="0"/>
              <w:divBdr>
                <w:top w:val="none" w:sz="0" w:space="0" w:color="auto"/>
                <w:left w:val="none" w:sz="0" w:space="0" w:color="auto"/>
                <w:bottom w:val="none" w:sz="0" w:space="0" w:color="auto"/>
                <w:right w:val="none" w:sz="0" w:space="0" w:color="auto"/>
              </w:divBdr>
              <w:divsChild>
                <w:div w:id="1545099118">
                  <w:marLeft w:val="0"/>
                  <w:marRight w:val="0"/>
                  <w:marTop w:val="0"/>
                  <w:marBottom w:val="0"/>
                  <w:divBdr>
                    <w:top w:val="none" w:sz="0" w:space="0" w:color="auto"/>
                    <w:left w:val="none" w:sz="0" w:space="0" w:color="auto"/>
                    <w:bottom w:val="none" w:sz="0" w:space="0" w:color="auto"/>
                    <w:right w:val="none" w:sz="0" w:space="0" w:color="auto"/>
                  </w:divBdr>
                  <w:divsChild>
                    <w:div w:id="1867325144">
                      <w:marLeft w:val="0"/>
                      <w:marRight w:val="0"/>
                      <w:marTop w:val="0"/>
                      <w:marBottom w:val="0"/>
                      <w:divBdr>
                        <w:top w:val="none" w:sz="0" w:space="0" w:color="auto"/>
                        <w:left w:val="none" w:sz="0" w:space="0" w:color="auto"/>
                        <w:bottom w:val="none" w:sz="0" w:space="0" w:color="auto"/>
                        <w:right w:val="none" w:sz="0" w:space="0" w:color="auto"/>
                      </w:divBdr>
                      <w:divsChild>
                        <w:div w:id="1750885259">
                          <w:marLeft w:val="0"/>
                          <w:marRight w:val="0"/>
                          <w:marTop w:val="0"/>
                          <w:marBottom w:val="0"/>
                          <w:divBdr>
                            <w:top w:val="none" w:sz="0" w:space="0" w:color="auto"/>
                            <w:left w:val="none" w:sz="0" w:space="0" w:color="auto"/>
                            <w:bottom w:val="none" w:sz="0" w:space="0" w:color="auto"/>
                            <w:right w:val="none" w:sz="0" w:space="0" w:color="auto"/>
                          </w:divBdr>
                          <w:divsChild>
                            <w:div w:id="12318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7A637D5-704C-469C-90E8-D0D690ED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DC239BD9</Template>
  <TotalTime>585</TotalTime>
  <Pages>9</Pages>
  <Words>2378</Words>
  <Characters>13557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51</cp:revision>
  <cp:lastPrinted>2016-03-28T09:19:00Z</cp:lastPrinted>
  <dcterms:created xsi:type="dcterms:W3CDTF">2016-03-25T11:05:00Z</dcterms:created>
  <dcterms:modified xsi:type="dcterms:W3CDTF">2018-11-13T13:07:00Z</dcterms:modified>
</cp:coreProperties>
</file>